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B" w:rsidRPr="004275E3" w:rsidRDefault="003D314B" w:rsidP="003B434F">
      <w:pPr>
        <w:pStyle w:val="afd"/>
        <w:spacing w:before="180"/>
        <w:rPr>
          <w:rFonts w:ascii="Arial" w:hAnsi="Arial" w:cs="Arial"/>
          <w:szCs w:val="32"/>
        </w:rPr>
      </w:pPr>
      <w:r w:rsidRPr="004275E3">
        <w:rPr>
          <w:rFonts w:ascii="Arial" w:hAnsi="Arial" w:cs="Arial"/>
          <w:szCs w:val="32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5pt;height:63.4pt" o:ole="" fillcolor="window">
            <v:imagedata r:id="rId7" o:title=""/>
          </v:shape>
          <o:OLEObject Type="Embed" ProgID="PBrush" ShapeID="_x0000_i1025" DrawAspect="Content" ObjectID="_1761982280" r:id="rId8"/>
        </w:object>
      </w:r>
    </w:p>
    <w:p w:rsidR="003D314B" w:rsidRPr="00DE2D71" w:rsidRDefault="003D314B" w:rsidP="00DE2D71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E2D71">
        <w:rPr>
          <w:rFonts w:ascii="Times New Roman" w:hAnsi="Times New Roman"/>
          <w:sz w:val="28"/>
          <w:szCs w:val="28"/>
        </w:rPr>
        <w:t>Администрация Варнавинского муниципального округа</w:t>
      </w:r>
    </w:p>
    <w:p w:rsidR="003D314B" w:rsidRPr="00DE2D71" w:rsidRDefault="003D314B" w:rsidP="00DE2D71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DE2D71">
        <w:rPr>
          <w:rFonts w:ascii="Times New Roman" w:hAnsi="Times New Roman"/>
          <w:sz w:val="28"/>
          <w:szCs w:val="28"/>
        </w:rPr>
        <w:t>Нижегородской области</w:t>
      </w:r>
    </w:p>
    <w:p w:rsidR="003D314B" w:rsidRPr="003B434F" w:rsidRDefault="003D314B" w:rsidP="003B434F">
      <w:pPr>
        <w:pStyle w:val="aff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3B434F">
        <w:rPr>
          <w:sz w:val="28"/>
          <w:szCs w:val="28"/>
        </w:rPr>
        <w:t>Е Н И Е</w:t>
      </w:r>
    </w:p>
    <w:p w:rsidR="003D314B" w:rsidRPr="00061C7C" w:rsidRDefault="003D314B" w:rsidP="003B434F">
      <w:pPr>
        <w:jc w:val="center"/>
        <w:rPr>
          <w:b/>
          <w:sz w:val="28"/>
          <w:szCs w:val="28"/>
        </w:rPr>
      </w:pPr>
    </w:p>
    <w:p w:rsidR="003D314B" w:rsidRDefault="003D314B" w:rsidP="004C7DAE">
      <w:r>
        <w:t xml:space="preserve">16.11.2023                                                                                                                           </w:t>
      </w:r>
      <w:r w:rsidR="000F15A0">
        <w:t xml:space="preserve">      </w:t>
      </w:r>
      <w:r>
        <w:t xml:space="preserve"> № </w:t>
      </w:r>
      <w:r w:rsidR="000F15A0">
        <w:t>871</w:t>
      </w:r>
    </w:p>
    <w:p w:rsidR="003D314B" w:rsidRDefault="003D314B" w:rsidP="00C94670">
      <w:pPr>
        <w:jc w:val="both"/>
        <w:rPr>
          <w:b/>
          <w:sz w:val="28"/>
          <w:szCs w:val="28"/>
        </w:rPr>
      </w:pPr>
    </w:p>
    <w:p w:rsidR="003D314B" w:rsidRPr="008F6C68" w:rsidRDefault="000F15A0" w:rsidP="00C50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</w:t>
      </w:r>
      <w:r w:rsidR="00276547">
        <w:rPr>
          <w:b/>
          <w:sz w:val="28"/>
          <w:szCs w:val="28"/>
        </w:rPr>
        <w:t xml:space="preserve"> </w:t>
      </w:r>
      <w:bookmarkStart w:id="0" w:name="_GoBack"/>
      <w:bookmarkEnd w:id="0"/>
      <w:r w:rsidR="003D314B">
        <w:rPr>
          <w:b/>
          <w:sz w:val="28"/>
          <w:szCs w:val="28"/>
        </w:rPr>
        <w:t>«Повышенная</w:t>
      </w:r>
      <w:r w:rsidR="003D314B" w:rsidRPr="008F6C68">
        <w:rPr>
          <w:b/>
          <w:sz w:val="28"/>
          <w:szCs w:val="28"/>
        </w:rPr>
        <w:t xml:space="preserve"> готовнос</w:t>
      </w:r>
      <w:r w:rsidR="003D314B">
        <w:rPr>
          <w:b/>
          <w:sz w:val="28"/>
          <w:szCs w:val="28"/>
        </w:rPr>
        <w:t xml:space="preserve">ть» в связи с проведением мероприятий по ликвидации инфицированного объекта по африканской чуме </w:t>
      </w:r>
      <w:r w:rsidR="00935073">
        <w:rPr>
          <w:b/>
          <w:sz w:val="28"/>
          <w:szCs w:val="28"/>
        </w:rPr>
        <w:t xml:space="preserve">свиней </w:t>
      </w:r>
      <w:r w:rsidR="003D314B">
        <w:rPr>
          <w:b/>
          <w:sz w:val="28"/>
          <w:szCs w:val="28"/>
        </w:rPr>
        <w:t>(АЧС) и</w:t>
      </w:r>
      <w:r>
        <w:rPr>
          <w:b/>
          <w:sz w:val="28"/>
          <w:szCs w:val="28"/>
        </w:rPr>
        <w:t xml:space="preserve"> предотвращению распространени</w:t>
      </w:r>
      <w:r w:rsidR="003D314B">
        <w:rPr>
          <w:b/>
          <w:sz w:val="28"/>
          <w:szCs w:val="28"/>
        </w:rPr>
        <w:t>я возбудителя на территории</w:t>
      </w:r>
      <w:r w:rsidR="003D314B" w:rsidRPr="008F6C68">
        <w:rPr>
          <w:b/>
          <w:sz w:val="28"/>
          <w:szCs w:val="28"/>
        </w:rPr>
        <w:t xml:space="preserve"> Варнавинского муниципального округа Нижегородской области</w:t>
      </w:r>
    </w:p>
    <w:p w:rsidR="003D314B" w:rsidRDefault="003D314B" w:rsidP="00C94670">
      <w:pPr>
        <w:jc w:val="both"/>
        <w:rPr>
          <w:b/>
          <w:sz w:val="28"/>
          <w:szCs w:val="28"/>
        </w:rPr>
      </w:pPr>
    </w:p>
    <w:p w:rsidR="003D314B" w:rsidRDefault="003D314B" w:rsidP="00C72E35">
      <w:pPr>
        <w:ind w:firstLine="708"/>
        <w:jc w:val="both"/>
        <w:rPr>
          <w:sz w:val="28"/>
          <w:szCs w:val="28"/>
        </w:rPr>
      </w:pPr>
    </w:p>
    <w:p w:rsidR="003D314B" w:rsidRPr="007A6A52" w:rsidRDefault="003D314B" w:rsidP="00C72E35">
      <w:pPr>
        <w:ind w:firstLine="708"/>
        <w:jc w:val="both"/>
        <w:rPr>
          <w:b/>
          <w:spacing w:val="30"/>
          <w:sz w:val="28"/>
          <w:szCs w:val="28"/>
        </w:rPr>
      </w:pPr>
      <w:proofErr w:type="gramStart"/>
      <w:r w:rsidRPr="00C72E35">
        <w:rPr>
          <w:sz w:val="28"/>
          <w:szCs w:val="28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», протокола заседания комиссии по предупреждению и ликвидации чрезвычайных ситуаций и обеспечения пожарной безопасности администрации Варнавинского муниципального округа Нижегородской области</w:t>
      </w:r>
      <w:r w:rsidRPr="007A6A5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недопущением распространения заболевания</w:t>
      </w:r>
      <w:proofErr w:type="gramEnd"/>
      <w:r>
        <w:rPr>
          <w:sz w:val="28"/>
          <w:szCs w:val="28"/>
        </w:rPr>
        <w:t xml:space="preserve"> африканской чумы свиней на территории </w:t>
      </w:r>
      <w:r w:rsidRPr="007A6A52">
        <w:rPr>
          <w:sz w:val="28"/>
          <w:szCs w:val="28"/>
        </w:rPr>
        <w:t>Варнавинского муниципального округа</w:t>
      </w:r>
      <w:r>
        <w:rPr>
          <w:sz w:val="28"/>
          <w:szCs w:val="28"/>
        </w:rPr>
        <w:t>, администрация Варнавинского муниципального округа</w:t>
      </w:r>
      <w:r w:rsidR="000F15A0">
        <w:rPr>
          <w:sz w:val="28"/>
          <w:szCs w:val="28"/>
        </w:rPr>
        <w:t xml:space="preserve"> </w:t>
      </w:r>
      <w:r w:rsidRPr="007A6A52">
        <w:rPr>
          <w:b/>
          <w:spacing w:val="30"/>
          <w:sz w:val="28"/>
          <w:szCs w:val="28"/>
        </w:rPr>
        <w:t>постановляет:</w:t>
      </w:r>
    </w:p>
    <w:p w:rsidR="003D314B" w:rsidRPr="007A6A52" w:rsidRDefault="003D314B" w:rsidP="007A6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с 9</w:t>
      </w:r>
      <w:r w:rsidRPr="007A6A52">
        <w:rPr>
          <w:sz w:val="28"/>
          <w:szCs w:val="28"/>
        </w:rPr>
        <w:t xml:space="preserve"> часов 00 </w:t>
      </w:r>
      <w:r>
        <w:rPr>
          <w:sz w:val="28"/>
          <w:szCs w:val="28"/>
        </w:rPr>
        <w:t>минут 16 ноября 2023 года</w:t>
      </w:r>
      <w:r w:rsidRPr="007A6A52">
        <w:rPr>
          <w:sz w:val="28"/>
          <w:szCs w:val="28"/>
        </w:rPr>
        <w:t xml:space="preserve"> режим функционирования "Повышенная готовность" для органов управления и сил муниципального </w:t>
      </w:r>
      <w:proofErr w:type="gramStart"/>
      <w:r w:rsidRPr="007A6A52">
        <w:rPr>
          <w:sz w:val="28"/>
          <w:szCs w:val="28"/>
        </w:rPr>
        <w:t>звена территориальной подсистемы Варнавинского муниципальног</w:t>
      </w:r>
      <w:r>
        <w:rPr>
          <w:sz w:val="28"/>
          <w:szCs w:val="28"/>
        </w:rPr>
        <w:t>о округа единой государственной</w:t>
      </w:r>
      <w:r>
        <w:rPr>
          <w:sz w:val="28"/>
          <w:szCs w:val="28"/>
        </w:rPr>
        <w:tab/>
      </w:r>
      <w:r w:rsidRPr="007A6A52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 w:rsidRPr="007A6A52">
        <w:rPr>
          <w:sz w:val="28"/>
          <w:szCs w:val="28"/>
        </w:rPr>
        <w:t>предупреждения</w:t>
      </w:r>
      <w:proofErr w:type="gramEnd"/>
      <w:r w:rsidRPr="007A6A52">
        <w:rPr>
          <w:sz w:val="28"/>
          <w:szCs w:val="28"/>
        </w:rPr>
        <w:t xml:space="preserve"> и ликвидации чрезвычайных ситуаций (далее - режим повышенной готовности).</w:t>
      </w:r>
    </w:p>
    <w:p w:rsidR="003D314B" w:rsidRPr="007A6A52" w:rsidRDefault="003D314B" w:rsidP="007A6A52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t xml:space="preserve">2. Назначить должностное лицо, ответственное за осуществление мероприятий по предупреждению чрезвычайных ситуаций председателя КЧС </w:t>
      </w:r>
      <w:r>
        <w:rPr>
          <w:sz w:val="28"/>
          <w:szCs w:val="28"/>
        </w:rPr>
        <w:br/>
      </w:r>
      <w:r w:rsidRPr="007A6A52">
        <w:rPr>
          <w:sz w:val="28"/>
          <w:szCs w:val="28"/>
        </w:rPr>
        <w:t>и ОПБ Варнавинского муниципально</w:t>
      </w:r>
      <w:r>
        <w:rPr>
          <w:sz w:val="28"/>
          <w:szCs w:val="28"/>
        </w:rPr>
        <w:t>го округа Сахарова А.Н</w:t>
      </w:r>
      <w:r w:rsidRPr="007A6A52">
        <w:rPr>
          <w:sz w:val="28"/>
          <w:szCs w:val="28"/>
        </w:rPr>
        <w:t>.</w:t>
      </w:r>
    </w:p>
    <w:p w:rsidR="003D314B" w:rsidRPr="007A6A52" w:rsidRDefault="003D314B" w:rsidP="007A6A52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t>3. Зону действия режима повышенной готовности определить в границах территории Варнавинского муниципального округа.</w:t>
      </w:r>
    </w:p>
    <w:p w:rsidR="003D314B" w:rsidRPr="007A6A52" w:rsidRDefault="003D314B" w:rsidP="007A6A52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t>4. К проведению мероприятий по предупреждению чрезвычайных ситуаций привлечь силы и средства спасательных служб и муниципального звена ТП РСЧС Варнавинского муниципального округа.</w:t>
      </w:r>
    </w:p>
    <w:p w:rsidR="003D314B" w:rsidRPr="007A6A52" w:rsidRDefault="003D314B" w:rsidP="007A6A52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t>5. Установить местный уровень реагирования на угрозу возникновения чрезвычайный ситуаций.</w:t>
      </w:r>
    </w:p>
    <w:p w:rsidR="003D314B" w:rsidRPr="007A6A52" w:rsidRDefault="003D314B" w:rsidP="007A6A52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t xml:space="preserve">6. </w:t>
      </w:r>
      <w:r>
        <w:rPr>
          <w:sz w:val="28"/>
          <w:szCs w:val="28"/>
        </w:rPr>
        <w:t>Начальнику ЕДДС</w:t>
      </w:r>
      <w:r w:rsidRPr="007A6A52">
        <w:rPr>
          <w:sz w:val="28"/>
          <w:szCs w:val="28"/>
        </w:rPr>
        <w:t xml:space="preserve"> Варнавинского муниципального округа Медведеву А.А. организ</w:t>
      </w:r>
      <w:r>
        <w:rPr>
          <w:sz w:val="28"/>
          <w:szCs w:val="28"/>
        </w:rPr>
        <w:t>овать:</w:t>
      </w:r>
    </w:p>
    <w:p w:rsidR="003D314B" w:rsidRPr="007A6A52" w:rsidRDefault="003D314B" w:rsidP="00C17109">
      <w:pPr>
        <w:ind w:firstLine="708"/>
        <w:jc w:val="both"/>
        <w:rPr>
          <w:sz w:val="28"/>
          <w:szCs w:val="28"/>
        </w:rPr>
      </w:pPr>
      <w:r w:rsidRPr="007A6A52">
        <w:rPr>
          <w:sz w:val="28"/>
          <w:szCs w:val="28"/>
        </w:rPr>
        <w:t>6.1. Непрерывный контрол</w:t>
      </w:r>
      <w:r>
        <w:rPr>
          <w:sz w:val="28"/>
          <w:szCs w:val="28"/>
        </w:rPr>
        <w:t>ь за</w:t>
      </w:r>
      <w:r w:rsidRPr="007A6A52">
        <w:rPr>
          <w:sz w:val="28"/>
          <w:szCs w:val="28"/>
        </w:rPr>
        <w:t xml:space="preserve"> сбор, анализ и обмен информацией об обстановке, </w:t>
      </w:r>
      <w:r>
        <w:rPr>
          <w:sz w:val="28"/>
          <w:szCs w:val="28"/>
        </w:rPr>
        <w:t>сложившейся на территории округа</w:t>
      </w:r>
      <w:r w:rsidRPr="007A6A52">
        <w:rPr>
          <w:sz w:val="28"/>
          <w:szCs w:val="28"/>
        </w:rPr>
        <w:t>.</w:t>
      </w:r>
    </w:p>
    <w:p w:rsidR="003D314B" w:rsidRPr="007A6A52" w:rsidRDefault="003D314B" w:rsidP="00C17109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lastRenderedPageBreak/>
        <w:t>6.2. Информирование органов управления о складывающейся обстановке.</w:t>
      </w:r>
    </w:p>
    <w:p w:rsidR="003D314B" w:rsidRPr="007A6A52" w:rsidRDefault="003D314B" w:rsidP="00C17109">
      <w:pPr>
        <w:ind w:firstLine="720"/>
        <w:jc w:val="both"/>
        <w:rPr>
          <w:sz w:val="28"/>
          <w:szCs w:val="28"/>
        </w:rPr>
      </w:pPr>
      <w:r w:rsidRPr="007A6A52">
        <w:rPr>
          <w:sz w:val="28"/>
          <w:szCs w:val="28"/>
        </w:rPr>
        <w:t>6.3. Представление и свое</w:t>
      </w:r>
      <w:r w:rsidR="00C323DB">
        <w:rPr>
          <w:sz w:val="28"/>
          <w:szCs w:val="28"/>
        </w:rPr>
        <w:t>временную отправку донесений</w:t>
      </w:r>
      <w:r w:rsidRPr="007A6A52">
        <w:rPr>
          <w:sz w:val="28"/>
          <w:szCs w:val="28"/>
        </w:rPr>
        <w:t xml:space="preserve"> "ЦУКС" ГУ МЧС РФ по Нижегородской области.</w:t>
      </w:r>
    </w:p>
    <w:p w:rsidR="003D314B" w:rsidRPr="00C17109" w:rsidRDefault="003D314B" w:rsidP="00C17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7109">
        <w:rPr>
          <w:sz w:val="28"/>
          <w:szCs w:val="28"/>
        </w:rPr>
        <w:t>. Начальнику управления сельского хозяйства администрации Варнавинского муниципального округа</w:t>
      </w:r>
      <w:r>
        <w:rPr>
          <w:sz w:val="28"/>
          <w:szCs w:val="28"/>
        </w:rPr>
        <w:t xml:space="preserve"> (Фокин А.В.)</w:t>
      </w:r>
      <w:r w:rsidRPr="00C17109">
        <w:rPr>
          <w:sz w:val="28"/>
          <w:szCs w:val="28"/>
        </w:rPr>
        <w:t xml:space="preserve">: 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C17109">
        <w:rPr>
          <w:sz w:val="28"/>
          <w:szCs w:val="28"/>
        </w:rPr>
        <w:t>.1.  Активизировать разъяснительную работу среди населения через средства массовой информации по вопросам профилактики АЧС;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C17109">
        <w:rPr>
          <w:sz w:val="28"/>
          <w:szCs w:val="28"/>
        </w:rPr>
        <w:t>. Рекомендовать предпринимателям, осуществляющим торговлю свиноводческой продукцией, запретить реализацию свиней и продуктов, полученных от убоя свиней, за исключением реализации продуктов животноводства промышленного изготовления;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C17109">
        <w:rPr>
          <w:sz w:val="28"/>
          <w:szCs w:val="28"/>
        </w:rPr>
        <w:t>. Рекомендовать руководителю ГБУ НО «</w:t>
      </w:r>
      <w:proofErr w:type="spellStart"/>
      <w:r w:rsidRPr="00C17109">
        <w:rPr>
          <w:sz w:val="28"/>
          <w:szCs w:val="28"/>
        </w:rPr>
        <w:t>Госветуправление</w:t>
      </w:r>
      <w:proofErr w:type="spellEnd"/>
      <w:r w:rsidRPr="00C17109">
        <w:rPr>
          <w:sz w:val="28"/>
          <w:szCs w:val="28"/>
        </w:rPr>
        <w:t xml:space="preserve"> </w:t>
      </w:r>
      <w:proofErr w:type="spellStart"/>
      <w:r w:rsidRPr="00C17109">
        <w:rPr>
          <w:sz w:val="28"/>
          <w:szCs w:val="28"/>
        </w:rPr>
        <w:t>Краснобаковского</w:t>
      </w:r>
      <w:proofErr w:type="spellEnd"/>
      <w:r w:rsidRPr="00C17109">
        <w:rPr>
          <w:sz w:val="28"/>
          <w:szCs w:val="28"/>
        </w:rPr>
        <w:t xml:space="preserve"> муниципального округа» (Дубов Л.В.) совместно с начальниками территориальных подразделений администрации округа: 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C17109">
        <w:rPr>
          <w:sz w:val="28"/>
          <w:szCs w:val="28"/>
        </w:rPr>
        <w:t>.1. Проводить регулярный клинический осмотр свиней, принадлежащих гражданам, при этом проводить разъяснительную работу среди населения;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Pr="00C17109">
        <w:rPr>
          <w:sz w:val="28"/>
          <w:szCs w:val="28"/>
        </w:rPr>
        <w:t>.2. При выявлении больных и с признаками заболевания свиней принимать меры по нераспространению и немедленной диагностике АЧС;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C17109">
        <w:rPr>
          <w:sz w:val="28"/>
          <w:szCs w:val="28"/>
        </w:rPr>
        <w:t>.3. При выявлении нарушений ветеринарного законодательства при перевозке и реализации животноводческой продукции свиноводства незамедлительно информировать Комитет государственного ветеринарного надзора Нижегородской области для принятия мер административного воздействия;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109">
        <w:rPr>
          <w:sz w:val="28"/>
          <w:szCs w:val="28"/>
        </w:rPr>
        <w:t xml:space="preserve">.4. Осуществлять </w:t>
      </w:r>
      <w:proofErr w:type="gramStart"/>
      <w:r w:rsidRPr="00C17109">
        <w:rPr>
          <w:sz w:val="28"/>
          <w:szCs w:val="28"/>
        </w:rPr>
        <w:t>контроль за</w:t>
      </w:r>
      <w:proofErr w:type="gramEnd"/>
      <w:r w:rsidRPr="00C17109">
        <w:rPr>
          <w:sz w:val="28"/>
          <w:szCs w:val="28"/>
        </w:rPr>
        <w:t xml:space="preserve"> поступлением на территорию округа живых свиней и свиноводческой продукции из неблагополучных по АЧС регионов. В случае выявления немедленно информировать Комитет ветеринарии Нижегородской области, поставить продукцию на изолированное хранение, обеспечить отбор проб и проведение лабораторных исследований на АЧС;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C17109">
        <w:rPr>
          <w:sz w:val="28"/>
          <w:szCs w:val="28"/>
        </w:rPr>
        <w:t>.5. Усилить проведение профилактических мероприятий по предупреждению завоза сельскохозяйственными предприятиями и крестьянско-фермерскими хозяйствами свиноводческой продукции без ветеринарных сопроводительных документов;</w:t>
      </w:r>
    </w:p>
    <w:p w:rsidR="003D314B" w:rsidRPr="00C17109" w:rsidRDefault="003D314B" w:rsidP="00C17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C17109">
        <w:rPr>
          <w:sz w:val="28"/>
          <w:szCs w:val="28"/>
        </w:rPr>
        <w:t>. Рекомендовать руководителям учреждений образования, здравоохранения и социальной защиты, руководителям предприятий торговли и общественного питания: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109">
        <w:rPr>
          <w:sz w:val="28"/>
          <w:szCs w:val="28"/>
        </w:rPr>
        <w:t xml:space="preserve">.1. Соблюдать строгий </w:t>
      </w:r>
      <w:proofErr w:type="gramStart"/>
      <w:r w:rsidRPr="00C17109">
        <w:rPr>
          <w:sz w:val="28"/>
          <w:szCs w:val="28"/>
        </w:rPr>
        <w:t>контроль за</w:t>
      </w:r>
      <w:proofErr w:type="gramEnd"/>
      <w:r w:rsidRPr="00C17109">
        <w:rPr>
          <w:sz w:val="28"/>
          <w:szCs w:val="28"/>
        </w:rPr>
        <w:t xml:space="preserve"> оборотом свиноводческой продукции в подконтрольных учреждениях;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109">
        <w:rPr>
          <w:sz w:val="28"/>
          <w:szCs w:val="28"/>
        </w:rPr>
        <w:t>.2. Принимать продукцию свиноводства только при наличии ветеринарных сопроводительных документов;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109">
        <w:rPr>
          <w:sz w:val="28"/>
          <w:szCs w:val="28"/>
        </w:rPr>
        <w:t>.3. При поступлении продукции из неблагополучных регионов немедленно информировать ГБУ НО «</w:t>
      </w:r>
      <w:proofErr w:type="spellStart"/>
      <w:r w:rsidRPr="00C17109">
        <w:rPr>
          <w:sz w:val="28"/>
          <w:szCs w:val="28"/>
        </w:rPr>
        <w:t>Госветуправление</w:t>
      </w:r>
      <w:proofErr w:type="spellEnd"/>
      <w:r w:rsidRPr="00C17109">
        <w:rPr>
          <w:sz w:val="28"/>
          <w:szCs w:val="28"/>
        </w:rPr>
        <w:t xml:space="preserve"> </w:t>
      </w:r>
      <w:proofErr w:type="spellStart"/>
      <w:r w:rsidRPr="00C17109">
        <w:rPr>
          <w:sz w:val="28"/>
          <w:szCs w:val="28"/>
        </w:rPr>
        <w:t>Краснобаковского</w:t>
      </w:r>
      <w:proofErr w:type="spellEnd"/>
      <w:r w:rsidRPr="00C17109">
        <w:rPr>
          <w:sz w:val="28"/>
          <w:szCs w:val="28"/>
        </w:rPr>
        <w:t xml:space="preserve"> муниципального округа».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17109">
        <w:rPr>
          <w:sz w:val="28"/>
          <w:szCs w:val="28"/>
        </w:rPr>
        <w:t xml:space="preserve">.  </w:t>
      </w:r>
      <w:proofErr w:type="gramStart"/>
      <w:r w:rsidRPr="00C17109">
        <w:rPr>
          <w:sz w:val="28"/>
          <w:szCs w:val="28"/>
        </w:rPr>
        <w:t>Рекомендовать начальнику ОП (дислокация р.п.</w:t>
      </w:r>
      <w:proofErr w:type="gramEnd"/>
      <w:r w:rsidRPr="00C17109">
        <w:rPr>
          <w:sz w:val="28"/>
          <w:szCs w:val="28"/>
        </w:rPr>
        <w:t xml:space="preserve"> Варнавино) МО МВД России «</w:t>
      </w:r>
      <w:proofErr w:type="spellStart"/>
      <w:r w:rsidRPr="00C17109">
        <w:rPr>
          <w:sz w:val="28"/>
          <w:szCs w:val="28"/>
        </w:rPr>
        <w:t>Краснобаковский</w:t>
      </w:r>
      <w:proofErr w:type="spellEnd"/>
      <w:r w:rsidRPr="00C17109">
        <w:rPr>
          <w:sz w:val="28"/>
          <w:szCs w:val="28"/>
        </w:rPr>
        <w:t>» (</w:t>
      </w:r>
      <w:proofErr w:type="spellStart"/>
      <w:r w:rsidRPr="00C17109">
        <w:rPr>
          <w:sz w:val="28"/>
          <w:szCs w:val="28"/>
        </w:rPr>
        <w:t>Ферулев</w:t>
      </w:r>
      <w:proofErr w:type="spellEnd"/>
      <w:r w:rsidRPr="00C17109">
        <w:rPr>
          <w:sz w:val="28"/>
          <w:szCs w:val="28"/>
        </w:rPr>
        <w:t xml:space="preserve"> Д.А.):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17109">
        <w:rPr>
          <w:sz w:val="28"/>
          <w:szCs w:val="28"/>
        </w:rPr>
        <w:t xml:space="preserve">.1. Усилить </w:t>
      </w:r>
      <w:proofErr w:type="gramStart"/>
      <w:r w:rsidRPr="00C17109">
        <w:rPr>
          <w:sz w:val="28"/>
          <w:szCs w:val="28"/>
        </w:rPr>
        <w:t>контроль за</w:t>
      </w:r>
      <w:proofErr w:type="gramEnd"/>
      <w:r w:rsidRPr="00C17109">
        <w:rPr>
          <w:sz w:val="28"/>
          <w:szCs w:val="28"/>
        </w:rPr>
        <w:t xml:space="preserve"> ввозом свиноводческой продукции без ветеринарных сопроводительных документов на территорию округа;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C17109">
        <w:rPr>
          <w:sz w:val="28"/>
          <w:szCs w:val="28"/>
        </w:rPr>
        <w:t>.2. При остановке транспорта из неблагополучных по АЧС регионов немедленно информировать ГБУ НО «</w:t>
      </w:r>
      <w:proofErr w:type="spellStart"/>
      <w:r w:rsidRPr="00C17109">
        <w:rPr>
          <w:sz w:val="28"/>
          <w:szCs w:val="28"/>
        </w:rPr>
        <w:t>Госветуправление</w:t>
      </w:r>
      <w:proofErr w:type="spellEnd"/>
      <w:r w:rsidRPr="00C17109">
        <w:rPr>
          <w:sz w:val="28"/>
          <w:szCs w:val="28"/>
        </w:rPr>
        <w:t xml:space="preserve"> </w:t>
      </w:r>
      <w:proofErr w:type="spellStart"/>
      <w:r w:rsidRPr="00C17109">
        <w:rPr>
          <w:sz w:val="28"/>
          <w:szCs w:val="28"/>
        </w:rPr>
        <w:t>Краснобаковского</w:t>
      </w:r>
      <w:proofErr w:type="spellEnd"/>
      <w:r w:rsidRPr="00C17109">
        <w:rPr>
          <w:sz w:val="28"/>
          <w:szCs w:val="28"/>
        </w:rPr>
        <w:t xml:space="preserve"> муниципального округа» для принятия решения о необходимости проведения дезинфекции.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17109">
        <w:rPr>
          <w:sz w:val="28"/>
          <w:szCs w:val="28"/>
        </w:rPr>
        <w:t>. Рекомендовать руководителям территориальных отделов администрации Варнавинского муниципального округа: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17109">
        <w:rPr>
          <w:sz w:val="28"/>
          <w:szCs w:val="28"/>
        </w:rPr>
        <w:t xml:space="preserve">.1. Вести фактический ежемесячный учет поголовья свиней в личных подсобных хозяйствах граждан (приобретение, содержание, убой, продажа) на основании </w:t>
      </w:r>
      <w:proofErr w:type="spellStart"/>
      <w:r w:rsidRPr="00C17109">
        <w:rPr>
          <w:sz w:val="28"/>
          <w:szCs w:val="28"/>
        </w:rPr>
        <w:t>похозяйственных</w:t>
      </w:r>
      <w:proofErr w:type="spellEnd"/>
      <w:r w:rsidRPr="00C17109">
        <w:rPr>
          <w:sz w:val="28"/>
          <w:szCs w:val="28"/>
        </w:rPr>
        <w:t xml:space="preserve"> книг;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17109">
        <w:rPr>
          <w:sz w:val="28"/>
          <w:szCs w:val="28"/>
        </w:rPr>
        <w:t>.2. Регулярно проводить совместные с ГБУ НО «</w:t>
      </w:r>
      <w:proofErr w:type="spellStart"/>
      <w:r w:rsidRPr="00C17109">
        <w:rPr>
          <w:sz w:val="28"/>
          <w:szCs w:val="28"/>
        </w:rPr>
        <w:t>Госветуправление</w:t>
      </w:r>
      <w:proofErr w:type="spellEnd"/>
      <w:r w:rsidRPr="00C17109">
        <w:rPr>
          <w:sz w:val="28"/>
          <w:szCs w:val="28"/>
        </w:rPr>
        <w:t xml:space="preserve"> </w:t>
      </w:r>
      <w:proofErr w:type="spellStart"/>
      <w:r w:rsidRPr="00C17109">
        <w:rPr>
          <w:sz w:val="28"/>
          <w:szCs w:val="28"/>
        </w:rPr>
        <w:t>Краснобаковского</w:t>
      </w:r>
      <w:proofErr w:type="spellEnd"/>
      <w:r w:rsidRPr="00C17109">
        <w:rPr>
          <w:sz w:val="28"/>
          <w:szCs w:val="28"/>
        </w:rPr>
        <w:t xml:space="preserve"> муниципального округа» совещания, сходы с жителями в населенных пунктах об опасности заноса АЧС;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17109">
        <w:rPr>
          <w:sz w:val="28"/>
          <w:szCs w:val="28"/>
        </w:rPr>
        <w:t>.3. Проводить регулярный объезд территорий поселений с целью выявления мест несанкционированной торговли, несанкционированных свалок;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17109">
        <w:rPr>
          <w:sz w:val="28"/>
          <w:szCs w:val="28"/>
        </w:rPr>
        <w:t xml:space="preserve">. Рекомендовать ведущему охотоведу </w:t>
      </w:r>
      <w:r w:rsidRPr="00C17109">
        <w:rPr>
          <w:color w:val="000000"/>
          <w:kern w:val="2"/>
          <w:sz w:val="28"/>
          <w:szCs w:val="28"/>
        </w:rPr>
        <w:t>охотничьего хозяйства Глухое ООО «РА Гудвин» Варнавинского муниципального округа</w:t>
      </w:r>
      <w:r w:rsidRPr="00C17109">
        <w:rPr>
          <w:sz w:val="28"/>
          <w:szCs w:val="28"/>
        </w:rPr>
        <w:t>: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17109">
        <w:rPr>
          <w:sz w:val="28"/>
          <w:szCs w:val="28"/>
        </w:rPr>
        <w:t xml:space="preserve">.1. Усилить работу по профилактике АЧС в охотничьих хозяйствах на территории округа; 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17109">
        <w:rPr>
          <w:sz w:val="28"/>
          <w:szCs w:val="28"/>
        </w:rPr>
        <w:t>.2. Провести среди охотников инструктаж по профилактике АЧС с приглашением специалистов ГБУ НО «</w:t>
      </w:r>
      <w:proofErr w:type="spellStart"/>
      <w:r w:rsidRPr="00C17109">
        <w:rPr>
          <w:sz w:val="28"/>
          <w:szCs w:val="28"/>
        </w:rPr>
        <w:t>Госветуправление</w:t>
      </w:r>
      <w:proofErr w:type="spellEnd"/>
      <w:r w:rsidRPr="00C17109">
        <w:rPr>
          <w:sz w:val="28"/>
          <w:szCs w:val="28"/>
        </w:rPr>
        <w:t xml:space="preserve"> </w:t>
      </w:r>
      <w:proofErr w:type="spellStart"/>
      <w:r w:rsidRPr="00C17109">
        <w:rPr>
          <w:sz w:val="28"/>
          <w:szCs w:val="28"/>
        </w:rPr>
        <w:t>Краснобаковского</w:t>
      </w:r>
      <w:proofErr w:type="spellEnd"/>
      <w:r w:rsidRPr="00C17109">
        <w:rPr>
          <w:sz w:val="28"/>
          <w:szCs w:val="28"/>
        </w:rPr>
        <w:t xml:space="preserve"> муниципального округа». Осуществлять выдачу путевок, на отстрел кабанов при условии обязательного ознакомления с памяткой по АЧС под роспись;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17109">
        <w:rPr>
          <w:sz w:val="28"/>
          <w:szCs w:val="28"/>
        </w:rPr>
        <w:t>.3. При выявлении больных и павших кабанов немедленно сообщать в ГБУ НО «</w:t>
      </w:r>
      <w:proofErr w:type="spellStart"/>
      <w:r w:rsidRPr="00C17109">
        <w:rPr>
          <w:sz w:val="28"/>
          <w:szCs w:val="28"/>
        </w:rPr>
        <w:t>Госветуправление</w:t>
      </w:r>
      <w:proofErr w:type="spellEnd"/>
      <w:r w:rsidRPr="00C17109">
        <w:rPr>
          <w:sz w:val="28"/>
          <w:szCs w:val="28"/>
        </w:rPr>
        <w:t xml:space="preserve"> </w:t>
      </w:r>
      <w:proofErr w:type="spellStart"/>
      <w:r w:rsidRPr="00C17109">
        <w:rPr>
          <w:sz w:val="28"/>
          <w:szCs w:val="28"/>
        </w:rPr>
        <w:t>Краснобаковского</w:t>
      </w:r>
      <w:proofErr w:type="spellEnd"/>
      <w:r w:rsidRPr="00C17109">
        <w:rPr>
          <w:sz w:val="28"/>
          <w:szCs w:val="28"/>
        </w:rPr>
        <w:t xml:space="preserve"> муниципального округа»;</w:t>
      </w:r>
    </w:p>
    <w:p w:rsidR="003D314B" w:rsidRPr="00C17109" w:rsidRDefault="003D314B" w:rsidP="00C17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17109">
        <w:rPr>
          <w:sz w:val="28"/>
          <w:szCs w:val="28"/>
        </w:rPr>
        <w:t xml:space="preserve">.4. </w:t>
      </w:r>
      <w:proofErr w:type="gramStart"/>
      <w:r w:rsidRPr="00C17109">
        <w:rPr>
          <w:sz w:val="28"/>
          <w:szCs w:val="28"/>
        </w:rPr>
        <w:t>Уделить особое внимание на мероприятия</w:t>
      </w:r>
      <w:proofErr w:type="gramEnd"/>
      <w:r w:rsidRPr="00C17109">
        <w:rPr>
          <w:sz w:val="28"/>
          <w:szCs w:val="28"/>
        </w:rPr>
        <w:t xml:space="preserve"> по организации добычи кабана, соответствовать ветеринарно-санитарным требованиям и требованиям Комитета ветеринарии Нижегородской области.</w:t>
      </w:r>
    </w:p>
    <w:p w:rsidR="003D314B" w:rsidRPr="00C72E35" w:rsidRDefault="003D314B" w:rsidP="00E4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Pr="00C72E35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Сектору информационного обеспечения</w:t>
      </w:r>
      <w:r w:rsidRPr="00C72E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Варнавинского муниципального округа (Кудрявцев А.Н.)</w:t>
      </w:r>
    </w:p>
    <w:p w:rsidR="003D314B" w:rsidRPr="00C72E35" w:rsidRDefault="003D314B" w:rsidP="00C17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72E35">
        <w:rPr>
          <w:sz w:val="28"/>
          <w:szCs w:val="28"/>
        </w:rPr>
        <w:t>1. Обеспечить информирование граждан о введении режима повышенной готовности на территории</w:t>
      </w:r>
      <w:r>
        <w:rPr>
          <w:sz w:val="28"/>
          <w:szCs w:val="28"/>
        </w:rPr>
        <w:t xml:space="preserve"> Варнавинского муниципального </w:t>
      </w:r>
      <w:r w:rsidRPr="00C72E35">
        <w:rPr>
          <w:sz w:val="28"/>
          <w:szCs w:val="28"/>
        </w:rPr>
        <w:t>округа.</w:t>
      </w:r>
    </w:p>
    <w:p w:rsidR="003D314B" w:rsidRPr="00C72E35" w:rsidRDefault="003D314B" w:rsidP="00813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72E35">
        <w:rPr>
          <w:sz w:val="28"/>
          <w:szCs w:val="28"/>
        </w:rPr>
        <w:t xml:space="preserve">.2.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 xml:space="preserve">Варнавинского муниципального </w:t>
      </w:r>
      <w:r w:rsidRPr="00C72E35">
        <w:rPr>
          <w:sz w:val="28"/>
          <w:szCs w:val="28"/>
        </w:rPr>
        <w:t>округа в информационно-телекоммуникационной сети «Интернет».</w:t>
      </w:r>
    </w:p>
    <w:p w:rsidR="003D314B" w:rsidRDefault="003D314B" w:rsidP="00C17109">
      <w:pPr>
        <w:ind w:firstLine="720"/>
        <w:jc w:val="both"/>
        <w:rPr>
          <w:sz w:val="28"/>
          <w:szCs w:val="28"/>
        </w:rPr>
      </w:pPr>
      <w:r w:rsidRPr="00C72E3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72E35">
        <w:rPr>
          <w:sz w:val="28"/>
          <w:szCs w:val="28"/>
        </w:rPr>
        <w:t xml:space="preserve">. </w:t>
      </w:r>
      <w:proofErr w:type="gramStart"/>
      <w:r w:rsidRPr="00C72E35">
        <w:rPr>
          <w:sz w:val="28"/>
          <w:szCs w:val="28"/>
        </w:rPr>
        <w:t>Контроль за</w:t>
      </w:r>
      <w:proofErr w:type="gramEnd"/>
      <w:r w:rsidRPr="00C72E35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3D314B" w:rsidRDefault="003D314B" w:rsidP="00C17109">
      <w:pPr>
        <w:ind w:firstLine="720"/>
        <w:jc w:val="both"/>
        <w:rPr>
          <w:sz w:val="28"/>
          <w:szCs w:val="28"/>
        </w:rPr>
      </w:pPr>
    </w:p>
    <w:p w:rsidR="003D314B" w:rsidRDefault="003D314B" w:rsidP="00C17109">
      <w:pPr>
        <w:jc w:val="both"/>
        <w:rPr>
          <w:sz w:val="28"/>
          <w:szCs w:val="28"/>
        </w:rPr>
      </w:pPr>
    </w:p>
    <w:p w:rsidR="003D314B" w:rsidRDefault="003D314B" w:rsidP="00C17109">
      <w:pPr>
        <w:jc w:val="both"/>
        <w:rPr>
          <w:sz w:val="28"/>
          <w:szCs w:val="28"/>
        </w:rPr>
      </w:pPr>
    </w:p>
    <w:p w:rsidR="003D314B" w:rsidRDefault="003D314B" w:rsidP="00C17109">
      <w:pPr>
        <w:jc w:val="both"/>
        <w:rPr>
          <w:sz w:val="28"/>
          <w:szCs w:val="28"/>
        </w:rPr>
      </w:pPr>
    </w:p>
    <w:p w:rsidR="003D314B" w:rsidRPr="00813A66" w:rsidRDefault="003D314B" w:rsidP="00813A66">
      <w:pPr>
        <w:jc w:val="both"/>
        <w:rPr>
          <w:sz w:val="28"/>
          <w:szCs w:val="28"/>
        </w:rPr>
      </w:pPr>
      <w:r w:rsidRPr="00813A66">
        <w:rPr>
          <w:sz w:val="28"/>
          <w:szCs w:val="28"/>
        </w:rPr>
        <w:t xml:space="preserve">И.о главы администрации  округа                            </w:t>
      </w:r>
      <w:r w:rsidRPr="00813A66">
        <w:rPr>
          <w:sz w:val="28"/>
          <w:szCs w:val="28"/>
        </w:rPr>
        <w:tab/>
      </w:r>
      <w:r w:rsidRPr="00813A66">
        <w:rPr>
          <w:sz w:val="28"/>
          <w:szCs w:val="28"/>
        </w:rPr>
        <w:tab/>
      </w:r>
      <w:r w:rsidRPr="00813A66">
        <w:rPr>
          <w:sz w:val="28"/>
          <w:szCs w:val="28"/>
        </w:rPr>
        <w:tab/>
        <w:t>А.Н. Сахаров</w:t>
      </w:r>
    </w:p>
    <w:p w:rsidR="003D314B" w:rsidRPr="00ED6645" w:rsidRDefault="003D314B" w:rsidP="00ED664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D314B" w:rsidRPr="00ED6645" w:rsidRDefault="003D314B" w:rsidP="00ED664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4D2212">
      <w:pPr>
        <w:jc w:val="both"/>
        <w:rPr>
          <w:sz w:val="22"/>
          <w:szCs w:val="22"/>
        </w:rPr>
      </w:pPr>
    </w:p>
    <w:p w:rsidR="003D314B" w:rsidRDefault="003D314B" w:rsidP="006E1A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D314B" w:rsidSect="007A6A52">
      <w:footerReference w:type="even" r:id="rId9"/>
      <w:pgSz w:w="11906" w:h="16838"/>
      <w:pgMar w:top="899" w:right="707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4B" w:rsidRDefault="003D314B">
      <w:r>
        <w:separator/>
      </w:r>
    </w:p>
  </w:endnote>
  <w:endnote w:type="continuationSeparator" w:id="1">
    <w:p w:rsidR="003D314B" w:rsidRDefault="003D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4B" w:rsidRDefault="00295013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31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314B" w:rsidRDefault="003D314B" w:rsidP="005065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4B" w:rsidRDefault="003D314B">
      <w:r>
        <w:separator/>
      </w:r>
    </w:p>
  </w:footnote>
  <w:footnote w:type="continuationSeparator" w:id="1">
    <w:p w:rsidR="003D314B" w:rsidRDefault="003D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D3C5989"/>
    <w:multiLevelType w:val="multilevel"/>
    <w:tmpl w:val="C8BEA8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cs="Times New Roman"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1C7C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6668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AD8"/>
    <w:rsid w:val="000D43D0"/>
    <w:rsid w:val="000D72E2"/>
    <w:rsid w:val="000E643E"/>
    <w:rsid w:val="000E69AE"/>
    <w:rsid w:val="000E6F4C"/>
    <w:rsid w:val="000E72B3"/>
    <w:rsid w:val="000E765A"/>
    <w:rsid w:val="000E7FFB"/>
    <w:rsid w:val="000F15A0"/>
    <w:rsid w:val="000F15EF"/>
    <w:rsid w:val="000F3FAF"/>
    <w:rsid w:val="000F5607"/>
    <w:rsid w:val="000F587D"/>
    <w:rsid w:val="000F6E63"/>
    <w:rsid w:val="000F739D"/>
    <w:rsid w:val="000F7A18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4084"/>
    <w:rsid w:val="00146FB7"/>
    <w:rsid w:val="0014736A"/>
    <w:rsid w:val="001501B2"/>
    <w:rsid w:val="0015048C"/>
    <w:rsid w:val="001514CE"/>
    <w:rsid w:val="0015230A"/>
    <w:rsid w:val="001539E6"/>
    <w:rsid w:val="00153CA1"/>
    <w:rsid w:val="00154721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249"/>
    <w:rsid w:val="0018497A"/>
    <w:rsid w:val="00186979"/>
    <w:rsid w:val="00187BF1"/>
    <w:rsid w:val="001909BF"/>
    <w:rsid w:val="0019563E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097A"/>
    <w:rsid w:val="001C255C"/>
    <w:rsid w:val="001C4738"/>
    <w:rsid w:val="001D0453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F03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2E14"/>
    <w:rsid w:val="00233169"/>
    <w:rsid w:val="00233A5B"/>
    <w:rsid w:val="002352DD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6547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13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91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4A54"/>
    <w:rsid w:val="00305136"/>
    <w:rsid w:val="00310EFA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324F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51C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A77CB"/>
    <w:rsid w:val="003B0159"/>
    <w:rsid w:val="003B065A"/>
    <w:rsid w:val="003B2401"/>
    <w:rsid w:val="003B4216"/>
    <w:rsid w:val="003B434F"/>
    <w:rsid w:val="003B556C"/>
    <w:rsid w:val="003B58A8"/>
    <w:rsid w:val="003B5D57"/>
    <w:rsid w:val="003B62C4"/>
    <w:rsid w:val="003B7896"/>
    <w:rsid w:val="003C007F"/>
    <w:rsid w:val="003C2A24"/>
    <w:rsid w:val="003C2BF3"/>
    <w:rsid w:val="003C444E"/>
    <w:rsid w:val="003C5E96"/>
    <w:rsid w:val="003D0EA9"/>
    <w:rsid w:val="003D30AD"/>
    <w:rsid w:val="003D314B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5E3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4631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2C5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31C2"/>
    <w:rsid w:val="004C5AA9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427C"/>
    <w:rsid w:val="00555C97"/>
    <w:rsid w:val="00555EFC"/>
    <w:rsid w:val="00556739"/>
    <w:rsid w:val="0056059A"/>
    <w:rsid w:val="00561353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134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3E56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6F13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453A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5B2D"/>
    <w:rsid w:val="006D6984"/>
    <w:rsid w:val="006D7F23"/>
    <w:rsid w:val="006E0002"/>
    <w:rsid w:val="006E0348"/>
    <w:rsid w:val="006E1A8E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1F5D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6A52"/>
    <w:rsid w:val="007A7AC5"/>
    <w:rsid w:val="007A7EE6"/>
    <w:rsid w:val="007B0AF4"/>
    <w:rsid w:val="007B101C"/>
    <w:rsid w:val="007B1A83"/>
    <w:rsid w:val="007B2F8A"/>
    <w:rsid w:val="007B41D6"/>
    <w:rsid w:val="007B46D1"/>
    <w:rsid w:val="007B5FD1"/>
    <w:rsid w:val="007B633F"/>
    <w:rsid w:val="007B79B3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0E6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3A66"/>
    <w:rsid w:val="008141DA"/>
    <w:rsid w:val="00814731"/>
    <w:rsid w:val="00815012"/>
    <w:rsid w:val="00816325"/>
    <w:rsid w:val="008208B3"/>
    <w:rsid w:val="00827A33"/>
    <w:rsid w:val="00831054"/>
    <w:rsid w:val="00831730"/>
    <w:rsid w:val="008350B2"/>
    <w:rsid w:val="008352FA"/>
    <w:rsid w:val="0083591B"/>
    <w:rsid w:val="0083698F"/>
    <w:rsid w:val="008407C2"/>
    <w:rsid w:val="00843B9A"/>
    <w:rsid w:val="0084476C"/>
    <w:rsid w:val="00844D18"/>
    <w:rsid w:val="00850637"/>
    <w:rsid w:val="00850AEA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C34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026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8F6C68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073"/>
    <w:rsid w:val="00935551"/>
    <w:rsid w:val="0093640A"/>
    <w:rsid w:val="00936E2E"/>
    <w:rsid w:val="00937765"/>
    <w:rsid w:val="009412B0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136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37789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1435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24F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2D5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7BB"/>
    <w:rsid w:val="00B82CD2"/>
    <w:rsid w:val="00B831CA"/>
    <w:rsid w:val="00B84FBB"/>
    <w:rsid w:val="00B84FF8"/>
    <w:rsid w:val="00B91AC7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1B56"/>
    <w:rsid w:val="00BC3687"/>
    <w:rsid w:val="00BC420C"/>
    <w:rsid w:val="00BC7F5D"/>
    <w:rsid w:val="00BD07E8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1F2B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109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3DB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0E11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E35"/>
    <w:rsid w:val="00C72F73"/>
    <w:rsid w:val="00C7504B"/>
    <w:rsid w:val="00C75B9D"/>
    <w:rsid w:val="00C76F9C"/>
    <w:rsid w:val="00C80B80"/>
    <w:rsid w:val="00C927F7"/>
    <w:rsid w:val="00C94670"/>
    <w:rsid w:val="00C95654"/>
    <w:rsid w:val="00C963D3"/>
    <w:rsid w:val="00CA3473"/>
    <w:rsid w:val="00CA7F41"/>
    <w:rsid w:val="00CB01DC"/>
    <w:rsid w:val="00CB1A37"/>
    <w:rsid w:val="00CB242E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629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9F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2D7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48A5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52A1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28EF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4830"/>
    <w:rsid w:val="00ED6645"/>
    <w:rsid w:val="00ED7ADE"/>
    <w:rsid w:val="00EE0143"/>
    <w:rsid w:val="00EE2E90"/>
    <w:rsid w:val="00EE3698"/>
    <w:rsid w:val="00EE7B40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01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2ACF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A57B3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089B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7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0200B"/>
    <w:rPr>
      <w:rFonts w:ascii="Arial" w:eastAsia="Arial Unicode MS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27BB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uiPriority w:val="99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827B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D83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character" w:customStyle="1" w:styleId="12">
    <w:name w:val="Основной текст Знак1"/>
    <w:basedOn w:val="a0"/>
    <w:link w:val="a6"/>
    <w:uiPriority w:val="99"/>
    <w:locked/>
    <w:rsid w:val="006409E8"/>
    <w:rPr>
      <w:rFonts w:cs="Times New Roman"/>
      <w:sz w:val="24"/>
    </w:rPr>
  </w:style>
  <w:style w:type="paragraph" w:customStyle="1" w:styleId="ConsNonformat">
    <w:name w:val="ConsNonformat"/>
    <w:uiPriority w:val="99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31D2"/>
    <w:rPr>
      <w:rFonts w:cs="Times New Roman"/>
      <w:sz w:val="24"/>
    </w:rPr>
  </w:style>
  <w:style w:type="character" w:styleId="a9">
    <w:name w:val="page number"/>
    <w:basedOn w:val="a0"/>
    <w:uiPriority w:val="99"/>
    <w:rsid w:val="005065F3"/>
    <w:rPr>
      <w:rFonts w:cs="Times New Roman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31D2"/>
    <w:rPr>
      <w:rFonts w:cs="Times New Roman"/>
      <w:sz w:val="24"/>
    </w:r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D742F0"/>
    <w:rPr>
      <w:rFonts w:cs="Times New Roman"/>
      <w:b/>
    </w:rPr>
  </w:style>
  <w:style w:type="paragraph" w:styleId="af2">
    <w:name w:val="Plain Text"/>
    <w:basedOn w:val="a"/>
    <w:link w:val="af3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uiPriority w:val="99"/>
    <w:rsid w:val="00981448"/>
    <w:pPr>
      <w:spacing w:after="200" w:line="276" w:lineRule="auto"/>
      <w:jc w:val="center"/>
    </w:pPr>
    <w:rPr>
      <w:rFonts w:ascii="Arial" w:hAnsi="Arial"/>
      <w:b/>
      <w:sz w:val="18"/>
    </w:rPr>
  </w:style>
  <w:style w:type="paragraph" w:customStyle="1" w:styleId="1CStyle29">
    <w:name w:val="1CStyle29"/>
    <w:uiPriority w:val="99"/>
    <w:rsid w:val="00981448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30">
    <w:name w:val="1CStyle30"/>
    <w:uiPriority w:val="99"/>
    <w:rsid w:val="00981448"/>
    <w:pPr>
      <w:wordWrap w:val="0"/>
      <w:spacing w:after="200" w:line="276" w:lineRule="auto"/>
      <w:jc w:val="center"/>
    </w:pPr>
    <w:rPr>
      <w:rFonts w:ascii="Arial" w:hAnsi="Arial"/>
      <w:sz w:val="18"/>
    </w:rPr>
  </w:style>
  <w:style w:type="character" w:customStyle="1" w:styleId="22">
    <w:name w:val="Основной текст (2)_"/>
    <w:link w:val="23"/>
    <w:uiPriority w:val="99"/>
    <w:locked/>
    <w:rsid w:val="00992610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2610"/>
    <w:pPr>
      <w:widowControl w:val="0"/>
      <w:shd w:val="clear" w:color="auto" w:fill="FFFFFF"/>
      <w:spacing w:before="900" w:after="660" w:line="240" w:lineRule="atLeast"/>
      <w:jc w:val="both"/>
    </w:pPr>
    <w:rPr>
      <w:sz w:val="26"/>
      <w:szCs w:val="20"/>
    </w:rPr>
  </w:style>
  <w:style w:type="table" w:customStyle="1" w:styleId="TableNormal1">
    <w:name w:val="Table Normal1"/>
    <w:uiPriority w:val="99"/>
    <w:semiHidden/>
    <w:rsid w:val="009C1408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uiPriority w:val="99"/>
    <w:qFormat/>
    <w:rsid w:val="009C1408"/>
    <w:rPr>
      <w:rFonts w:cs="Times New Roman"/>
      <w:i/>
      <w:iCs/>
    </w:rPr>
  </w:style>
  <w:style w:type="character" w:customStyle="1" w:styleId="211pt">
    <w:name w:val="Основной текст (2) + 11 pt"/>
    <w:aliases w:val="Полужирный"/>
    <w:uiPriority w:val="99"/>
    <w:rsid w:val="009C1408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14 pt"/>
    <w:uiPriority w:val="99"/>
    <w:rsid w:val="009C1408"/>
    <w:rPr>
      <w:rFonts w:ascii="Bookman Old Style" w:hAnsi="Bookman Old Style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12 pt,Полужирный2"/>
    <w:uiPriority w:val="99"/>
    <w:rsid w:val="009C1408"/>
    <w:rPr>
      <w:rFonts w:ascii="Arial" w:hAnsi="Arial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styleId="af7">
    <w:name w:val="FollowedHyperlink"/>
    <w:basedOn w:val="a0"/>
    <w:uiPriority w:val="99"/>
    <w:rsid w:val="006409E8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uiPriority w:val="99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uiPriority w:val="99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uiPriority w:val="99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uiPriority w:val="99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uiPriority w:val="99"/>
    <w:rsid w:val="006409E8"/>
    <w:rPr>
      <w:sz w:val="28"/>
      <w:lang w:val="ru-RU" w:eastAsia="ru-RU"/>
    </w:rPr>
  </w:style>
  <w:style w:type="paragraph" w:customStyle="1" w:styleId="font5">
    <w:name w:val="font5"/>
    <w:basedOn w:val="a"/>
    <w:uiPriority w:val="99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uiPriority w:val="99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uiPriority w:val="99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uiPriority w:val="99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uiPriority w:val="99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uiPriority w:val="99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uiPriority w:val="99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uiPriority w:val="99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uiPriority w:val="99"/>
    <w:rsid w:val="006409E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A3603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BA3603"/>
    <w:rPr>
      <w:rFonts w:cs="Times New Roman"/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BA3603"/>
    <w:rPr>
      <w:rFonts w:cs="Times New Roman"/>
      <w:sz w:val="24"/>
    </w:rPr>
  </w:style>
  <w:style w:type="paragraph" w:styleId="af9">
    <w:name w:val="footnote text"/>
    <w:basedOn w:val="a"/>
    <w:link w:val="afa"/>
    <w:uiPriority w:val="99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A3603"/>
    <w:rPr>
      <w:rFonts w:cs="Times New Roman"/>
    </w:rPr>
  </w:style>
  <w:style w:type="character" w:styleId="afb">
    <w:name w:val="footnote reference"/>
    <w:basedOn w:val="a0"/>
    <w:uiPriority w:val="99"/>
    <w:rsid w:val="00BA3603"/>
    <w:rPr>
      <w:rFonts w:cs="Times New Roman"/>
      <w:vertAlign w:val="superscript"/>
    </w:rPr>
  </w:style>
  <w:style w:type="character" w:customStyle="1" w:styleId="FontStyle11">
    <w:name w:val="Font Style11"/>
    <w:uiPriority w:val="99"/>
    <w:rsid w:val="00BA3603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locked/>
    <w:rsid w:val="00BA3603"/>
    <w:rPr>
      <w:rFonts w:ascii="Calibri" w:hAnsi="Calibri"/>
      <w:sz w:val="22"/>
      <w:lang w:eastAsia="en-US"/>
    </w:rPr>
  </w:style>
  <w:style w:type="paragraph" w:customStyle="1" w:styleId="rezul">
    <w:name w:val="rezul"/>
    <w:basedOn w:val="a"/>
    <w:uiPriority w:val="99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uiPriority w:val="99"/>
    <w:rsid w:val="00764DC1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1"/>
    <w:uiPriority w:val="99"/>
    <w:rsid w:val="003A1E65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uiPriority w:val="99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aff">
    <w:name w:val="Subtitle"/>
    <w:basedOn w:val="a"/>
    <w:link w:val="aff0"/>
    <w:uiPriority w:val="99"/>
    <w:qFormat/>
    <w:rsid w:val="003B434F"/>
    <w:pPr>
      <w:spacing w:before="60"/>
      <w:jc w:val="center"/>
    </w:pPr>
    <w:rPr>
      <w:b/>
      <w:sz w:val="40"/>
      <w:szCs w:val="20"/>
    </w:rPr>
  </w:style>
  <w:style w:type="character" w:customStyle="1" w:styleId="aff0">
    <w:name w:val="Подзаголовок Знак"/>
    <w:basedOn w:val="a0"/>
    <w:link w:val="aff"/>
    <w:uiPriority w:val="99"/>
    <w:locked/>
    <w:rsid w:val="003B434F"/>
    <w:rPr>
      <w:rFonts w:cs="Times New Roman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6452</Characters>
  <Application>Microsoft Office Word</Application>
  <DocSecurity>0</DocSecurity>
  <Lines>53</Lines>
  <Paragraphs>14</Paragraphs>
  <ScaleCrop>false</ScaleCrop>
  <Company>adm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ГО</cp:lastModifiedBy>
  <cp:revision>2</cp:revision>
  <cp:lastPrinted>2023-11-20T07:42:00Z</cp:lastPrinted>
  <dcterms:created xsi:type="dcterms:W3CDTF">2023-11-20T07:45:00Z</dcterms:created>
  <dcterms:modified xsi:type="dcterms:W3CDTF">2023-11-20T07:45:00Z</dcterms:modified>
</cp:coreProperties>
</file>