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13" w:rsidRPr="00BC608A" w:rsidRDefault="00FB3013" w:rsidP="00FB3013">
      <w:pPr>
        <w:ind w:left="426" w:firstLine="294"/>
        <w:contextualSpacing/>
        <w:jc w:val="center"/>
        <w:rPr>
          <w:rFonts w:ascii="Arial" w:hAnsi="Arial" w:cs="Arial"/>
          <w:color w:val="000000"/>
        </w:rPr>
      </w:pPr>
      <w:r w:rsidRPr="00BC608A">
        <w:rPr>
          <w:rFonts w:ascii="Arial" w:hAnsi="Arial" w:cs="Arial"/>
          <w:b/>
          <w:color w:val="000000"/>
        </w:rPr>
        <w:t xml:space="preserve">Администрация  </w:t>
      </w:r>
      <w:proofErr w:type="spellStart"/>
      <w:r w:rsidRPr="00BC608A">
        <w:rPr>
          <w:rFonts w:ascii="Arial" w:hAnsi="Arial" w:cs="Arial"/>
          <w:b/>
          <w:color w:val="000000"/>
        </w:rPr>
        <w:t>Богородского</w:t>
      </w:r>
      <w:proofErr w:type="spellEnd"/>
      <w:r w:rsidRPr="00BC608A">
        <w:rPr>
          <w:rFonts w:ascii="Arial" w:hAnsi="Arial" w:cs="Arial"/>
          <w:b/>
          <w:color w:val="000000"/>
        </w:rPr>
        <w:t xml:space="preserve"> сельсовета</w:t>
      </w:r>
    </w:p>
    <w:p w:rsidR="00FB3013" w:rsidRPr="00BC608A" w:rsidRDefault="00FB3013" w:rsidP="00FB3013">
      <w:pPr>
        <w:jc w:val="center"/>
        <w:rPr>
          <w:rFonts w:ascii="Arial" w:hAnsi="Arial" w:cs="Arial"/>
          <w:b/>
          <w:color w:val="000000"/>
        </w:rPr>
      </w:pPr>
      <w:r w:rsidRPr="00BC608A">
        <w:rPr>
          <w:rFonts w:ascii="Arial" w:hAnsi="Arial" w:cs="Arial"/>
          <w:b/>
          <w:color w:val="000000"/>
        </w:rPr>
        <w:t>Варнавинского муниципального  района  Нижегородской области</w:t>
      </w:r>
    </w:p>
    <w:p w:rsidR="00FB3013" w:rsidRDefault="00FB3013" w:rsidP="00FB3013">
      <w:pPr>
        <w:jc w:val="center"/>
        <w:rPr>
          <w:rFonts w:cs="Arial"/>
          <w:b/>
          <w:color w:val="000000"/>
          <w:sz w:val="28"/>
          <w:szCs w:val="28"/>
        </w:rPr>
      </w:pPr>
    </w:p>
    <w:p w:rsidR="00FB3013" w:rsidRDefault="00FB3013" w:rsidP="00FB3013">
      <w:pPr>
        <w:jc w:val="center"/>
        <w:rPr>
          <w:rFonts w:cs="Arial"/>
          <w:b/>
          <w:color w:val="000000"/>
          <w:sz w:val="28"/>
          <w:szCs w:val="28"/>
        </w:rPr>
      </w:pPr>
    </w:p>
    <w:p w:rsidR="00FB3013" w:rsidRDefault="00FB3013" w:rsidP="00FB3013">
      <w:pPr>
        <w:jc w:val="center"/>
        <w:rPr>
          <w:rFonts w:cs="Arial"/>
          <w:b/>
          <w:color w:val="000000"/>
          <w:sz w:val="28"/>
          <w:szCs w:val="28"/>
        </w:rPr>
      </w:pPr>
    </w:p>
    <w:p w:rsidR="00FB3013" w:rsidRDefault="00FB3013" w:rsidP="00FB3013">
      <w:pPr>
        <w:jc w:val="center"/>
        <w:rPr>
          <w:rFonts w:cs="Arial"/>
          <w:b/>
          <w:color w:val="000000"/>
          <w:sz w:val="28"/>
          <w:szCs w:val="28"/>
        </w:rPr>
      </w:pPr>
      <w:r>
        <w:rPr>
          <w:rFonts w:cs="Arial"/>
          <w:b/>
          <w:color w:val="000000"/>
          <w:sz w:val="28"/>
          <w:szCs w:val="28"/>
        </w:rPr>
        <w:t>ПОСТАНОВЛЕНИЕ</w:t>
      </w:r>
    </w:p>
    <w:p w:rsidR="00FB3013" w:rsidRDefault="00FB3013" w:rsidP="00FB3013">
      <w:pPr>
        <w:jc w:val="center"/>
        <w:rPr>
          <w:rFonts w:ascii="Arial" w:hAnsi="Arial" w:cs="Arial"/>
          <w:b/>
        </w:rPr>
      </w:pPr>
    </w:p>
    <w:p w:rsidR="00FB3013" w:rsidRPr="005C56CC" w:rsidRDefault="00FB3013" w:rsidP="00FB3013">
      <w:pPr>
        <w:jc w:val="center"/>
        <w:rPr>
          <w:rFonts w:ascii="Arial" w:hAnsi="Arial" w:cs="Arial"/>
          <w:b/>
        </w:rPr>
      </w:pPr>
    </w:p>
    <w:tbl>
      <w:tblPr>
        <w:tblW w:w="9852" w:type="dxa"/>
        <w:tblLayout w:type="fixed"/>
        <w:tblLook w:val="0000"/>
      </w:tblPr>
      <w:tblGrid>
        <w:gridCol w:w="4926"/>
        <w:gridCol w:w="4926"/>
      </w:tblGrid>
      <w:tr w:rsidR="00FB3013" w:rsidRPr="005C56CC" w:rsidTr="00FB3013">
        <w:trPr>
          <w:trHeight w:val="738"/>
        </w:trPr>
        <w:tc>
          <w:tcPr>
            <w:tcW w:w="4926" w:type="dxa"/>
          </w:tcPr>
          <w:p w:rsidR="00FB3013" w:rsidRDefault="00FB3013" w:rsidP="00162E10">
            <w:pPr>
              <w:rPr>
                <w:rFonts w:ascii="Arial" w:hAnsi="Arial" w:cs="Arial"/>
              </w:rPr>
            </w:pPr>
            <w:r>
              <w:rPr>
                <w:rFonts w:ascii="Arial" w:hAnsi="Arial" w:cs="Arial"/>
              </w:rPr>
              <w:t>06</w:t>
            </w:r>
            <w:r w:rsidRPr="005C56CC">
              <w:rPr>
                <w:rFonts w:ascii="Arial" w:hAnsi="Arial" w:cs="Arial"/>
              </w:rPr>
              <w:t>.0</w:t>
            </w:r>
            <w:r>
              <w:rPr>
                <w:rFonts w:ascii="Arial" w:hAnsi="Arial" w:cs="Arial"/>
              </w:rPr>
              <w:t>5</w:t>
            </w:r>
            <w:r w:rsidRPr="005C56CC">
              <w:rPr>
                <w:rFonts w:ascii="Arial" w:hAnsi="Arial" w:cs="Arial"/>
              </w:rPr>
              <w:t>.201</w:t>
            </w:r>
            <w:r>
              <w:rPr>
                <w:rFonts w:ascii="Arial" w:hAnsi="Arial" w:cs="Arial"/>
              </w:rPr>
              <w:t>9</w:t>
            </w:r>
          </w:p>
          <w:p w:rsidR="00FB3013" w:rsidRDefault="00FB3013" w:rsidP="00162E10">
            <w:pPr>
              <w:rPr>
                <w:rFonts w:ascii="Arial" w:hAnsi="Arial" w:cs="Arial"/>
              </w:rPr>
            </w:pPr>
          </w:p>
          <w:p w:rsidR="00FB3013" w:rsidRDefault="00FB3013" w:rsidP="00162E10">
            <w:pPr>
              <w:rPr>
                <w:rFonts w:ascii="Arial" w:hAnsi="Arial" w:cs="Arial"/>
              </w:rPr>
            </w:pPr>
          </w:p>
          <w:p w:rsidR="00FB3013" w:rsidRPr="005C56CC" w:rsidRDefault="00FB3013" w:rsidP="00162E10">
            <w:pPr>
              <w:rPr>
                <w:rFonts w:ascii="Arial" w:hAnsi="Arial" w:cs="Arial"/>
              </w:rPr>
            </w:pPr>
          </w:p>
        </w:tc>
        <w:tc>
          <w:tcPr>
            <w:tcW w:w="4926" w:type="dxa"/>
          </w:tcPr>
          <w:p w:rsidR="00FB3013" w:rsidRPr="005C56CC" w:rsidRDefault="00FB3013" w:rsidP="00162E10">
            <w:pPr>
              <w:jc w:val="right"/>
              <w:rPr>
                <w:rFonts w:ascii="Arial" w:hAnsi="Arial" w:cs="Arial"/>
              </w:rPr>
            </w:pPr>
            <w:r w:rsidRPr="005C56CC">
              <w:rPr>
                <w:rFonts w:ascii="Arial" w:hAnsi="Arial" w:cs="Arial"/>
              </w:rPr>
              <w:t xml:space="preserve">№ </w:t>
            </w:r>
            <w:r>
              <w:rPr>
                <w:rFonts w:ascii="Arial" w:hAnsi="Arial" w:cs="Arial"/>
              </w:rPr>
              <w:t>30</w:t>
            </w:r>
          </w:p>
        </w:tc>
      </w:tr>
      <w:tr w:rsidR="00FB3013" w:rsidRPr="005C56CC" w:rsidTr="00FB3013">
        <w:trPr>
          <w:cantSplit/>
          <w:trHeight w:val="387"/>
        </w:trPr>
        <w:tc>
          <w:tcPr>
            <w:tcW w:w="9852" w:type="dxa"/>
            <w:gridSpan w:val="2"/>
          </w:tcPr>
          <w:p w:rsidR="00FB3013" w:rsidRPr="00FB3013" w:rsidRDefault="00FB3013" w:rsidP="00162E10">
            <w:pPr>
              <w:ind w:left="426" w:firstLine="294"/>
              <w:contextualSpacing/>
              <w:rPr>
                <w:rFonts w:ascii="Arial" w:hAnsi="Arial" w:cs="Arial"/>
                <w:b/>
                <w:color w:val="000000"/>
              </w:rPr>
            </w:pPr>
            <w:r w:rsidRPr="00FB3013">
              <w:rPr>
                <w:rFonts w:ascii="Arial" w:hAnsi="Arial" w:cs="Arial"/>
                <w:b/>
                <w:color w:val="000000"/>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013" w:rsidRPr="005C56CC" w:rsidRDefault="00FB3013" w:rsidP="00162E10">
            <w:pPr>
              <w:jc w:val="center"/>
              <w:rPr>
                <w:rFonts w:ascii="Arial" w:hAnsi="Arial" w:cs="Arial"/>
                <w:b/>
                <w:bCs/>
              </w:rPr>
            </w:pPr>
          </w:p>
        </w:tc>
      </w:tr>
    </w:tbl>
    <w:p w:rsidR="00FB3013" w:rsidRPr="00490C35" w:rsidRDefault="00FB3013" w:rsidP="00FB3013">
      <w:pPr>
        <w:pStyle w:val="a5"/>
        <w:spacing w:before="0" w:beforeAutospacing="0" w:after="0" w:afterAutospacing="0"/>
        <w:ind w:left="426" w:firstLine="294"/>
        <w:contextualSpacing/>
        <w:jc w:val="both"/>
        <w:rPr>
          <w:rFonts w:ascii="Arial" w:hAnsi="Arial" w:cs="Arial"/>
          <w:color w:val="000000"/>
          <w:spacing w:val="10"/>
        </w:rPr>
      </w:pPr>
      <w:proofErr w:type="gramStart"/>
      <w:r w:rsidRPr="00490C35">
        <w:rPr>
          <w:rFonts w:ascii="Arial" w:hAnsi="Arial" w:cs="Arial"/>
          <w:color w:val="000000"/>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w:t>
      </w:r>
      <w:r w:rsidRPr="00490C35">
        <w:rPr>
          <w:rFonts w:ascii="Arial" w:hAnsi="Arial" w:cs="Arial"/>
          <w:color w:val="000000"/>
          <w:spacing w:val="1"/>
        </w:rPr>
        <w:t xml:space="preserve"> соответствии с Федеральным Законом от 27.07.2010г. № 210-ФЗ «Об организации </w:t>
      </w:r>
      <w:r w:rsidRPr="00490C35">
        <w:rPr>
          <w:rFonts w:ascii="Arial" w:hAnsi="Arial" w:cs="Arial"/>
          <w:color w:val="000000"/>
          <w:spacing w:val="10"/>
        </w:rPr>
        <w:t xml:space="preserve">предоставления государственных и муниципальных услуг», администрация </w:t>
      </w:r>
      <w:proofErr w:type="spellStart"/>
      <w:r w:rsidRPr="00490C35">
        <w:rPr>
          <w:rFonts w:ascii="Arial" w:hAnsi="Arial" w:cs="Arial"/>
          <w:color w:val="000000"/>
          <w:spacing w:val="10"/>
        </w:rPr>
        <w:t>Богородского</w:t>
      </w:r>
      <w:proofErr w:type="spellEnd"/>
      <w:r w:rsidRPr="00490C35">
        <w:rPr>
          <w:rFonts w:ascii="Arial" w:hAnsi="Arial" w:cs="Arial"/>
          <w:color w:val="000000"/>
          <w:spacing w:val="10"/>
        </w:rPr>
        <w:t xml:space="preserve"> сельсовета</w:t>
      </w:r>
      <w:proofErr w:type="gramEnd"/>
    </w:p>
    <w:p w:rsidR="00FB3013" w:rsidRPr="00490C35" w:rsidRDefault="00FB3013" w:rsidP="00FB3013">
      <w:pPr>
        <w:pStyle w:val="a5"/>
        <w:spacing w:before="0" w:beforeAutospacing="0" w:after="0" w:afterAutospacing="0"/>
        <w:ind w:left="426" w:firstLine="294"/>
        <w:contextualSpacing/>
        <w:jc w:val="both"/>
        <w:rPr>
          <w:rFonts w:ascii="Arial" w:hAnsi="Arial" w:cs="Arial"/>
          <w:b/>
          <w:color w:val="000000"/>
        </w:rPr>
      </w:pPr>
      <w:r w:rsidRPr="00490C35">
        <w:rPr>
          <w:rFonts w:ascii="Arial" w:hAnsi="Arial" w:cs="Arial"/>
          <w:b/>
          <w:color w:val="000000"/>
          <w:spacing w:val="10"/>
        </w:rPr>
        <w:t>постановляет:</w:t>
      </w:r>
    </w:p>
    <w:p w:rsidR="00FB3013" w:rsidRPr="00490C35" w:rsidRDefault="00FB3013" w:rsidP="00FB3013">
      <w:pPr>
        <w:contextualSpacing/>
        <w:rPr>
          <w:rFonts w:ascii="Arial" w:hAnsi="Arial" w:cs="Arial"/>
          <w:color w:val="000000"/>
        </w:rPr>
      </w:pPr>
      <w:r w:rsidRPr="00490C35">
        <w:rPr>
          <w:rFonts w:ascii="Arial" w:hAnsi="Arial" w:cs="Arial"/>
          <w:color w:val="000000"/>
        </w:rPr>
        <w:t xml:space="preserve">        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FB3013" w:rsidRPr="00490C35" w:rsidRDefault="00FB3013" w:rsidP="00FB3013">
      <w:pPr>
        <w:pStyle w:val="ConsNormal"/>
        <w:widowControl/>
        <w:snapToGrid w:val="0"/>
        <w:ind w:left="426" w:firstLine="294"/>
        <w:contextualSpacing/>
        <w:jc w:val="both"/>
        <w:rPr>
          <w:color w:val="000000"/>
          <w:sz w:val="24"/>
          <w:szCs w:val="24"/>
        </w:rPr>
      </w:pPr>
      <w:r w:rsidRPr="00490C35">
        <w:rPr>
          <w:color w:val="000000"/>
          <w:sz w:val="24"/>
          <w:szCs w:val="24"/>
        </w:rPr>
        <w:t>2. Настоящее постановление вступает в силу после его официального обнародования на официальном сайте администрации Варнавинского района.</w:t>
      </w:r>
    </w:p>
    <w:p w:rsidR="00FB3013" w:rsidRPr="00490C35" w:rsidRDefault="00FB3013" w:rsidP="00FB3013">
      <w:pPr>
        <w:ind w:left="426" w:firstLine="294"/>
        <w:contextualSpacing/>
        <w:rPr>
          <w:rFonts w:ascii="Arial" w:hAnsi="Arial" w:cs="Arial"/>
          <w:color w:val="000000"/>
        </w:rPr>
      </w:pPr>
      <w:r w:rsidRPr="00490C35">
        <w:rPr>
          <w:rFonts w:ascii="Arial" w:hAnsi="Arial" w:cs="Arial"/>
          <w:color w:val="000000"/>
        </w:rPr>
        <w:t xml:space="preserve">3. </w:t>
      </w:r>
      <w:proofErr w:type="gramStart"/>
      <w:r w:rsidRPr="00490C35">
        <w:rPr>
          <w:rFonts w:ascii="Arial" w:hAnsi="Arial" w:cs="Arial"/>
          <w:color w:val="000000"/>
        </w:rPr>
        <w:t>Контроль за</w:t>
      </w:r>
      <w:proofErr w:type="gramEnd"/>
      <w:r w:rsidRPr="00490C35">
        <w:rPr>
          <w:rFonts w:ascii="Arial" w:hAnsi="Arial" w:cs="Arial"/>
          <w:color w:val="000000"/>
        </w:rPr>
        <w:t xml:space="preserve"> исполнением постановления оставляю за собой</w:t>
      </w:r>
    </w:p>
    <w:p w:rsidR="00FB3013" w:rsidRPr="00490C35" w:rsidRDefault="00FB3013" w:rsidP="00FB3013">
      <w:pPr>
        <w:pStyle w:val="21"/>
        <w:spacing w:after="0" w:line="240" w:lineRule="auto"/>
        <w:ind w:left="426" w:firstLine="294"/>
        <w:contextualSpacing/>
        <w:rPr>
          <w:rFonts w:ascii="Arial" w:hAnsi="Arial" w:cs="Arial"/>
          <w:color w:val="000000"/>
        </w:rPr>
      </w:pPr>
    </w:p>
    <w:p w:rsidR="00FB3013" w:rsidRPr="00490C35" w:rsidRDefault="00FB3013" w:rsidP="00FB3013">
      <w:pPr>
        <w:pStyle w:val="21"/>
        <w:spacing w:after="0" w:line="240" w:lineRule="auto"/>
        <w:ind w:left="426" w:firstLine="294"/>
        <w:contextualSpacing/>
        <w:rPr>
          <w:rFonts w:ascii="Arial" w:hAnsi="Arial" w:cs="Arial"/>
          <w:color w:val="000000"/>
        </w:rPr>
      </w:pPr>
    </w:p>
    <w:p w:rsidR="00FB3013" w:rsidRPr="00490C35" w:rsidRDefault="00FB3013" w:rsidP="00FB3013">
      <w:pPr>
        <w:pStyle w:val="21"/>
        <w:spacing w:after="0" w:line="240" w:lineRule="auto"/>
        <w:ind w:left="426" w:firstLine="294"/>
        <w:contextualSpacing/>
        <w:rPr>
          <w:rFonts w:ascii="Arial" w:hAnsi="Arial" w:cs="Arial"/>
          <w:color w:val="000000"/>
        </w:rPr>
      </w:pPr>
    </w:p>
    <w:p w:rsidR="00FB3013" w:rsidRPr="00490C35" w:rsidRDefault="00FB3013" w:rsidP="00FB3013">
      <w:pPr>
        <w:pStyle w:val="21"/>
        <w:spacing w:after="0" w:line="240" w:lineRule="auto"/>
        <w:ind w:left="426" w:firstLine="294"/>
        <w:contextualSpacing/>
        <w:rPr>
          <w:rFonts w:ascii="Arial" w:hAnsi="Arial" w:cs="Arial"/>
          <w:color w:val="000000"/>
        </w:rPr>
      </w:pPr>
      <w:r w:rsidRPr="00490C35">
        <w:rPr>
          <w:rFonts w:ascii="Arial" w:hAnsi="Arial" w:cs="Arial"/>
          <w:color w:val="000000"/>
        </w:rPr>
        <w:t>Глава администрации</w:t>
      </w:r>
    </w:p>
    <w:p w:rsidR="00FB3013" w:rsidRPr="00490C35" w:rsidRDefault="00FB3013" w:rsidP="00FB3013">
      <w:pPr>
        <w:pStyle w:val="21"/>
        <w:spacing w:after="0" w:line="240" w:lineRule="auto"/>
        <w:ind w:left="426" w:firstLine="294"/>
        <w:contextualSpacing/>
        <w:rPr>
          <w:rFonts w:ascii="Arial" w:hAnsi="Arial" w:cs="Arial"/>
          <w:color w:val="000000"/>
        </w:rPr>
      </w:pPr>
      <w:proofErr w:type="spellStart"/>
      <w:r w:rsidRPr="00490C35">
        <w:rPr>
          <w:rFonts w:ascii="Arial" w:hAnsi="Arial" w:cs="Arial"/>
          <w:color w:val="000000"/>
        </w:rPr>
        <w:t>Богородского</w:t>
      </w:r>
      <w:proofErr w:type="spellEnd"/>
      <w:r w:rsidRPr="00490C35">
        <w:rPr>
          <w:rFonts w:ascii="Arial" w:hAnsi="Arial" w:cs="Arial"/>
          <w:color w:val="000000"/>
        </w:rPr>
        <w:t xml:space="preserve"> сельсовета                                                     А.Н.Сахаров</w:t>
      </w:r>
    </w:p>
    <w:p w:rsidR="00FB3013" w:rsidRPr="00490C35" w:rsidRDefault="00FB3013" w:rsidP="00FB3013">
      <w:pPr>
        <w:pStyle w:val="21"/>
        <w:spacing w:after="0" w:line="240" w:lineRule="auto"/>
        <w:ind w:left="426" w:firstLine="294"/>
        <w:contextualSpacing/>
        <w:rPr>
          <w:rFonts w:ascii="Arial" w:hAnsi="Arial" w:cs="Arial"/>
          <w:color w:val="000000"/>
        </w:rPr>
      </w:pPr>
    </w:p>
    <w:p w:rsidR="00FB3013" w:rsidRPr="00490C35" w:rsidRDefault="00FB3013" w:rsidP="00FB3013">
      <w:pPr>
        <w:pStyle w:val="21"/>
        <w:spacing w:after="0" w:line="240" w:lineRule="auto"/>
        <w:ind w:left="426" w:firstLine="294"/>
        <w:contextualSpacing/>
        <w:rPr>
          <w:rFonts w:ascii="Arial" w:hAnsi="Arial" w:cs="Arial"/>
          <w:color w:val="000000"/>
        </w:rPr>
      </w:pPr>
    </w:p>
    <w:p w:rsidR="00914EE3" w:rsidRPr="002E4DE4" w:rsidRDefault="00914EE3" w:rsidP="00FB3013">
      <w:pPr>
        <w:jc w:val="center"/>
        <w:rPr>
          <w:sz w:val="28"/>
          <w:szCs w:val="28"/>
        </w:rPr>
      </w:pPr>
    </w:p>
    <w:p w:rsidR="00914EE3" w:rsidRPr="002E4DE4" w:rsidRDefault="00914EE3" w:rsidP="00914EE3">
      <w:pPr>
        <w:ind w:firstLine="0"/>
        <w:rPr>
          <w:sz w:val="28"/>
          <w:szCs w:val="28"/>
        </w:rPr>
      </w:pPr>
    </w:p>
    <w:p w:rsidR="00AA3D57" w:rsidRPr="00AA3D57" w:rsidRDefault="00AA3D57" w:rsidP="00AA3D57">
      <w:pPr>
        <w:ind w:firstLine="0"/>
        <w:jc w:val="both"/>
        <w:rPr>
          <w:sz w:val="28"/>
          <w:szCs w:val="28"/>
        </w:rPr>
      </w:pPr>
    </w:p>
    <w:p w:rsidR="00B95B6D" w:rsidRDefault="00914EE3" w:rsidP="00914EE3">
      <w:pPr>
        <w:ind w:firstLine="0"/>
        <w:jc w:val="both"/>
        <w:rPr>
          <w:sz w:val="28"/>
          <w:szCs w:val="28"/>
        </w:rPr>
      </w:pPr>
      <w:r w:rsidRPr="002E4DE4">
        <w:rPr>
          <w:sz w:val="28"/>
          <w:szCs w:val="28"/>
        </w:rPr>
        <w:tab/>
      </w:r>
    </w:p>
    <w:p w:rsidR="00B95B6D" w:rsidRDefault="00B95B6D" w:rsidP="00914EE3">
      <w:pPr>
        <w:ind w:firstLine="0"/>
        <w:jc w:val="both"/>
        <w:rPr>
          <w:sz w:val="28"/>
          <w:szCs w:val="28"/>
        </w:rPr>
      </w:pPr>
    </w:p>
    <w:p w:rsidR="00B95B6D" w:rsidRDefault="00B95B6D" w:rsidP="00914EE3">
      <w:pPr>
        <w:ind w:firstLine="0"/>
        <w:jc w:val="both"/>
        <w:rPr>
          <w:sz w:val="28"/>
          <w:szCs w:val="28"/>
        </w:rPr>
      </w:pPr>
    </w:p>
    <w:p w:rsidR="00B95B6D" w:rsidRPr="009D2B41" w:rsidRDefault="00B95B6D" w:rsidP="00B95B6D">
      <w:pPr>
        <w:ind w:firstLine="0"/>
        <w:jc w:val="right"/>
        <w:rPr>
          <w:rFonts w:ascii="Arial" w:hAnsi="Arial" w:cs="Arial"/>
          <w:sz w:val="24"/>
          <w:szCs w:val="24"/>
        </w:rPr>
      </w:pPr>
      <w:r w:rsidRPr="009D2B41">
        <w:rPr>
          <w:rFonts w:ascii="Arial" w:hAnsi="Arial" w:cs="Arial"/>
          <w:sz w:val="24"/>
          <w:szCs w:val="24"/>
        </w:rPr>
        <w:t>УТВЕРЖДЕН</w:t>
      </w:r>
    </w:p>
    <w:p w:rsidR="00B95B6D" w:rsidRPr="009D2B41" w:rsidRDefault="00B95B6D" w:rsidP="00B95B6D">
      <w:pPr>
        <w:widowControl w:val="0"/>
        <w:autoSpaceDE w:val="0"/>
        <w:autoSpaceDN w:val="0"/>
        <w:adjustRightInd w:val="0"/>
        <w:ind w:left="5040" w:firstLine="0"/>
        <w:jc w:val="both"/>
        <w:rPr>
          <w:rFonts w:ascii="Arial" w:hAnsi="Arial" w:cs="Arial"/>
          <w:sz w:val="24"/>
          <w:szCs w:val="24"/>
        </w:rPr>
      </w:pPr>
    </w:p>
    <w:p w:rsidR="00B95B6D" w:rsidRPr="009D2B41" w:rsidRDefault="00B95B6D" w:rsidP="00B95B6D">
      <w:pPr>
        <w:widowControl w:val="0"/>
        <w:autoSpaceDE w:val="0"/>
        <w:autoSpaceDN w:val="0"/>
        <w:adjustRightInd w:val="0"/>
        <w:ind w:left="5040" w:firstLine="0"/>
        <w:jc w:val="right"/>
        <w:rPr>
          <w:rFonts w:ascii="Arial" w:hAnsi="Arial" w:cs="Arial"/>
          <w:sz w:val="24"/>
          <w:szCs w:val="24"/>
        </w:rPr>
      </w:pPr>
      <w:r w:rsidRPr="009D2B41">
        <w:rPr>
          <w:rFonts w:ascii="Arial" w:hAnsi="Arial" w:cs="Arial"/>
          <w:sz w:val="24"/>
          <w:szCs w:val="24"/>
        </w:rPr>
        <w:t xml:space="preserve">Постановлением администрации </w:t>
      </w:r>
      <w:proofErr w:type="spellStart"/>
      <w:r w:rsidR="009D2B41" w:rsidRPr="009D2B41">
        <w:rPr>
          <w:rFonts w:ascii="Arial" w:hAnsi="Arial" w:cs="Arial"/>
          <w:sz w:val="24"/>
          <w:szCs w:val="24"/>
        </w:rPr>
        <w:t>Богородского</w:t>
      </w:r>
      <w:proofErr w:type="spellEnd"/>
      <w:r w:rsidR="009D2B41" w:rsidRPr="009D2B41">
        <w:rPr>
          <w:rFonts w:ascii="Arial" w:hAnsi="Arial" w:cs="Arial"/>
          <w:sz w:val="24"/>
          <w:szCs w:val="24"/>
        </w:rPr>
        <w:t xml:space="preserve"> сельсовета</w:t>
      </w:r>
    </w:p>
    <w:p w:rsidR="00B95B6D" w:rsidRPr="009D2B41" w:rsidRDefault="00B95B6D" w:rsidP="00B95B6D">
      <w:pPr>
        <w:widowControl w:val="0"/>
        <w:autoSpaceDE w:val="0"/>
        <w:autoSpaceDN w:val="0"/>
        <w:adjustRightInd w:val="0"/>
        <w:ind w:left="5040" w:firstLine="0"/>
        <w:jc w:val="right"/>
        <w:rPr>
          <w:rFonts w:ascii="Arial" w:hAnsi="Arial" w:cs="Arial"/>
          <w:sz w:val="24"/>
          <w:szCs w:val="24"/>
        </w:rPr>
      </w:pPr>
      <w:r w:rsidRPr="009D2B41">
        <w:rPr>
          <w:rFonts w:ascii="Arial" w:hAnsi="Arial" w:cs="Arial"/>
          <w:sz w:val="24"/>
          <w:szCs w:val="24"/>
        </w:rPr>
        <w:t xml:space="preserve">от </w:t>
      </w:r>
      <w:r w:rsidR="009D2B41" w:rsidRPr="009D2B41">
        <w:rPr>
          <w:rFonts w:ascii="Arial" w:hAnsi="Arial" w:cs="Arial"/>
          <w:sz w:val="24"/>
          <w:szCs w:val="24"/>
        </w:rPr>
        <w:t>06</w:t>
      </w:r>
      <w:r w:rsidR="00AF0CF0" w:rsidRPr="009D2B41">
        <w:rPr>
          <w:rFonts w:ascii="Arial" w:hAnsi="Arial" w:cs="Arial"/>
          <w:sz w:val="24"/>
          <w:szCs w:val="24"/>
        </w:rPr>
        <w:t>.0</w:t>
      </w:r>
      <w:r w:rsidR="009D2B41" w:rsidRPr="009D2B41">
        <w:rPr>
          <w:rFonts w:ascii="Arial" w:hAnsi="Arial" w:cs="Arial"/>
          <w:sz w:val="24"/>
          <w:szCs w:val="24"/>
        </w:rPr>
        <w:t>5</w:t>
      </w:r>
      <w:r w:rsidR="00AF0CF0" w:rsidRPr="009D2B41">
        <w:rPr>
          <w:rFonts w:ascii="Arial" w:hAnsi="Arial" w:cs="Arial"/>
          <w:sz w:val="24"/>
          <w:szCs w:val="24"/>
        </w:rPr>
        <w:t>.201</w:t>
      </w:r>
      <w:r w:rsidR="009D2B41" w:rsidRPr="009D2B41">
        <w:rPr>
          <w:rFonts w:ascii="Arial" w:hAnsi="Arial" w:cs="Arial"/>
          <w:sz w:val="24"/>
          <w:szCs w:val="24"/>
        </w:rPr>
        <w:t>9</w:t>
      </w:r>
      <w:r w:rsidR="00AF0CF0" w:rsidRPr="009D2B41">
        <w:rPr>
          <w:rFonts w:ascii="Arial" w:hAnsi="Arial" w:cs="Arial"/>
          <w:sz w:val="24"/>
          <w:szCs w:val="24"/>
        </w:rPr>
        <w:t xml:space="preserve"> </w:t>
      </w:r>
      <w:r w:rsidRPr="009D2B41">
        <w:rPr>
          <w:rFonts w:ascii="Arial" w:hAnsi="Arial" w:cs="Arial"/>
          <w:sz w:val="24"/>
          <w:szCs w:val="24"/>
        </w:rPr>
        <w:t>№</w:t>
      </w:r>
      <w:r w:rsidR="00AF0CF0" w:rsidRPr="009D2B41">
        <w:rPr>
          <w:rFonts w:ascii="Arial" w:hAnsi="Arial" w:cs="Arial"/>
          <w:sz w:val="24"/>
          <w:szCs w:val="24"/>
        </w:rPr>
        <w:t xml:space="preserve"> 3</w:t>
      </w:r>
      <w:r w:rsidR="009D2B41" w:rsidRPr="009D2B41">
        <w:rPr>
          <w:rFonts w:ascii="Arial" w:hAnsi="Arial" w:cs="Arial"/>
          <w:sz w:val="24"/>
          <w:szCs w:val="24"/>
        </w:rPr>
        <w:t>0</w:t>
      </w:r>
    </w:p>
    <w:p w:rsidR="00B95B6D" w:rsidRPr="009D2B41" w:rsidRDefault="00B95B6D" w:rsidP="00B95B6D">
      <w:pPr>
        <w:ind w:firstLine="720"/>
        <w:jc w:val="center"/>
        <w:rPr>
          <w:rFonts w:ascii="Arial" w:hAnsi="Arial" w:cs="Arial"/>
          <w:sz w:val="24"/>
          <w:szCs w:val="24"/>
        </w:rPr>
      </w:pPr>
    </w:p>
    <w:p w:rsidR="00B95B6D" w:rsidRPr="009D2B41" w:rsidRDefault="00B95B6D" w:rsidP="00B95B6D">
      <w:pPr>
        <w:ind w:firstLine="720"/>
        <w:jc w:val="center"/>
        <w:rPr>
          <w:rFonts w:ascii="Arial" w:hAnsi="Arial" w:cs="Arial"/>
          <w:sz w:val="24"/>
          <w:szCs w:val="24"/>
        </w:rPr>
      </w:pPr>
      <w:r w:rsidRPr="009D2B41">
        <w:rPr>
          <w:rFonts w:ascii="Arial" w:hAnsi="Arial" w:cs="Arial"/>
          <w:sz w:val="24"/>
          <w:szCs w:val="24"/>
        </w:rPr>
        <w:t>Административный регламент</w:t>
      </w:r>
      <w:r w:rsidR="009D2B41" w:rsidRPr="009D2B41">
        <w:rPr>
          <w:rFonts w:ascii="Arial" w:hAnsi="Arial" w:cs="Arial"/>
          <w:color w:val="000000"/>
          <w:sz w:val="24"/>
          <w:szCs w:val="24"/>
        </w:rPr>
        <w:t xml:space="preserve">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2B41" w:rsidRPr="009D2B41" w:rsidRDefault="009D2B41" w:rsidP="00B95B6D">
      <w:pPr>
        <w:autoSpaceDE w:val="0"/>
        <w:autoSpaceDN w:val="0"/>
        <w:adjustRightInd w:val="0"/>
        <w:ind w:firstLine="720"/>
        <w:jc w:val="center"/>
        <w:outlineLvl w:val="1"/>
        <w:rPr>
          <w:rFonts w:ascii="Arial" w:hAnsi="Arial" w:cs="Arial"/>
          <w:sz w:val="24"/>
          <w:szCs w:val="24"/>
        </w:rPr>
      </w:pPr>
      <w:bookmarkStart w:id="0" w:name="_Toc503348700"/>
    </w:p>
    <w:p w:rsidR="00B95B6D" w:rsidRPr="009D2B41" w:rsidRDefault="00B95B6D" w:rsidP="00B95B6D">
      <w:pPr>
        <w:autoSpaceDE w:val="0"/>
        <w:autoSpaceDN w:val="0"/>
        <w:adjustRightInd w:val="0"/>
        <w:ind w:firstLine="720"/>
        <w:jc w:val="center"/>
        <w:outlineLvl w:val="1"/>
        <w:rPr>
          <w:rFonts w:ascii="Arial" w:hAnsi="Arial" w:cs="Arial"/>
          <w:sz w:val="24"/>
          <w:szCs w:val="24"/>
        </w:rPr>
      </w:pPr>
      <w:r w:rsidRPr="009D2B41">
        <w:rPr>
          <w:rFonts w:ascii="Arial" w:hAnsi="Arial" w:cs="Arial"/>
          <w:sz w:val="24"/>
          <w:szCs w:val="24"/>
        </w:rPr>
        <w:t>I. Общие положения</w:t>
      </w:r>
      <w:bookmarkEnd w:id="0"/>
    </w:p>
    <w:p w:rsidR="00B95B6D" w:rsidRPr="009D2B41" w:rsidRDefault="00B95B6D" w:rsidP="00B95B6D">
      <w:pPr>
        <w:autoSpaceDE w:val="0"/>
        <w:autoSpaceDN w:val="0"/>
        <w:adjustRightInd w:val="0"/>
        <w:ind w:firstLine="720"/>
        <w:jc w:val="center"/>
        <w:outlineLvl w:val="1"/>
        <w:rPr>
          <w:rFonts w:ascii="Arial" w:hAnsi="Arial" w:cs="Arial"/>
          <w:sz w:val="24"/>
          <w:szCs w:val="24"/>
        </w:rPr>
      </w:pP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1.1. Предмет регулирования административного регламента.</w:t>
      </w:r>
    </w:p>
    <w:p w:rsidR="00B95B6D" w:rsidRPr="009D2B41" w:rsidRDefault="00B95B6D" w:rsidP="00B95B6D">
      <w:pPr>
        <w:widowControl w:val="0"/>
        <w:shd w:val="clear" w:color="auto" w:fill="FFFFFF"/>
        <w:autoSpaceDE w:val="0"/>
        <w:autoSpaceDN w:val="0"/>
        <w:adjustRightInd w:val="0"/>
        <w:ind w:firstLine="720"/>
        <w:jc w:val="both"/>
        <w:rPr>
          <w:rFonts w:ascii="Arial" w:hAnsi="Arial" w:cs="Arial"/>
          <w:sz w:val="24"/>
          <w:szCs w:val="24"/>
        </w:rPr>
      </w:pPr>
      <w:proofErr w:type="gramStart"/>
      <w:r w:rsidRPr="009D2B41">
        <w:rPr>
          <w:rFonts w:ascii="Arial" w:hAnsi="Arial" w:cs="Arial"/>
          <w:sz w:val="24"/>
          <w:szCs w:val="24"/>
        </w:rPr>
        <w:t xml:space="preserve">Административный регламент по предоставлению </w:t>
      </w:r>
      <w:r w:rsidR="001A5119" w:rsidRPr="009D2B41">
        <w:rPr>
          <w:rFonts w:ascii="Arial" w:hAnsi="Arial" w:cs="Arial"/>
          <w:sz w:val="24"/>
          <w:szCs w:val="24"/>
        </w:rPr>
        <w:t xml:space="preserve">муниципальной </w:t>
      </w:r>
      <w:r w:rsidRPr="009D2B41">
        <w:rPr>
          <w:rFonts w:ascii="Arial" w:hAnsi="Arial" w:cs="Arial"/>
          <w:sz w:val="24"/>
          <w:szCs w:val="24"/>
        </w:rPr>
        <w:t xml:space="preserve">услуги </w:t>
      </w:r>
      <w:r w:rsidR="009D2B41" w:rsidRPr="00490C35">
        <w:rPr>
          <w:rFonts w:ascii="Arial" w:hAnsi="Arial" w:cs="Arial"/>
          <w:color w:val="000000"/>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D2B41" w:rsidRPr="009D2B41">
        <w:rPr>
          <w:rFonts w:ascii="Arial" w:hAnsi="Arial" w:cs="Arial"/>
          <w:sz w:val="24"/>
          <w:szCs w:val="24"/>
        </w:rPr>
        <w:t xml:space="preserve"> </w:t>
      </w:r>
      <w:r w:rsidRPr="009D2B41">
        <w:rPr>
          <w:rFonts w:ascii="Arial" w:hAnsi="Arial" w:cs="Arial"/>
          <w:sz w:val="24"/>
          <w:szCs w:val="24"/>
        </w:rPr>
        <w:t xml:space="preserve">(далее – административный регламент) разработан в целях повышения качества предоставления </w:t>
      </w:r>
      <w:r w:rsidR="001A5119" w:rsidRPr="009D2B41">
        <w:rPr>
          <w:rFonts w:ascii="Arial" w:hAnsi="Arial" w:cs="Arial"/>
          <w:sz w:val="24"/>
          <w:szCs w:val="24"/>
        </w:rPr>
        <w:t>муниципальной</w:t>
      </w:r>
      <w:r w:rsidRPr="009D2B41">
        <w:rPr>
          <w:rFonts w:ascii="Arial" w:hAnsi="Arial" w:cs="Arial"/>
          <w:sz w:val="24"/>
          <w:szCs w:val="24"/>
        </w:rPr>
        <w:t xml:space="preserve"> услуги по предоставлению имущества, находящегося в</w:t>
      </w:r>
      <w:proofErr w:type="gramEnd"/>
      <w:r w:rsidRPr="009D2B41">
        <w:rPr>
          <w:rFonts w:ascii="Arial" w:hAnsi="Arial" w:cs="Arial"/>
          <w:sz w:val="24"/>
          <w:szCs w:val="24"/>
        </w:rPr>
        <w:t xml:space="preserve"> </w:t>
      </w:r>
      <w:r w:rsidR="001A5119" w:rsidRPr="009D2B41">
        <w:rPr>
          <w:rFonts w:ascii="Arial" w:hAnsi="Arial" w:cs="Arial"/>
          <w:sz w:val="24"/>
          <w:szCs w:val="24"/>
        </w:rPr>
        <w:t>муниципальной</w:t>
      </w:r>
      <w:r w:rsidRPr="009D2B41">
        <w:rPr>
          <w:rFonts w:ascii="Arial" w:hAnsi="Arial" w:cs="Arial"/>
          <w:sz w:val="24"/>
          <w:szCs w:val="24"/>
        </w:rPr>
        <w:t xml:space="preserve"> собственности </w:t>
      </w:r>
      <w:r w:rsidR="009D2B41">
        <w:rPr>
          <w:rFonts w:ascii="Arial" w:hAnsi="Arial" w:cs="Arial"/>
          <w:sz w:val="24"/>
          <w:szCs w:val="24"/>
        </w:rPr>
        <w:t xml:space="preserve">администрации </w:t>
      </w:r>
      <w:proofErr w:type="spellStart"/>
      <w:r w:rsidR="009D2B41">
        <w:rPr>
          <w:rFonts w:ascii="Arial" w:hAnsi="Arial" w:cs="Arial"/>
          <w:sz w:val="24"/>
          <w:szCs w:val="24"/>
        </w:rPr>
        <w:t>Богородского</w:t>
      </w:r>
      <w:proofErr w:type="spellEnd"/>
      <w:r w:rsidR="009D2B41">
        <w:rPr>
          <w:rFonts w:ascii="Arial" w:hAnsi="Arial" w:cs="Arial"/>
          <w:sz w:val="24"/>
          <w:szCs w:val="24"/>
        </w:rPr>
        <w:t xml:space="preserve"> сельсовета Варнавинского</w:t>
      </w:r>
      <w:r w:rsidR="001A5119" w:rsidRPr="009D2B41">
        <w:rPr>
          <w:rFonts w:ascii="Arial" w:hAnsi="Arial" w:cs="Arial"/>
          <w:sz w:val="24"/>
          <w:szCs w:val="24"/>
        </w:rPr>
        <w:t xml:space="preserve"> муниципального района</w:t>
      </w:r>
      <w:proofErr w:type="gramStart"/>
      <w:r w:rsidR="001A5119" w:rsidRPr="009D2B41">
        <w:rPr>
          <w:rFonts w:ascii="Arial" w:hAnsi="Arial" w:cs="Arial"/>
          <w:sz w:val="24"/>
          <w:szCs w:val="24"/>
        </w:rPr>
        <w:t xml:space="preserve"> </w:t>
      </w:r>
      <w:r w:rsidRPr="009D2B41">
        <w:rPr>
          <w:rFonts w:ascii="Arial" w:hAnsi="Arial" w:cs="Arial"/>
          <w:sz w:val="24"/>
          <w:szCs w:val="24"/>
        </w:rPr>
        <w:t>,</w:t>
      </w:r>
      <w:proofErr w:type="gramEnd"/>
      <w:r w:rsidRPr="009D2B41">
        <w:rPr>
          <w:rFonts w:ascii="Arial" w:hAnsi="Arial" w:cs="Arial"/>
          <w:sz w:val="24"/>
          <w:szCs w:val="24"/>
        </w:rPr>
        <w:t xml:space="preserve"> свободного от прав третьих лиц (за исключением имущественных прав субъектов малого и среднего предпринимательства), включенного в Перечень (далее – </w:t>
      </w:r>
      <w:r w:rsidR="001A5119" w:rsidRPr="009D2B41">
        <w:rPr>
          <w:rFonts w:ascii="Arial" w:hAnsi="Arial" w:cs="Arial"/>
          <w:sz w:val="24"/>
          <w:szCs w:val="24"/>
        </w:rPr>
        <w:t>муниципальная</w:t>
      </w:r>
      <w:r w:rsidRPr="009D2B41">
        <w:rPr>
          <w:rFonts w:ascii="Arial" w:hAnsi="Arial" w:cs="Arial"/>
          <w:sz w:val="24"/>
          <w:szCs w:val="24"/>
        </w:rPr>
        <w:t xml:space="preserve"> услуга) и определяет сроки и последовательность действий (административных процедур) при предоставлении </w:t>
      </w:r>
      <w:r w:rsidR="001A5119" w:rsidRPr="009D2B41">
        <w:rPr>
          <w:rFonts w:ascii="Arial" w:hAnsi="Arial" w:cs="Arial"/>
          <w:sz w:val="24"/>
          <w:szCs w:val="24"/>
        </w:rPr>
        <w:t xml:space="preserve">муниципальной </w:t>
      </w:r>
      <w:r w:rsidRPr="009D2B41">
        <w:rPr>
          <w:rFonts w:ascii="Arial" w:hAnsi="Arial" w:cs="Arial"/>
          <w:sz w:val="24"/>
          <w:szCs w:val="24"/>
        </w:rPr>
        <w:t>услуги.</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Предметом регулирования административного регламента являются правоотношения, возникающие у заявителей в </w:t>
      </w:r>
      <w:r w:rsidR="001A5119" w:rsidRPr="009D2B41">
        <w:rPr>
          <w:rFonts w:ascii="Arial" w:hAnsi="Arial" w:cs="Arial"/>
          <w:sz w:val="24"/>
          <w:szCs w:val="24"/>
        </w:rPr>
        <w:t xml:space="preserve">администрацию </w:t>
      </w:r>
      <w:proofErr w:type="spellStart"/>
      <w:r w:rsidR="009D2B41">
        <w:rPr>
          <w:rFonts w:ascii="Arial" w:hAnsi="Arial" w:cs="Arial"/>
          <w:sz w:val="24"/>
          <w:szCs w:val="24"/>
        </w:rPr>
        <w:t>Богородского</w:t>
      </w:r>
      <w:proofErr w:type="spellEnd"/>
      <w:r w:rsidR="009D2B41">
        <w:rPr>
          <w:rFonts w:ascii="Arial" w:hAnsi="Arial" w:cs="Arial"/>
          <w:sz w:val="24"/>
          <w:szCs w:val="24"/>
        </w:rPr>
        <w:t xml:space="preserve"> сельсовета</w:t>
      </w:r>
      <w:r w:rsidRPr="009D2B41">
        <w:rPr>
          <w:rFonts w:ascii="Arial" w:hAnsi="Arial" w:cs="Arial"/>
          <w:sz w:val="24"/>
          <w:szCs w:val="24"/>
        </w:rPr>
        <w:t xml:space="preserve"> (далее – </w:t>
      </w:r>
      <w:r w:rsidR="001A5119" w:rsidRPr="009D2B41">
        <w:rPr>
          <w:rFonts w:ascii="Arial" w:hAnsi="Arial" w:cs="Arial"/>
          <w:sz w:val="24"/>
          <w:szCs w:val="24"/>
        </w:rPr>
        <w:t>администрация</w:t>
      </w:r>
      <w:r w:rsidRPr="009D2B41">
        <w:rPr>
          <w:rFonts w:ascii="Arial" w:hAnsi="Arial" w:cs="Arial"/>
          <w:sz w:val="24"/>
          <w:szCs w:val="24"/>
        </w:rPr>
        <w:t xml:space="preserve">), на </w:t>
      </w:r>
      <w:r w:rsidR="00A63D69" w:rsidRPr="009D2B41">
        <w:rPr>
          <w:rFonts w:ascii="Arial" w:hAnsi="Arial" w:cs="Arial"/>
          <w:sz w:val="24"/>
          <w:szCs w:val="24"/>
        </w:rPr>
        <w:t xml:space="preserve">официальном сайте администрации  </w:t>
      </w:r>
      <w:r w:rsidRPr="009D2B41">
        <w:rPr>
          <w:rFonts w:ascii="Arial" w:hAnsi="Arial" w:cs="Arial"/>
          <w:sz w:val="24"/>
          <w:szCs w:val="24"/>
        </w:rPr>
        <w:t xml:space="preserve">по вопросу предоставления в аренду имущества, </w:t>
      </w:r>
      <w:r w:rsidR="001A5119" w:rsidRPr="009D2B41">
        <w:rPr>
          <w:rFonts w:ascii="Arial" w:hAnsi="Arial" w:cs="Arial"/>
          <w:sz w:val="24"/>
          <w:szCs w:val="24"/>
        </w:rPr>
        <w:t>находящегося в муниципальной собственности муниципального образования</w:t>
      </w:r>
      <w:proofErr w:type="gramStart"/>
      <w:r w:rsidR="009D2B41">
        <w:rPr>
          <w:rFonts w:ascii="Arial" w:hAnsi="Arial" w:cs="Arial"/>
          <w:sz w:val="24"/>
          <w:szCs w:val="24"/>
        </w:rPr>
        <w:t xml:space="preserve"> </w:t>
      </w:r>
      <w:r w:rsidR="001A5119" w:rsidRPr="009D2B41">
        <w:rPr>
          <w:rFonts w:ascii="Arial" w:hAnsi="Arial" w:cs="Arial"/>
          <w:sz w:val="24"/>
          <w:szCs w:val="24"/>
        </w:rPr>
        <w:t>,</w:t>
      </w:r>
      <w:proofErr w:type="gramEnd"/>
      <w:r w:rsidR="001A5119" w:rsidRPr="009D2B41">
        <w:rPr>
          <w:rFonts w:ascii="Arial" w:hAnsi="Arial" w:cs="Arial"/>
          <w:sz w:val="24"/>
          <w:szCs w:val="24"/>
        </w:rPr>
        <w:t xml:space="preserve"> свободного от прав третьих лиц (за исключением имущественных прав субъектов малого и среднего предпринимательства), включенного в Перечень»</w:t>
      </w:r>
      <w:r w:rsidRPr="009D2B41">
        <w:rPr>
          <w:rFonts w:ascii="Arial" w:hAnsi="Arial" w:cs="Arial"/>
          <w:sz w:val="24"/>
          <w:szCs w:val="24"/>
        </w:rPr>
        <w:t xml:space="preserve">, в порядке, установленном </w:t>
      </w:r>
      <w:r w:rsidR="001A5119" w:rsidRPr="009D2B41">
        <w:rPr>
          <w:rFonts w:ascii="Arial" w:hAnsi="Arial" w:cs="Arial"/>
          <w:sz w:val="24"/>
          <w:szCs w:val="24"/>
        </w:rPr>
        <w:t xml:space="preserve">администрацией </w:t>
      </w:r>
      <w:proofErr w:type="spellStart"/>
      <w:r w:rsidR="009D2B41">
        <w:rPr>
          <w:rFonts w:ascii="Arial" w:hAnsi="Arial" w:cs="Arial"/>
          <w:sz w:val="24"/>
          <w:szCs w:val="24"/>
        </w:rPr>
        <w:t>Богородского</w:t>
      </w:r>
      <w:proofErr w:type="spellEnd"/>
      <w:r w:rsidR="009D2B41">
        <w:rPr>
          <w:rFonts w:ascii="Arial" w:hAnsi="Arial" w:cs="Arial"/>
          <w:sz w:val="24"/>
          <w:szCs w:val="24"/>
        </w:rPr>
        <w:t xml:space="preserve"> сельсовета</w:t>
      </w:r>
      <w:r w:rsidRPr="009D2B41">
        <w:rPr>
          <w:rFonts w:ascii="Arial" w:hAnsi="Arial" w:cs="Arial"/>
          <w:sz w:val="24"/>
          <w:szCs w:val="24"/>
        </w:rPr>
        <w:t>.</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1.2. Круг заявителей.</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Заявителями являются субъекты малого и среднего предпринимательства.</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1.3. Требования к порядку информирования о предоставлении </w:t>
      </w:r>
      <w:r w:rsidR="00756288" w:rsidRPr="009D2B41">
        <w:rPr>
          <w:rFonts w:ascii="Arial" w:hAnsi="Arial" w:cs="Arial"/>
          <w:sz w:val="24"/>
          <w:szCs w:val="24"/>
        </w:rPr>
        <w:t>муниципальной</w:t>
      </w:r>
      <w:r w:rsidRPr="009D2B41">
        <w:rPr>
          <w:rFonts w:ascii="Arial" w:hAnsi="Arial" w:cs="Arial"/>
          <w:sz w:val="24"/>
          <w:szCs w:val="24"/>
        </w:rPr>
        <w:t xml:space="preserve"> услуги.</w:t>
      </w:r>
    </w:p>
    <w:p w:rsidR="00B95B6D" w:rsidRPr="009D2B41" w:rsidRDefault="00756288"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Муниципальная </w:t>
      </w:r>
      <w:r w:rsidR="00B95B6D" w:rsidRPr="009D2B41">
        <w:rPr>
          <w:rFonts w:ascii="Arial" w:hAnsi="Arial" w:cs="Arial"/>
          <w:sz w:val="24"/>
          <w:szCs w:val="24"/>
        </w:rPr>
        <w:t xml:space="preserve">услуга предоставляется в </w:t>
      </w:r>
      <w:r w:rsidR="001A5119" w:rsidRPr="009D2B41">
        <w:rPr>
          <w:rFonts w:ascii="Arial" w:hAnsi="Arial" w:cs="Arial"/>
          <w:sz w:val="24"/>
          <w:szCs w:val="24"/>
        </w:rPr>
        <w:t xml:space="preserve">администрации </w:t>
      </w:r>
      <w:proofErr w:type="spellStart"/>
      <w:r w:rsidR="009D2B41">
        <w:rPr>
          <w:rFonts w:ascii="Arial" w:hAnsi="Arial" w:cs="Arial"/>
          <w:sz w:val="24"/>
          <w:szCs w:val="24"/>
        </w:rPr>
        <w:t>Богородского</w:t>
      </w:r>
      <w:proofErr w:type="spellEnd"/>
      <w:r w:rsidR="009D2B41">
        <w:rPr>
          <w:rFonts w:ascii="Arial" w:hAnsi="Arial" w:cs="Arial"/>
          <w:sz w:val="24"/>
          <w:szCs w:val="24"/>
        </w:rPr>
        <w:t xml:space="preserve"> сельсовета</w:t>
      </w:r>
      <w:r w:rsidR="00B95B6D" w:rsidRPr="009D2B41">
        <w:rPr>
          <w:rFonts w:ascii="Arial" w:hAnsi="Arial" w:cs="Arial"/>
          <w:sz w:val="24"/>
          <w:szCs w:val="24"/>
        </w:rPr>
        <w:t xml:space="preserve"> по адресу: 6</w:t>
      </w:r>
      <w:r w:rsidR="009D2B41">
        <w:rPr>
          <w:rFonts w:ascii="Arial" w:hAnsi="Arial" w:cs="Arial"/>
          <w:sz w:val="24"/>
          <w:szCs w:val="24"/>
        </w:rPr>
        <w:t>06770</w:t>
      </w:r>
      <w:r w:rsidR="00B95B6D" w:rsidRPr="009D2B41">
        <w:rPr>
          <w:rFonts w:ascii="Arial" w:hAnsi="Arial" w:cs="Arial"/>
          <w:sz w:val="24"/>
          <w:szCs w:val="24"/>
        </w:rPr>
        <w:t>,</w:t>
      </w:r>
      <w:r w:rsidR="009D2B41">
        <w:rPr>
          <w:rFonts w:ascii="Arial" w:hAnsi="Arial" w:cs="Arial"/>
          <w:sz w:val="24"/>
          <w:szCs w:val="24"/>
        </w:rPr>
        <w:t xml:space="preserve"> Нижегородская</w:t>
      </w:r>
      <w:r w:rsidR="00B95B6D" w:rsidRPr="009D2B41">
        <w:rPr>
          <w:rFonts w:ascii="Arial" w:hAnsi="Arial" w:cs="Arial"/>
          <w:sz w:val="24"/>
          <w:szCs w:val="24"/>
        </w:rPr>
        <w:t xml:space="preserve"> область (далее – область), </w:t>
      </w:r>
      <w:proofErr w:type="spellStart"/>
      <w:r w:rsidR="009D2B41">
        <w:rPr>
          <w:rFonts w:ascii="Arial" w:hAnsi="Arial" w:cs="Arial"/>
          <w:sz w:val="24"/>
          <w:szCs w:val="24"/>
        </w:rPr>
        <w:t>Варнавинский</w:t>
      </w:r>
      <w:proofErr w:type="spellEnd"/>
      <w:r w:rsidR="009D2B41">
        <w:rPr>
          <w:rFonts w:ascii="Arial" w:hAnsi="Arial" w:cs="Arial"/>
          <w:sz w:val="24"/>
          <w:szCs w:val="24"/>
        </w:rPr>
        <w:t xml:space="preserve"> район, с. Богородское, ул. Первомайская, дом 1</w:t>
      </w:r>
      <w:r w:rsidR="00B95B6D" w:rsidRPr="009D2B41">
        <w:rPr>
          <w:rFonts w:ascii="Arial" w:hAnsi="Arial" w:cs="Arial"/>
          <w:sz w:val="24"/>
          <w:szCs w:val="24"/>
        </w:rPr>
        <w:t>.</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График работы </w:t>
      </w:r>
      <w:r w:rsidR="001A5119" w:rsidRPr="009D2B41">
        <w:rPr>
          <w:rFonts w:ascii="Arial" w:hAnsi="Arial" w:cs="Arial"/>
          <w:sz w:val="24"/>
          <w:szCs w:val="24"/>
        </w:rPr>
        <w:t>администрации</w:t>
      </w:r>
      <w:r w:rsidRPr="009D2B41">
        <w:rPr>
          <w:rFonts w:ascii="Arial" w:hAnsi="Arial" w:cs="Arial"/>
          <w:sz w:val="24"/>
          <w:szCs w:val="24"/>
        </w:rPr>
        <w:t>:</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понедельник - пятница: с </w:t>
      </w:r>
      <w:r w:rsidR="009D2B41">
        <w:rPr>
          <w:rFonts w:ascii="Arial" w:hAnsi="Arial" w:cs="Arial"/>
          <w:sz w:val="24"/>
          <w:szCs w:val="24"/>
        </w:rPr>
        <w:t>8</w:t>
      </w:r>
      <w:r w:rsidRPr="009D2B41">
        <w:rPr>
          <w:rFonts w:ascii="Arial" w:hAnsi="Arial" w:cs="Arial"/>
          <w:sz w:val="24"/>
          <w:szCs w:val="24"/>
        </w:rPr>
        <w:t>.00 часов до 1</w:t>
      </w:r>
      <w:r w:rsidR="009D2B41">
        <w:rPr>
          <w:rFonts w:ascii="Arial" w:hAnsi="Arial" w:cs="Arial"/>
          <w:sz w:val="24"/>
          <w:szCs w:val="24"/>
        </w:rPr>
        <w:t>6</w:t>
      </w:r>
      <w:r w:rsidRPr="009D2B41">
        <w:rPr>
          <w:rFonts w:ascii="Arial" w:hAnsi="Arial" w:cs="Arial"/>
          <w:sz w:val="24"/>
          <w:szCs w:val="24"/>
        </w:rPr>
        <w:t>.00 часов;</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перерыв: с 1</w:t>
      </w:r>
      <w:r w:rsidR="009D2B41">
        <w:rPr>
          <w:rFonts w:ascii="Arial" w:hAnsi="Arial" w:cs="Arial"/>
          <w:sz w:val="24"/>
          <w:szCs w:val="24"/>
        </w:rPr>
        <w:t>2</w:t>
      </w:r>
      <w:r w:rsidRPr="009D2B41">
        <w:rPr>
          <w:rFonts w:ascii="Arial" w:hAnsi="Arial" w:cs="Arial"/>
          <w:sz w:val="24"/>
          <w:szCs w:val="24"/>
        </w:rPr>
        <w:t>.00 часов до 1</w:t>
      </w:r>
      <w:r w:rsidR="009D2B41">
        <w:rPr>
          <w:rFonts w:ascii="Arial" w:hAnsi="Arial" w:cs="Arial"/>
          <w:sz w:val="24"/>
          <w:szCs w:val="24"/>
        </w:rPr>
        <w:t>3</w:t>
      </w:r>
      <w:r w:rsidRPr="009D2B41">
        <w:rPr>
          <w:rFonts w:ascii="Arial" w:hAnsi="Arial" w:cs="Arial"/>
          <w:sz w:val="24"/>
          <w:szCs w:val="24"/>
        </w:rPr>
        <w:t>.00 часов;</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суббота и воскресенье - выходные дни.</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lastRenderedPageBreak/>
        <w:t xml:space="preserve">Справочные телефоны </w:t>
      </w:r>
      <w:r w:rsidR="00756288" w:rsidRPr="009D2B41">
        <w:rPr>
          <w:rFonts w:ascii="Arial" w:hAnsi="Arial" w:cs="Arial"/>
          <w:sz w:val="24"/>
          <w:szCs w:val="24"/>
        </w:rPr>
        <w:t>администрации</w:t>
      </w:r>
      <w:r w:rsidRPr="009D2B41">
        <w:rPr>
          <w:rFonts w:ascii="Arial" w:hAnsi="Arial" w:cs="Arial"/>
          <w:sz w:val="24"/>
          <w:szCs w:val="24"/>
        </w:rPr>
        <w:t xml:space="preserve">: </w:t>
      </w:r>
      <w:r w:rsidR="009D2B41">
        <w:rPr>
          <w:rFonts w:ascii="Arial" w:hAnsi="Arial" w:cs="Arial"/>
          <w:sz w:val="24"/>
          <w:szCs w:val="24"/>
        </w:rPr>
        <w:t>8</w:t>
      </w:r>
      <w:r w:rsidRPr="009D2B41">
        <w:rPr>
          <w:rFonts w:ascii="Arial" w:hAnsi="Arial" w:cs="Arial"/>
          <w:sz w:val="24"/>
          <w:szCs w:val="24"/>
        </w:rPr>
        <w:t>(</w:t>
      </w:r>
      <w:r w:rsidR="009D2B41">
        <w:rPr>
          <w:rFonts w:ascii="Arial" w:hAnsi="Arial" w:cs="Arial"/>
          <w:sz w:val="24"/>
          <w:szCs w:val="24"/>
        </w:rPr>
        <w:t>83158</w:t>
      </w:r>
      <w:r w:rsidRPr="009D2B41">
        <w:rPr>
          <w:rFonts w:ascii="Arial" w:hAnsi="Arial" w:cs="Arial"/>
          <w:sz w:val="24"/>
          <w:szCs w:val="24"/>
        </w:rPr>
        <w:t xml:space="preserve">) </w:t>
      </w:r>
      <w:r w:rsidR="009D2B41">
        <w:rPr>
          <w:rFonts w:ascii="Arial" w:hAnsi="Arial" w:cs="Arial"/>
          <w:sz w:val="24"/>
          <w:szCs w:val="24"/>
        </w:rPr>
        <w:t>3</w:t>
      </w:r>
      <w:r w:rsidRPr="009D2B41">
        <w:rPr>
          <w:rFonts w:ascii="Arial" w:hAnsi="Arial" w:cs="Arial"/>
          <w:sz w:val="24"/>
          <w:szCs w:val="24"/>
        </w:rPr>
        <w:t>2-</w:t>
      </w:r>
      <w:r w:rsidR="009D2B41">
        <w:rPr>
          <w:rFonts w:ascii="Arial" w:hAnsi="Arial" w:cs="Arial"/>
          <w:sz w:val="24"/>
          <w:szCs w:val="24"/>
        </w:rPr>
        <w:t>171</w:t>
      </w:r>
      <w:r w:rsidRPr="009D2B41">
        <w:rPr>
          <w:rFonts w:ascii="Arial" w:hAnsi="Arial" w:cs="Arial"/>
          <w:sz w:val="24"/>
          <w:szCs w:val="24"/>
        </w:rPr>
        <w:t>.</w:t>
      </w:r>
    </w:p>
    <w:p w:rsidR="0050730F" w:rsidRPr="009D2B41" w:rsidRDefault="0050730F"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Адрес официального сайта администрации: </w:t>
      </w:r>
      <w:hyperlink r:id="rId6" w:history="1">
        <w:r w:rsidR="009D2B41" w:rsidRPr="008058A0">
          <w:rPr>
            <w:rStyle w:val="a3"/>
            <w:rFonts w:ascii="Arial" w:hAnsi="Arial" w:cs="Arial"/>
            <w:sz w:val="24"/>
            <w:szCs w:val="24"/>
            <w:lang w:val="en-US"/>
          </w:rPr>
          <w:t>www</w:t>
        </w:r>
        <w:r w:rsidR="009D2B41" w:rsidRPr="008058A0">
          <w:rPr>
            <w:rStyle w:val="a3"/>
            <w:rFonts w:ascii="Arial" w:hAnsi="Arial" w:cs="Arial"/>
            <w:sz w:val="24"/>
            <w:szCs w:val="24"/>
          </w:rPr>
          <w:t>.Варнавино-</w:t>
        </w:r>
      </w:hyperlink>
      <w:r w:rsidR="009D2B41">
        <w:rPr>
          <w:rFonts w:ascii="Arial" w:hAnsi="Arial" w:cs="Arial"/>
          <w:sz w:val="24"/>
          <w:szCs w:val="24"/>
        </w:rPr>
        <w:t xml:space="preserve"> </w:t>
      </w:r>
      <w:proofErr w:type="spellStart"/>
      <w:r w:rsidR="009D2B41">
        <w:rPr>
          <w:rFonts w:ascii="Arial" w:hAnsi="Arial" w:cs="Arial"/>
          <w:sz w:val="24"/>
          <w:szCs w:val="24"/>
        </w:rPr>
        <w:t>район</w:t>
      </w:r>
      <w:proofErr w:type="gramStart"/>
      <w:r w:rsidRPr="009D2B41">
        <w:rPr>
          <w:rFonts w:ascii="Arial" w:hAnsi="Arial" w:cs="Arial"/>
          <w:sz w:val="24"/>
          <w:szCs w:val="24"/>
        </w:rPr>
        <w:t>.р</w:t>
      </w:r>
      <w:proofErr w:type="gramEnd"/>
      <w:r w:rsidRPr="009D2B41">
        <w:rPr>
          <w:rFonts w:ascii="Arial" w:hAnsi="Arial" w:cs="Arial"/>
          <w:sz w:val="24"/>
          <w:szCs w:val="24"/>
        </w:rPr>
        <w:t>ф</w:t>
      </w:r>
      <w:proofErr w:type="spellEnd"/>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Адрес электронной почты </w:t>
      </w:r>
      <w:r w:rsidR="001A5119" w:rsidRPr="009D2B41">
        <w:rPr>
          <w:rFonts w:ascii="Arial" w:hAnsi="Arial" w:cs="Arial"/>
          <w:sz w:val="24"/>
          <w:szCs w:val="24"/>
        </w:rPr>
        <w:t>администрации</w:t>
      </w:r>
      <w:r w:rsidRPr="009D2B41">
        <w:rPr>
          <w:rFonts w:ascii="Arial" w:hAnsi="Arial" w:cs="Arial"/>
          <w:sz w:val="24"/>
          <w:szCs w:val="24"/>
        </w:rPr>
        <w:t xml:space="preserve">: </w:t>
      </w:r>
      <w:proofErr w:type="spellStart"/>
      <w:r w:rsidR="009D2B41">
        <w:rPr>
          <w:rFonts w:ascii="Arial" w:hAnsi="Arial" w:cs="Arial"/>
          <w:sz w:val="24"/>
          <w:szCs w:val="24"/>
          <w:lang w:val="en-US"/>
        </w:rPr>
        <w:t>bsa</w:t>
      </w:r>
      <w:proofErr w:type="spellEnd"/>
      <w:r w:rsidR="009D2B41" w:rsidRPr="009D2B41">
        <w:rPr>
          <w:rFonts w:ascii="Arial" w:hAnsi="Arial" w:cs="Arial"/>
          <w:sz w:val="24"/>
          <w:szCs w:val="24"/>
        </w:rPr>
        <w:t>770</w:t>
      </w:r>
      <w:r w:rsidR="001A5119" w:rsidRPr="009D2B41">
        <w:rPr>
          <w:rFonts w:ascii="Arial" w:hAnsi="Arial" w:cs="Arial"/>
          <w:sz w:val="24"/>
          <w:szCs w:val="24"/>
        </w:rPr>
        <w:t>@</w:t>
      </w:r>
      <w:r w:rsidR="009D2B41">
        <w:rPr>
          <w:rFonts w:ascii="Arial" w:hAnsi="Arial" w:cs="Arial"/>
          <w:sz w:val="24"/>
          <w:szCs w:val="24"/>
          <w:lang w:val="en-US"/>
        </w:rPr>
        <w:t>rambler</w:t>
      </w:r>
      <w:r w:rsidR="001A5119" w:rsidRPr="009D2B41">
        <w:rPr>
          <w:rFonts w:ascii="Arial" w:hAnsi="Arial" w:cs="Arial"/>
          <w:sz w:val="24"/>
          <w:szCs w:val="24"/>
        </w:rPr>
        <w:t>.</w:t>
      </w:r>
      <w:proofErr w:type="spellStart"/>
      <w:r w:rsidR="001A5119" w:rsidRPr="009D2B41">
        <w:rPr>
          <w:rFonts w:ascii="Arial" w:hAnsi="Arial" w:cs="Arial"/>
          <w:sz w:val="24"/>
          <w:szCs w:val="24"/>
          <w:lang w:val="en-US"/>
        </w:rPr>
        <w:t>ru</w:t>
      </w:r>
      <w:proofErr w:type="spellEnd"/>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Информация о порядке предоставления </w:t>
      </w:r>
      <w:r w:rsidR="001A5119" w:rsidRPr="009D2B41">
        <w:rPr>
          <w:rFonts w:ascii="Arial" w:hAnsi="Arial" w:cs="Arial"/>
          <w:sz w:val="24"/>
          <w:szCs w:val="24"/>
        </w:rPr>
        <w:t>муниципальной</w:t>
      </w:r>
      <w:r w:rsidRPr="009D2B41">
        <w:rPr>
          <w:rFonts w:ascii="Arial" w:hAnsi="Arial" w:cs="Arial"/>
          <w:sz w:val="24"/>
          <w:szCs w:val="24"/>
        </w:rPr>
        <w:t xml:space="preserve"> услуги, а также сведения о ходе предоставления </w:t>
      </w:r>
      <w:r w:rsidR="001A5119" w:rsidRPr="009D2B41">
        <w:rPr>
          <w:rFonts w:ascii="Arial" w:hAnsi="Arial" w:cs="Arial"/>
          <w:sz w:val="24"/>
          <w:szCs w:val="24"/>
        </w:rPr>
        <w:t>муниципальной услуги</w:t>
      </w:r>
      <w:r w:rsidRPr="009D2B41">
        <w:rPr>
          <w:rFonts w:ascii="Arial" w:hAnsi="Arial" w:cs="Arial"/>
          <w:sz w:val="24"/>
          <w:szCs w:val="24"/>
        </w:rPr>
        <w:t xml:space="preserve"> предоставляются специалистами, ответственными за предоставление </w:t>
      </w:r>
      <w:r w:rsidR="00EC4AED" w:rsidRPr="009D2B41">
        <w:rPr>
          <w:rFonts w:ascii="Arial" w:hAnsi="Arial" w:cs="Arial"/>
          <w:sz w:val="24"/>
          <w:szCs w:val="24"/>
        </w:rPr>
        <w:t>муниципальной</w:t>
      </w:r>
      <w:r w:rsidRPr="009D2B41">
        <w:rPr>
          <w:rFonts w:ascii="Arial" w:hAnsi="Arial" w:cs="Arial"/>
          <w:sz w:val="24"/>
          <w:szCs w:val="24"/>
        </w:rPr>
        <w:t xml:space="preserve"> услуги:</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 по письменному обращению заявителя, направляемому в </w:t>
      </w:r>
      <w:r w:rsidR="00EC4AED" w:rsidRPr="009D2B41">
        <w:rPr>
          <w:rFonts w:ascii="Arial" w:hAnsi="Arial" w:cs="Arial"/>
          <w:sz w:val="24"/>
          <w:szCs w:val="24"/>
        </w:rPr>
        <w:t xml:space="preserve">администрацию </w:t>
      </w:r>
      <w:r w:rsidRPr="009D2B41">
        <w:rPr>
          <w:rFonts w:ascii="Arial" w:hAnsi="Arial" w:cs="Arial"/>
          <w:sz w:val="24"/>
          <w:szCs w:val="24"/>
        </w:rPr>
        <w:t>посредством почтовой или электронной связи.</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Кроме того, заявитель может получить информацию о </w:t>
      </w:r>
      <w:r w:rsidR="00EC4AED" w:rsidRPr="009D2B41">
        <w:rPr>
          <w:rFonts w:ascii="Arial" w:hAnsi="Arial" w:cs="Arial"/>
          <w:sz w:val="24"/>
          <w:szCs w:val="24"/>
        </w:rPr>
        <w:t>муниципальной</w:t>
      </w:r>
      <w:r w:rsidRPr="009D2B41">
        <w:rPr>
          <w:rFonts w:ascii="Arial" w:hAnsi="Arial" w:cs="Arial"/>
          <w:sz w:val="24"/>
          <w:szCs w:val="24"/>
        </w:rPr>
        <w:t xml:space="preserve"> услуге при обращении на портал посредством информационно-телекоммуникационной сети Интернет (далее – сеть «Интернет»).</w:t>
      </w:r>
    </w:p>
    <w:p w:rsidR="00B95B6D" w:rsidRPr="009D2B41" w:rsidRDefault="00B95B6D" w:rsidP="00B95B6D">
      <w:pPr>
        <w:widowControl w:val="0"/>
        <w:autoSpaceDE w:val="0"/>
        <w:autoSpaceDN w:val="0"/>
        <w:adjustRightInd w:val="0"/>
        <w:ind w:firstLine="720"/>
        <w:jc w:val="both"/>
        <w:rPr>
          <w:rFonts w:ascii="Arial" w:hAnsi="Arial" w:cs="Arial"/>
          <w:sz w:val="24"/>
          <w:szCs w:val="24"/>
        </w:rPr>
      </w:pPr>
    </w:p>
    <w:p w:rsidR="00B95B6D" w:rsidRPr="009D2B41" w:rsidRDefault="00B95B6D" w:rsidP="00B95B6D">
      <w:pPr>
        <w:autoSpaceDE w:val="0"/>
        <w:autoSpaceDN w:val="0"/>
        <w:adjustRightInd w:val="0"/>
        <w:ind w:firstLine="720"/>
        <w:jc w:val="center"/>
        <w:outlineLvl w:val="1"/>
        <w:rPr>
          <w:rFonts w:ascii="Arial" w:hAnsi="Arial" w:cs="Arial"/>
          <w:sz w:val="24"/>
          <w:szCs w:val="24"/>
        </w:rPr>
      </w:pPr>
      <w:bookmarkStart w:id="1" w:name="_Toc503348701"/>
      <w:r w:rsidRPr="009D2B41">
        <w:rPr>
          <w:rFonts w:ascii="Arial" w:hAnsi="Arial" w:cs="Arial"/>
          <w:sz w:val="24"/>
          <w:szCs w:val="24"/>
        </w:rPr>
        <w:t xml:space="preserve">II. Стандарт предоставления </w:t>
      </w:r>
      <w:r w:rsidR="00EC4AED" w:rsidRPr="009D2B41">
        <w:rPr>
          <w:rFonts w:ascii="Arial" w:hAnsi="Arial" w:cs="Arial"/>
          <w:sz w:val="24"/>
          <w:szCs w:val="24"/>
        </w:rPr>
        <w:t>муниципальной</w:t>
      </w:r>
      <w:r w:rsidRPr="009D2B41">
        <w:rPr>
          <w:rFonts w:ascii="Arial" w:hAnsi="Arial" w:cs="Arial"/>
          <w:sz w:val="24"/>
          <w:szCs w:val="24"/>
        </w:rPr>
        <w:t xml:space="preserve"> услуги</w:t>
      </w:r>
      <w:bookmarkEnd w:id="1"/>
    </w:p>
    <w:p w:rsidR="00B95B6D" w:rsidRPr="009D2B41" w:rsidRDefault="00B95B6D" w:rsidP="00B95B6D">
      <w:pPr>
        <w:widowControl w:val="0"/>
        <w:shd w:val="clear" w:color="auto" w:fill="FFFFFF"/>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2.1. Наименование </w:t>
      </w:r>
      <w:r w:rsidR="00EC4AED" w:rsidRPr="009D2B41">
        <w:rPr>
          <w:rFonts w:ascii="Arial" w:hAnsi="Arial" w:cs="Arial"/>
          <w:sz w:val="24"/>
          <w:szCs w:val="24"/>
        </w:rPr>
        <w:t>муниципальной</w:t>
      </w:r>
      <w:r w:rsidRPr="009D2B41">
        <w:rPr>
          <w:rFonts w:ascii="Arial" w:hAnsi="Arial" w:cs="Arial"/>
          <w:sz w:val="24"/>
          <w:szCs w:val="24"/>
        </w:rPr>
        <w:t xml:space="preserve"> услуги: «</w:t>
      </w:r>
      <w:r w:rsidR="006B66F4" w:rsidRPr="00490C35">
        <w:rPr>
          <w:rFonts w:ascii="Arial" w:hAnsi="Arial" w:cs="Arial"/>
          <w:color w:val="000000"/>
        </w:rPr>
        <w:t>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D2B41">
        <w:rPr>
          <w:rFonts w:ascii="Arial" w:hAnsi="Arial" w:cs="Arial"/>
          <w:sz w:val="24"/>
          <w:szCs w:val="24"/>
        </w:rPr>
        <w:t>.</w:t>
      </w:r>
    </w:p>
    <w:p w:rsidR="00B95B6D" w:rsidRPr="009D2B41"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2.2. Наименование органа исполнительной власти, предоставляющего </w:t>
      </w:r>
      <w:r w:rsidR="00EC4AED" w:rsidRPr="009D2B41">
        <w:rPr>
          <w:rFonts w:ascii="Arial" w:hAnsi="Arial" w:cs="Arial"/>
          <w:sz w:val="24"/>
          <w:szCs w:val="24"/>
        </w:rPr>
        <w:t>муниципальную</w:t>
      </w:r>
      <w:r w:rsidRPr="009D2B41">
        <w:rPr>
          <w:rFonts w:ascii="Arial" w:hAnsi="Arial" w:cs="Arial"/>
          <w:sz w:val="24"/>
          <w:szCs w:val="24"/>
        </w:rPr>
        <w:t xml:space="preserve"> услугу.</w:t>
      </w:r>
    </w:p>
    <w:p w:rsidR="00B95B6D" w:rsidRDefault="00EC4AE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Муниципальную</w:t>
      </w:r>
      <w:r w:rsidR="00B95B6D" w:rsidRPr="009D2B41">
        <w:rPr>
          <w:rFonts w:ascii="Arial" w:hAnsi="Arial" w:cs="Arial"/>
          <w:sz w:val="24"/>
          <w:szCs w:val="24"/>
        </w:rPr>
        <w:t xml:space="preserve"> услугу предоставляет </w:t>
      </w:r>
      <w:r w:rsidRPr="009D2B41">
        <w:rPr>
          <w:rFonts w:ascii="Arial" w:hAnsi="Arial" w:cs="Arial"/>
          <w:sz w:val="24"/>
          <w:szCs w:val="24"/>
        </w:rPr>
        <w:t xml:space="preserve">администрация </w:t>
      </w:r>
      <w:proofErr w:type="spellStart"/>
      <w:r w:rsidR="006B66F4">
        <w:rPr>
          <w:rFonts w:ascii="Arial" w:hAnsi="Arial" w:cs="Arial"/>
          <w:sz w:val="24"/>
          <w:szCs w:val="24"/>
        </w:rPr>
        <w:t>Богородского</w:t>
      </w:r>
      <w:proofErr w:type="spellEnd"/>
      <w:r w:rsidR="006B66F4">
        <w:rPr>
          <w:rFonts w:ascii="Arial" w:hAnsi="Arial" w:cs="Arial"/>
          <w:sz w:val="24"/>
          <w:szCs w:val="24"/>
        </w:rPr>
        <w:t xml:space="preserve"> сельсовета</w:t>
      </w:r>
      <w:proofErr w:type="gramStart"/>
      <w:r w:rsidR="006B66F4">
        <w:rPr>
          <w:rFonts w:ascii="Arial" w:hAnsi="Arial" w:cs="Arial"/>
          <w:sz w:val="24"/>
          <w:szCs w:val="24"/>
        </w:rPr>
        <w:t xml:space="preserve"> </w:t>
      </w:r>
      <w:r w:rsidR="00B95B6D" w:rsidRPr="009D2B41">
        <w:rPr>
          <w:rFonts w:ascii="Arial" w:hAnsi="Arial" w:cs="Arial"/>
          <w:sz w:val="24"/>
          <w:szCs w:val="24"/>
        </w:rPr>
        <w:t>.</w:t>
      </w:r>
      <w:proofErr w:type="gramEnd"/>
    </w:p>
    <w:p w:rsidR="007A7C54" w:rsidRDefault="007A7C54" w:rsidP="007A7C54">
      <w:pPr>
        <w:jc w:val="both"/>
        <w:rPr>
          <w:rFonts w:ascii="Arial" w:hAnsi="Arial" w:cs="Arial"/>
          <w:sz w:val="24"/>
          <w:szCs w:val="24"/>
        </w:rPr>
      </w:pPr>
      <w:proofErr w:type="gramStart"/>
      <w:r>
        <w:rPr>
          <w:rFonts w:ascii="Arial" w:hAnsi="Arial" w:cs="Arial"/>
          <w:sz w:val="24"/>
          <w:szCs w:val="24"/>
        </w:rPr>
        <w:t xml:space="preserve">При предоставлении муниципальной услуги участвует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Варнавинского муниципального района Нижегородской области" (МБУ "МФЦ Варнавинского муниципального района") далее – (МФЦ) в части, предусмотренной соглашением о взаимодействии между МФЦ и администрацией </w:t>
      </w:r>
      <w:proofErr w:type="spellStart"/>
      <w:r>
        <w:rPr>
          <w:rFonts w:ascii="Arial" w:hAnsi="Arial" w:cs="Arial"/>
          <w:sz w:val="24"/>
          <w:szCs w:val="24"/>
        </w:rPr>
        <w:t>Богородского</w:t>
      </w:r>
      <w:proofErr w:type="spellEnd"/>
      <w:r>
        <w:rPr>
          <w:rFonts w:ascii="Arial" w:hAnsi="Arial" w:cs="Arial"/>
          <w:sz w:val="24"/>
          <w:szCs w:val="24"/>
        </w:rPr>
        <w:t xml:space="preserve"> сельсовета Варнавинского муниципального района Нижегородской области (далее соглашение о взаимодействии).</w:t>
      </w:r>
      <w:proofErr w:type="gramEnd"/>
    </w:p>
    <w:p w:rsidR="007A7C54" w:rsidRDefault="007A7C54" w:rsidP="007A7C54">
      <w:pPr>
        <w:jc w:val="both"/>
        <w:rPr>
          <w:rFonts w:ascii="Arial" w:hAnsi="Arial" w:cs="Arial"/>
          <w:sz w:val="24"/>
          <w:szCs w:val="24"/>
        </w:rPr>
      </w:pPr>
      <w:r>
        <w:rPr>
          <w:rFonts w:ascii="Arial" w:hAnsi="Arial" w:cs="Arial"/>
          <w:sz w:val="24"/>
          <w:szCs w:val="24"/>
        </w:rPr>
        <w:t xml:space="preserve">       Место нахождения МФЦ: Нижегородская область, </w:t>
      </w:r>
      <w:proofErr w:type="spellStart"/>
      <w:r>
        <w:rPr>
          <w:rFonts w:ascii="Arial" w:hAnsi="Arial" w:cs="Arial"/>
          <w:sz w:val="24"/>
          <w:szCs w:val="24"/>
        </w:rPr>
        <w:t>Варнавинский</w:t>
      </w:r>
      <w:proofErr w:type="spellEnd"/>
      <w:r>
        <w:rPr>
          <w:rFonts w:ascii="Arial" w:hAnsi="Arial" w:cs="Arial"/>
          <w:sz w:val="24"/>
          <w:szCs w:val="24"/>
        </w:rPr>
        <w:t xml:space="preserve"> район, р.п. Варнавино, ул. </w:t>
      </w:r>
      <w:proofErr w:type="gramStart"/>
      <w:r>
        <w:rPr>
          <w:rFonts w:ascii="Arial" w:hAnsi="Arial" w:cs="Arial"/>
          <w:sz w:val="24"/>
          <w:szCs w:val="24"/>
        </w:rPr>
        <w:t>Комсомольская</w:t>
      </w:r>
      <w:proofErr w:type="gramEnd"/>
      <w:r>
        <w:rPr>
          <w:rFonts w:ascii="Arial" w:hAnsi="Arial" w:cs="Arial"/>
          <w:sz w:val="24"/>
          <w:szCs w:val="24"/>
        </w:rPr>
        <w:t>, д. 52</w:t>
      </w:r>
    </w:p>
    <w:p w:rsidR="007A7C54" w:rsidRDefault="007A7C54" w:rsidP="007A7C54">
      <w:pPr>
        <w:jc w:val="both"/>
        <w:rPr>
          <w:rFonts w:ascii="Arial" w:hAnsi="Arial" w:cs="Arial"/>
          <w:sz w:val="24"/>
          <w:szCs w:val="24"/>
        </w:rPr>
      </w:pPr>
      <w:r>
        <w:rPr>
          <w:rFonts w:ascii="Arial" w:hAnsi="Arial" w:cs="Arial"/>
          <w:sz w:val="24"/>
          <w:szCs w:val="24"/>
        </w:rPr>
        <w:t xml:space="preserve">       Почтовый адрес: 606763, Нижегородская область, </w:t>
      </w:r>
      <w:proofErr w:type="spellStart"/>
      <w:r>
        <w:rPr>
          <w:rFonts w:ascii="Arial" w:hAnsi="Arial" w:cs="Arial"/>
          <w:sz w:val="24"/>
          <w:szCs w:val="24"/>
        </w:rPr>
        <w:t>Варнавинский</w:t>
      </w:r>
      <w:proofErr w:type="spellEnd"/>
      <w:r>
        <w:rPr>
          <w:rFonts w:ascii="Arial" w:hAnsi="Arial" w:cs="Arial"/>
          <w:sz w:val="24"/>
          <w:szCs w:val="24"/>
        </w:rPr>
        <w:t xml:space="preserve"> район, р.п. Варнавино, ул. </w:t>
      </w:r>
      <w:proofErr w:type="gramStart"/>
      <w:r>
        <w:rPr>
          <w:rFonts w:ascii="Arial" w:hAnsi="Arial" w:cs="Arial"/>
          <w:sz w:val="24"/>
          <w:szCs w:val="24"/>
        </w:rPr>
        <w:t>Комсомольская</w:t>
      </w:r>
      <w:proofErr w:type="gramEnd"/>
      <w:r>
        <w:rPr>
          <w:rFonts w:ascii="Arial" w:hAnsi="Arial" w:cs="Arial"/>
          <w:sz w:val="24"/>
          <w:szCs w:val="24"/>
        </w:rPr>
        <w:t>, д. 52</w:t>
      </w:r>
    </w:p>
    <w:p w:rsidR="007A7C54" w:rsidRDefault="007A7C54" w:rsidP="007A7C54">
      <w:pPr>
        <w:jc w:val="both"/>
        <w:rPr>
          <w:rFonts w:ascii="Arial" w:hAnsi="Arial" w:cs="Arial"/>
          <w:sz w:val="24"/>
          <w:szCs w:val="24"/>
        </w:rPr>
      </w:pPr>
      <w:r>
        <w:rPr>
          <w:rFonts w:ascii="Arial" w:hAnsi="Arial" w:cs="Arial"/>
          <w:sz w:val="24"/>
          <w:szCs w:val="24"/>
        </w:rPr>
        <w:t xml:space="preserve">       График работы: понедельник, вторник, четверг, пятница с 8.00 – 17.00 час</w:t>
      </w:r>
      <w:proofErr w:type="gramStart"/>
      <w:r>
        <w:rPr>
          <w:rFonts w:ascii="Arial" w:hAnsi="Arial" w:cs="Arial"/>
          <w:sz w:val="24"/>
          <w:szCs w:val="24"/>
        </w:rPr>
        <w:t xml:space="preserve">., </w:t>
      </w:r>
      <w:proofErr w:type="gramEnd"/>
      <w:r>
        <w:rPr>
          <w:rFonts w:ascii="Arial" w:hAnsi="Arial" w:cs="Arial"/>
          <w:sz w:val="24"/>
          <w:szCs w:val="24"/>
        </w:rPr>
        <w:t>среда с 12.00 – 20.00 час., воскресенье -  выходной.</w:t>
      </w:r>
    </w:p>
    <w:p w:rsidR="007A7C54" w:rsidRDefault="007A7C54" w:rsidP="007A7C54">
      <w:pPr>
        <w:jc w:val="both"/>
        <w:rPr>
          <w:rFonts w:ascii="Arial" w:hAnsi="Arial" w:cs="Arial"/>
          <w:sz w:val="24"/>
          <w:szCs w:val="24"/>
        </w:rPr>
      </w:pPr>
      <w:r>
        <w:rPr>
          <w:rFonts w:ascii="Arial" w:hAnsi="Arial" w:cs="Arial"/>
          <w:sz w:val="24"/>
          <w:szCs w:val="24"/>
        </w:rPr>
        <w:t xml:space="preserve">       Справочный телефон МФЦ: 8(831)58-3-56-96</w:t>
      </w:r>
    </w:p>
    <w:p w:rsidR="007A7C54" w:rsidRDefault="007A7C54" w:rsidP="007A7C54">
      <w:pPr>
        <w:jc w:val="both"/>
        <w:rPr>
          <w:rFonts w:ascii="Arial" w:hAnsi="Arial" w:cs="Arial"/>
          <w:sz w:val="24"/>
          <w:szCs w:val="24"/>
        </w:rPr>
      </w:pPr>
      <w:r>
        <w:rPr>
          <w:rFonts w:ascii="Arial" w:hAnsi="Arial" w:cs="Arial"/>
          <w:sz w:val="24"/>
          <w:szCs w:val="24"/>
        </w:rPr>
        <w:t xml:space="preserve">       Адрес электронной почты: </w:t>
      </w:r>
      <w:proofErr w:type="spellStart"/>
      <w:r>
        <w:rPr>
          <w:rFonts w:ascii="Arial" w:hAnsi="Arial" w:cs="Arial"/>
          <w:sz w:val="24"/>
          <w:szCs w:val="24"/>
          <w:lang w:val="en-US"/>
        </w:rPr>
        <w:t>mfc</w:t>
      </w:r>
      <w:proofErr w:type="spellEnd"/>
      <w:r>
        <w:rPr>
          <w:rFonts w:ascii="Arial" w:hAnsi="Arial" w:cs="Arial"/>
          <w:sz w:val="24"/>
          <w:szCs w:val="24"/>
        </w:rPr>
        <w:t>_</w:t>
      </w:r>
      <w:proofErr w:type="spellStart"/>
      <w:r>
        <w:rPr>
          <w:rFonts w:ascii="Arial" w:hAnsi="Arial" w:cs="Arial"/>
          <w:sz w:val="24"/>
          <w:szCs w:val="24"/>
          <w:lang w:val="en-US"/>
        </w:rPr>
        <w:t>varn</w:t>
      </w:r>
      <w:proofErr w:type="spellEnd"/>
      <w:r>
        <w:rPr>
          <w:rFonts w:ascii="Arial" w:hAnsi="Arial" w:cs="Arial"/>
          <w:sz w:val="24"/>
          <w:szCs w:val="24"/>
        </w:rPr>
        <w:t>@</w:t>
      </w:r>
      <w:r>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p>
    <w:p w:rsidR="00B95B6D" w:rsidRPr="009D2B41" w:rsidRDefault="00EC4AE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Администрация </w:t>
      </w:r>
      <w:r w:rsidR="00B95B6D" w:rsidRPr="009D2B41">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Pr="009D2B41">
        <w:rPr>
          <w:rFonts w:ascii="Arial" w:hAnsi="Arial" w:cs="Arial"/>
          <w:sz w:val="24"/>
          <w:szCs w:val="24"/>
        </w:rPr>
        <w:t xml:space="preserve">муниципальной </w:t>
      </w:r>
      <w:r w:rsidR="00B95B6D" w:rsidRPr="009D2B41">
        <w:rPr>
          <w:rFonts w:ascii="Arial" w:hAnsi="Arial" w:cs="Arial"/>
          <w:sz w:val="24"/>
          <w:szCs w:val="24"/>
        </w:rPr>
        <w:t xml:space="preserve">услуги и связанных с обращением в иные государственные органы и организации, за исключением получения услуг, включенных в </w:t>
      </w:r>
      <w:hyperlink r:id="rId7" w:history="1">
        <w:r w:rsidR="00B95B6D" w:rsidRPr="009D2B41">
          <w:rPr>
            <w:rFonts w:ascii="Arial" w:hAnsi="Arial" w:cs="Arial"/>
            <w:sz w:val="24"/>
            <w:szCs w:val="24"/>
          </w:rPr>
          <w:t>перечень</w:t>
        </w:r>
      </w:hyperlink>
      <w:r w:rsidR="00B95B6D" w:rsidRPr="009D2B41">
        <w:rPr>
          <w:rFonts w:ascii="Arial" w:hAnsi="Arial" w:cs="Arial"/>
          <w:sz w:val="24"/>
          <w:szCs w:val="24"/>
        </w:rPr>
        <w:t xml:space="preserve"> услуг, которые являются необходимыми и обязательными для предоставления </w:t>
      </w:r>
      <w:r w:rsidRPr="009D2B41">
        <w:rPr>
          <w:rFonts w:ascii="Arial" w:hAnsi="Arial" w:cs="Arial"/>
          <w:sz w:val="24"/>
          <w:szCs w:val="24"/>
        </w:rPr>
        <w:t xml:space="preserve">муниципальных </w:t>
      </w:r>
      <w:r w:rsidR="00B95B6D" w:rsidRPr="009D2B41">
        <w:rPr>
          <w:rFonts w:ascii="Arial" w:hAnsi="Arial" w:cs="Arial"/>
          <w:sz w:val="24"/>
          <w:szCs w:val="24"/>
        </w:rPr>
        <w:t xml:space="preserve">услуг, утвержденный постановлением </w:t>
      </w:r>
      <w:r w:rsidRPr="009D2B41">
        <w:rPr>
          <w:rFonts w:ascii="Arial" w:hAnsi="Arial" w:cs="Arial"/>
          <w:sz w:val="24"/>
          <w:szCs w:val="24"/>
        </w:rPr>
        <w:t xml:space="preserve">администрации </w:t>
      </w:r>
      <w:proofErr w:type="spellStart"/>
      <w:r w:rsidR="006B66F4">
        <w:rPr>
          <w:rFonts w:ascii="Arial" w:hAnsi="Arial" w:cs="Arial"/>
          <w:sz w:val="24"/>
          <w:szCs w:val="24"/>
        </w:rPr>
        <w:t>Богородского</w:t>
      </w:r>
      <w:proofErr w:type="spellEnd"/>
      <w:r w:rsidR="006B66F4">
        <w:rPr>
          <w:rFonts w:ascii="Arial" w:hAnsi="Arial" w:cs="Arial"/>
          <w:sz w:val="24"/>
          <w:szCs w:val="24"/>
        </w:rPr>
        <w:t xml:space="preserve"> сельсовета</w:t>
      </w:r>
      <w:r w:rsidR="00B95B6D" w:rsidRPr="009D2B41">
        <w:rPr>
          <w:rFonts w:ascii="Arial" w:hAnsi="Arial" w:cs="Arial"/>
          <w:sz w:val="24"/>
          <w:szCs w:val="24"/>
        </w:rPr>
        <w:t>.</w:t>
      </w:r>
    </w:p>
    <w:p w:rsidR="00B95B6D" w:rsidRPr="009D2B41" w:rsidRDefault="00B95B6D" w:rsidP="00B95B6D">
      <w:pPr>
        <w:autoSpaceDE w:val="0"/>
        <w:autoSpaceDN w:val="0"/>
        <w:adjustRightInd w:val="0"/>
        <w:ind w:firstLine="720"/>
        <w:jc w:val="both"/>
        <w:rPr>
          <w:rFonts w:ascii="Arial" w:hAnsi="Arial" w:cs="Arial"/>
          <w:sz w:val="24"/>
          <w:szCs w:val="24"/>
        </w:rPr>
      </w:pPr>
      <w:r w:rsidRPr="009D2B41">
        <w:rPr>
          <w:rFonts w:ascii="Arial" w:hAnsi="Arial" w:cs="Arial"/>
          <w:sz w:val="24"/>
          <w:szCs w:val="24"/>
        </w:rPr>
        <w:t xml:space="preserve">2.3. Описание результата предоставления </w:t>
      </w:r>
      <w:r w:rsidR="00EC4AED" w:rsidRPr="009D2B41">
        <w:rPr>
          <w:rFonts w:ascii="Arial" w:hAnsi="Arial" w:cs="Arial"/>
          <w:sz w:val="24"/>
          <w:szCs w:val="24"/>
        </w:rPr>
        <w:t>муниципальной</w:t>
      </w:r>
      <w:r w:rsidRPr="009D2B41">
        <w:rPr>
          <w:rFonts w:ascii="Arial" w:hAnsi="Arial" w:cs="Arial"/>
          <w:sz w:val="24"/>
          <w:szCs w:val="24"/>
        </w:rPr>
        <w:t xml:space="preserve"> услуги. Результатом оказания </w:t>
      </w:r>
      <w:r w:rsidR="00EC4AED" w:rsidRPr="009D2B41">
        <w:rPr>
          <w:rFonts w:ascii="Arial" w:hAnsi="Arial" w:cs="Arial"/>
          <w:sz w:val="24"/>
          <w:szCs w:val="24"/>
        </w:rPr>
        <w:t>муниципальной</w:t>
      </w:r>
      <w:r w:rsidRPr="009D2B41">
        <w:rPr>
          <w:rFonts w:ascii="Arial" w:hAnsi="Arial" w:cs="Arial"/>
          <w:sz w:val="24"/>
          <w:szCs w:val="24"/>
        </w:rPr>
        <w:t xml:space="preserve"> услуги является:</w:t>
      </w:r>
    </w:p>
    <w:p w:rsidR="00B95B6D" w:rsidRPr="009D2B41" w:rsidRDefault="00B95B6D" w:rsidP="00B95B6D">
      <w:pPr>
        <w:widowControl w:val="0"/>
        <w:autoSpaceDE w:val="0"/>
        <w:autoSpaceDN w:val="0"/>
        <w:adjustRightInd w:val="0"/>
        <w:ind w:firstLine="539"/>
        <w:jc w:val="both"/>
        <w:rPr>
          <w:rFonts w:ascii="Arial" w:hAnsi="Arial" w:cs="Arial"/>
          <w:sz w:val="24"/>
          <w:szCs w:val="24"/>
        </w:rPr>
      </w:pPr>
      <w:proofErr w:type="gramStart"/>
      <w:r w:rsidRPr="009D2B41">
        <w:rPr>
          <w:rFonts w:ascii="Arial" w:hAnsi="Arial" w:cs="Arial"/>
          <w:sz w:val="24"/>
          <w:szCs w:val="24"/>
        </w:rPr>
        <w:t>Конечными результатами предоста</w:t>
      </w:r>
      <w:r w:rsidR="00EC4AED" w:rsidRPr="009D2B41">
        <w:rPr>
          <w:rFonts w:ascii="Arial" w:hAnsi="Arial" w:cs="Arial"/>
          <w:sz w:val="24"/>
          <w:szCs w:val="24"/>
        </w:rPr>
        <w:t xml:space="preserve">вления муниципальной </w:t>
      </w:r>
      <w:r w:rsidRPr="009D2B41">
        <w:rPr>
          <w:rFonts w:ascii="Arial" w:hAnsi="Arial" w:cs="Arial"/>
          <w:sz w:val="24"/>
          <w:szCs w:val="24"/>
        </w:rPr>
        <w:t xml:space="preserve">услуги могут являться: при передаче в аренду </w:t>
      </w:r>
      <w:r w:rsidR="00EC4AED" w:rsidRPr="009D2B41">
        <w:rPr>
          <w:rFonts w:ascii="Arial" w:hAnsi="Arial" w:cs="Arial"/>
          <w:sz w:val="24"/>
          <w:szCs w:val="24"/>
        </w:rPr>
        <w:t xml:space="preserve">муниципального </w:t>
      </w:r>
      <w:r w:rsidRPr="009D2B41">
        <w:rPr>
          <w:rFonts w:ascii="Arial" w:hAnsi="Arial" w:cs="Arial"/>
          <w:sz w:val="24"/>
          <w:szCs w:val="24"/>
        </w:rPr>
        <w:t xml:space="preserve">имущества </w:t>
      </w:r>
      <w:proofErr w:type="spellStart"/>
      <w:r w:rsidR="007A7C54">
        <w:rPr>
          <w:rFonts w:ascii="Arial" w:hAnsi="Arial" w:cs="Arial"/>
          <w:sz w:val="24"/>
          <w:szCs w:val="24"/>
        </w:rPr>
        <w:t>Богородского</w:t>
      </w:r>
      <w:proofErr w:type="spellEnd"/>
      <w:r w:rsidR="007A7C54">
        <w:rPr>
          <w:rFonts w:ascii="Arial" w:hAnsi="Arial" w:cs="Arial"/>
          <w:sz w:val="24"/>
          <w:szCs w:val="24"/>
        </w:rPr>
        <w:t xml:space="preserve"> сельсовета</w:t>
      </w:r>
      <w:r w:rsidRPr="009D2B41">
        <w:rPr>
          <w:rFonts w:ascii="Arial" w:hAnsi="Arial" w:cs="Arial"/>
          <w:sz w:val="24"/>
          <w:szCs w:val="24"/>
        </w:rPr>
        <w:t xml:space="preserve">, включенного в перечень имущества, свободного от прав третьих лиц (за исключением имущественных прав субъектов малого и среднего </w:t>
      </w:r>
      <w:r w:rsidRPr="009D2B41">
        <w:rPr>
          <w:rFonts w:ascii="Arial" w:hAnsi="Arial" w:cs="Arial"/>
          <w:sz w:val="24"/>
          <w:szCs w:val="24"/>
        </w:rPr>
        <w:lastRenderedPageBreak/>
        <w:t xml:space="preserve">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заключение договора аренды </w:t>
      </w:r>
      <w:r w:rsidR="00EC4AED" w:rsidRPr="009D2B41">
        <w:rPr>
          <w:rFonts w:ascii="Arial" w:hAnsi="Arial" w:cs="Arial"/>
          <w:sz w:val="24"/>
          <w:szCs w:val="24"/>
        </w:rPr>
        <w:t xml:space="preserve">муниципального имущества </w:t>
      </w:r>
      <w:proofErr w:type="spellStart"/>
      <w:r w:rsidR="007A7C54">
        <w:rPr>
          <w:rFonts w:ascii="Arial" w:hAnsi="Arial" w:cs="Arial"/>
          <w:sz w:val="24"/>
          <w:szCs w:val="24"/>
        </w:rPr>
        <w:t>Богородского</w:t>
      </w:r>
      <w:proofErr w:type="spellEnd"/>
      <w:proofErr w:type="gramEnd"/>
      <w:r w:rsidR="007A7C54">
        <w:rPr>
          <w:rFonts w:ascii="Arial" w:hAnsi="Arial" w:cs="Arial"/>
          <w:sz w:val="24"/>
          <w:szCs w:val="24"/>
        </w:rPr>
        <w:t xml:space="preserve"> сельсовета</w:t>
      </w:r>
      <w:r w:rsidRPr="009D2B41">
        <w:rPr>
          <w:rFonts w:ascii="Arial" w:hAnsi="Arial" w:cs="Arial"/>
          <w:sz w:val="24"/>
          <w:szCs w:val="24"/>
        </w:rPr>
        <w:t>, включенного в перечень, по результатам проведенных торгов в форме конкурса или аукциона или, в установленных законом случаях без проведения торгов;</w:t>
      </w:r>
    </w:p>
    <w:p w:rsidR="00B95B6D" w:rsidRPr="009D2B41" w:rsidRDefault="00B95B6D" w:rsidP="00B95B6D">
      <w:pPr>
        <w:widowControl w:val="0"/>
        <w:autoSpaceDE w:val="0"/>
        <w:autoSpaceDN w:val="0"/>
        <w:adjustRightInd w:val="0"/>
        <w:ind w:firstLine="539"/>
        <w:jc w:val="both"/>
        <w:rPr>
          <w:rFonts w:ascii="Arial" w:hAnsi="Arial" w:cs="Arial"/>
          <w:sz w:val="24"/>
          <w:szCs w:val="24"/>
        </w:rPr>
      </w:pPr>
      <w:r w:rsidRPr="009D2B41">
        <w:rPr>
          <w:rFonts w:ascii="Arial" w:hAnsi="Arial" w:cs="Arial"/>
          <w:sz w:val="24"/>
          <w:szCs w:val="24"/>
        </w:rPr>
        <w:t xml:space="preserve"> </w:t>
      </w:r>
      <w:proofErr w:type="gramStart"/>
      <w:r w:rsidRPr="009D2B41">
        <w:rPr>
          <w:rFonts w:ascii="Arial" w:hAnsi="Arial" w:cs="Arial"/>
          <w:sz w:val="24"/>
          <w:szCs w:val="24"/>
        </w:rPr>
        <w:t xml:space="preserve">При отказе в передаче в аренду </w:t>
      </w:r>
      <w:r w:rsidR="00EC4AED" w:rsidRPr="009D2B41">
        <w:rPr>
          <w:rFonts w:ascii="Arial" w:hAnsi="Arial" w:cs="Arial"/>
          <w:sz w:val="24"/>
          <w:szCs w:val="24"/>
        </w:rPr>
        <w:t xml:space="preserve">муниципального имущества </w:t>
      </w:r>
      <w:proofErr w:type="spellStart"/>
      <w:r w:rsidR="007A7C54">
        <w:rPr>
          <w:rFonts w:ascii="Arial" w:hAnsi="Arial" w:cs="Arial"/>
          <w:sz w:val="24"/>
          <w:szCs w:val="24"/>
        </w:rPr>
        <w:t>Богородского</w:t>
      </w:r>
      <w:proofErr w:type="spellEnd"/>
      <w:r w:rsidR="007A7C54">
        <w:rPr>
          <w:rFonts w:ascii="Arial" w:hAnsi="Arial" w:cs="Arial"/>
          <w:sz w:val="24"/>
          <w:szCs w:val="24"/>
        </w:rPr>
        <w:t xml:space="preserve"> сельсовета</w:t>
      </w:r>
      <w:r w:rsidRPr="009D2B41">
        <w:rPr>
          <w:rFonts w:ascii="Arial" w:hAnsi="Arial" w:cs="Arial"/>
          <w:sz w:val="24"/>
          <w:szCs w:val="24"/>
        </w:rPr>
        <w:t xml:space="preserve">,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письменное мотивированное уведомление об отказе в передаче в аренду </w:t>
      </w:r>
      <w:r w:rsidR="00EC4AED" w:rsidRPr="009D2B41">
        <w:rPr>
          <w:rFonts w:ascii="Arial" w:hAnsi="Arial" w:cs="Arial"/>
          <w:sz w:val="24"/>
          <w:szCs w:val="24"/>
        </w:rPr>
        <w:t xml:space="preserve">муниципального </w:t>
      </w:r>
      <w:r w:rsidRPr="009D2B41">
        <w:rPr>
          <w:rFonts w:ascii="Arial" w:hAnsi="Arial" w:cs="Arial"/>
          <w:sz w:val="24"/>
          <w:szCs w:val="24"/>
        </w:rPr>
        <w:t>имущества</w:t>
      </w:r>
      <w:proofErr w:type="gramEnd"/>
      <w:r w:rsidRPr="009D2B41">
        <w:rPr>
          <w:rFonts w:ascii="Arial" w:hAnsi="Arial" w:cs="Arial"/>
          <w:sz w:val="24"/>
          <w:szCs w:val="24"/>
        </w:rPr>
        <w:t xml:space="preserve"> </w:t>
      </w:r>
      <w:proofErr w:type="spellStart"/>
      <w:r w:rsidR="007A7C54">
        <w:rPr>
          <w:rFonts w:ascii="Arial" w:hAnsi="Arial" w:cs="Arial"/>
          <w:sz w:val="24"/>
          <w:szCs w:val="24"/>
        </w:rPr>
        <w:t>Богородского</w:t>
      </w:r>
      <w:proofErr w:type="spellEnd"/>
      <w:r w:rsidR="007A7C54">
        <w:rPr>
          <w:rFonts w:ascii="Arial" w:hAnsi="Arial" w:cs="Arial"/>
          <w:sz w:val="24"/>
          <w:szCs w:val="24"/>
        </w:rPr>
        <w:t xml:space="preserve"> сельсовета</w:t>
      </w:r>
      <w:r w:rsidRPr="009D2B41">
        <w:rPr>
          <w:rFonts w:ascii="Arial" w:hAnsi="Arial" w:cs="Arial"/>
          <w:sz w:val="24"/>
          <w:szCs w:val="24"/>
        </w:rPr>
        <w:t>, включенного в перечень.</w:t>
      </w:r>
    </w:p>
    <w:p w:rsidR="00B95B6D" w:rsidRPr="009D2B41" w:rsidRDefault="00B95B6D" w:rsidP="00B95B6D">
      <w:pPr>
        <w:ind w:firstLine="720"/>
        <w:jc w:val="both"/>
        <w:rPr>
          <w:rFonts w:ascii="Arial" w:hAnsi="Arial" w:cs="Arial"/>
          <w:sz w:val="24"/>
          <w:szCs w:val="24"/>
        </w:rPr>
      </w:pPr>
      <w:r w:rsidRPr="009D2B41">
        <w:rPr>
          <w:rFonts w:ascii="Arial" w:hAnsi="Arial" w:cs="Arial"/>
          <w:sz w:val="24"/>
          <w:szCs w:val="24"/>
        </w:rPr>
        <w:t xml:space="preserve">2.4. Срок предоставления </w:t>
      </w:r>
      <w:r w:rsidR="00EC4AED" w:rsidRPr="009D2B41">
        <w:rPr>
          <w:rFonts w:ascii="Arial" w:hAnsi="Arial" w:cs="Arial"/>
          <w:sz w:val="24"/>
          <w:szCs w:val="24"/>
        </w:rPr>
        <w:t xml:space="preserve">муниципальной </w:t>
      </w:r>
      <w:r w:rsidRPr="009D2B41">
        <w:rPr>
          <w:rFonts w:ascii="Arial" w:hAnsi="Arial" w:cs="Arial"/>
          <w:sz w:val="24"/>
          <w:szCs w:val="24"/>
        </w:rPr>
        <w:t>услуги.</w:t>
      </w:r>
    </w:p>
    <w:p w:rsidR="00B95B6D" w:rsidRPr="009D2B41" w:rsidRDefault="00B95B6D" w:rsidP="00B95B6D">
      <w:pPr>
        <w:autoSpaceDE w:val="0"/>
        <w:autoSpaceDN w:val="0"/>
        <w:adjustRightInd w:val="0"/>
        <w:ind w:firstLine="540"/>
        <w:jc w:val="both"/>
        <w:rPr>
          <w:rFonts w:ascii="Arial" w:hAnsi="Arial" w:cs="Arial"/>
          <w:sz w:val="24"/>
          <w:szCs w:val="24"/>
        </w:rPr>
      </w:pPr>
      <w:proofErr w:type="gramStart"/>
      <w:r w:rsidRPr="009D2B41">
        <w:rPr>
          <w:rFonts w:ascii="Arial" w:hAnsi="Arial" w:cs="Arial"/>
          <w:sz w:val="24"/>
          <w:szCs w:val="24"/>
        </w:rPr>
        <w:t xml:space="preserve">Решение </w:t>
      </w:r>
      <w:r w:rsidR="00EC4AED" w:rsidRPr="009D2B41">
        <w:rPr>
          <w:rFonts w:ascii="Arial" w:hAnsi="Arial" w:cs="Arial"/>
          <w:sz w:val="24"/>
          <w:szCs w:val="24"/>
        </w:rPr>
        <w:t>администрации</w:t>
      </w:r>
      <w:r w:rsidRPr="009D2B41">
        <w:rPr>
          <w:rFonts w:ascii="Arial" w:hAnsi="Arial" w:cs="Arial"/>
          <w:sz w:val="24"/>
          <w:szCs w:val="24"/>
        </w:rPr>
        <w:t xml:space="preserve">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w:t>
      </w:r>
      <w:hyperlink r:id="rId8" w:history="1">
        <w:r w:rsidRPr="009D2B41">
          <w:rPr>
            <w:rFonts w:ascii="Arial" w:hAnsi="Arial" w:cs="Arial"/>
            <w:sz w:val="24"/>
            <w:szCs w:val="24"/>
          </w:rPr>
          <w:t>Перечень</w:t>
        </w:r>
      </w:hyperlink>
      <w:r w:rsidRPr="009D2B41">
        <w:rPr>
          <w:rFonts w:ascii="Arial" w:hAnsi="Arial" w:cs="Arial"/>
          <w:sz w:val="24"/>
          <w:szCs w:val="24"/>
        </w:rPr>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w:t>
      </w:r>
      <w:proofErr w:type="gramEnd"/>
      <w:r w:rsidRPr="009D2B41">
        <w:rPr>
          <w:rFonts w:ascii="Arial" w:hAnsi="Arial" w:cs="Arial"/>
          <w:sz w:val="24"/>
          <w:szCs w:val="24"/>
        </w:rPr>
        <w:t xml:space="preserve"> заключить договор аренды (далее – заявление).</w:t>
      </w:r>
    </w:p>
    <w:p w:rsidR="00B95B6D" w:rsidRPr="009D2B41" w:rsidRDefault="00B95B6D" w:rsidP="00B95B6D">
      <w:pPr>
        <w:autoSpaceDE w:val="0"/>
        <w:autoSpaceDN w:val="0"/>
        <w:adjustRightInd w:val="0"/>
        <w:ind w:firstLine="539"/>
        <w:jc w:val="both"/>
        <w:rPr>
          <w:rFonts w:ascii="Arial" w:hAnsi="Arial" w:cs="Arial"/>
          <w:sz w:val="24"/>
          <w:szCs w:val="24"/>
        </w:rPr>
      </w:pPr>
      <w:r w:rsidRPr="009D2B41">
        <w:rPr>
          <w:rFonts w:ascii="Arial" w:hAnsi="Arial" w:cs="Arial"/>
          <w:sz w:val="24"/>
          <w:szCs w:val="24"/>
        </w:rPr>
        <w:t xml:space="preserve">Заявитель уведомляется о принятом решении </w:t>
      </w:r>
      <w:r w:rsidR="00EC4AED" w:rsidRPr="009D2B41">
        <w:rPr>
          <w:rFonts w:ascii="Arial" w:hAnsi="Arial" w:cs="Arial"/>
          <w:sz w:val="24"/>
          <w:szCs w:val="24"/>
        </w:rPr>
        <w:t>администрацией</w:t>
      </w:r>
      <w:r w:rsidRPr="009D2B41">
        <w:rPr>
          <w:rFonts w:ascii="Arial" w:hAnsi="Arial" w:cs="Arial"/>
          <w:sz w:val="24"/>
          <w:szCs w:val="24"/>
        </w:rPr>
        <w:t xml:space="preserve"> в течение пятнадцати дней со дня принятия решения.</w:t>
      </w:r>
    </w:p>
    <w:p w:rsidR="00B95B6D" w:rsidRPr="009D2B41" w:rsidRDefault="00B95B6D" w:rsidP="00B95B6D">
      <w:pPr>
        <w:autoSpaceDE w:val="0"/>
        <w:autoSpaceDN w:val="0"/>
        <w:adjustRightInd w:val="0"/>
        <w:ind w:firstLine="539"/>
        <w:jc w:val="both"/>
        <w:rPr>
          <w:rFonts w:ascii="Arial" w:hAnsi="Arial" w:cs="Arial"/>
          <w:sz w:val="24"/>
          <w:szCs w:val="24"/>
        </w:rPr>
      </w:pPr>
      <w:r w:rsidRPr="009D2B41">
        <w:rPr>
          <w:rFonts w:ascii="Arial" w:hAnsi="Arial" w:cs="Arial"/>
          <w:sz w:val="24"/>
          <w:szCs w:val="24"/>
        </w:rPr>
        <w:t xml:space="preserve">В течение тридцати дней со дня принятия решения об организации и проведении торгов на право заключения договора аренды имущества, включенного в </w:t>
      </w:r>
      <w:hyperlink r:id="rId9" w:history="1">
        <w:r w:rsidRPr="009D2B41">
          <w:rPr>
            <w:rFonts w:ascii="Arial" w:hAnsi="Arial" w:cs="Arial"/>
            <w:sz w:val="24"/>
            <w:szCs w:val="24"/>
          </w:rPr>
          <w:t>Перечень</w:t>
        </w:r>
      </w:hyperlink>
      <w:r w:rsidRPr="009D2B41">
        <w:rPr>
          <w:rFonts w:ascii="Arial" w:hAnsi="Arial" w:cs="Arial"/>
          <w:sz w:val="24"/>
          <w:szCs w:val="24"/>
        </w:rPr>
        <w:t xml:space="preserve">, </w:t>
      </w:r>
      <w:r w:rsidR="00EC4AED" w:rsidRPr="009D2B41">
        <w:rPr>
          <w:rFonts w:ascii="Arial" w:hAnsi="Arial" w:cs="Arial"/>
          <w:sz w:val="24"/>
          <w:szCs w:val="24"/>
        </w:rPr>
        <w:t>администрация</w:t>
      </w:r>
      <w:r w:rsidRPr="009D2B41">
        <w:rPr>
          <w:rFonts w:ascii="Arial" w:hAnsi="Arial" w:cs="Arial"/>
          <w:sz w:val="24"/>
          <w:szCs w:val="24"/>
        </w:rPr>
        <w:t xml:space="preserve">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B95B6D" w:rsidRPr="009D2B41" w:rsidRDefault="00B95B6D" w:rsidP="00B95B6D">
      <w:pPr>
        <w:widowControl w:val="0"/>
        <w:autoSpaceDE w:val="0"/>
        <w:autoSpaceDN w:val="0"/>
        <w:adjustRightInd w:val="0"/>
        <w:ind w:firstLine="539"/>
        <w:jc w:val="both"/>
        <w:rPr>
          <w:rFonts w:ascii="Arial" w:hAnsi="Arial" w:cs="Arial"/>
          <w:sz w:val="24"/>
          <w:szCs w:val="24"/>
        </w:rPr>
      </w:pPr>
      <w:r w:rsidRPr="009D2B41">
        <w:rPr>
          <w:rFonts w:ascii="Arial" w:hAnsi="Arial" w:cs="Arial"/>
          <w:sz w:val="24"/>
          <w:szCs w:val="24"/>
        </w:rPr>
        <w:t xml:space="preserve">При предоставлении </w:t>
      </w:r>
      <w:r w:rsidR="00EC4AED" w:rsidRPr="009D2B41">
        <w:rPr>
          <w:rFonts w:ascii="Arial" w:hAnsi="Arial" w:cs="Arial"/>
          <w:sz w:val="24"/>
          <w:szCs w:val="24"/>
        </w:rPr>
        <w:t xml:space="preserve">муниципального </w:t>
      </w:r>
      <w:r w:rsidRPr="009D2B41">
        <w:rPr>
          <w:rFonts w:ascii="Arial" w:hAnsi="Arial" w:cs="Arial"/>
          <w:sz w:val="24"/>
          <w:szCs w:val="24"/>
        </w:rPr>
        <w:t xml:space="preserve">имущества </w:t>
      </w:r>
      <w:proofErr w:type="spellStart"/>
      <w:r w:rsidR="007A7C54">
        <w:rPr>
          <w:rFonts w:ascii="Arial" w:hAnsi="Arial" w:cs="Arial"/>
          <w:sz w:val="24"/>
          <w:szCs w:val="24"/>
        </w:rPr>
        <w:t>Богородского</w:t>
      </w:r>
      <w:proofErr w:type="spellEnd"/>
      <w:r w:rsidR="007A7C54">
        <w:rPr>
          <w:rFonts w:ascii="Arial" w:hAnsi="Arial" w:cs="Arial"/>
          <w:sz w:val="24"/>
          <w:szCs w:val="24"/>
        </w:rPr>
        <w:t xml:space="preserve"> сельсовета</w:t>
      </w:r>
      <w:r w:rsidRPr="009D2B41">
        <w:rPr>
          <w:rFonts w:ascii="Arial" w:hAnsi="Arial" w:cs="Arial"/>
          <w:sz w:val="24"/>
          <w:szCs w:val="24"/>
        </w:rPr>
        <w:t>, включенного в перечень, на торгах - срок определяется информационным сообщением о проведении торгов.</w:t>
      </w:r>
    </w:p>
    <w:p w:rsidR="00B95B6D" w:rsidRPr="009D2B41" w:rsidRDefault="00EC4AED" w:rsidP="00B95B6D">
      <w:pPr>
        <w:widowControl w:val="0"/>
        <w:autoSpaceDE w:val="0"/>
        <w:autoSpaceDN w:val="0"/>
        <w:adjustRightInd w:val="0"/>
        <w:ind w:firstLine="539"/>
        <w:jc w:val="both"/>
        <w:rPr>
          <w:rFonts w:ascii="Arial" w:hAnsi="Arial" w:cs="Arial"/>
          <w:sz w:val="24"/>
          <w:szCs w:val="24"/>
        </w:rPr>
      </w:pPr>
      <w:r w:rsidRPr="009D2B41">
        <w:rPr>
          <w:rFonts w:ascii="Arial" w:hAnsi="Arial" w:cs="Arial"/>
          <w:sz w:val="24"/>
          <w:szCs w:val="24"/>
        </w:rPr>
        <w:t xml:space="preserve">При предоставлении муниципального </w:t>
      </w:r>
      <w:r w:rsidR="00B95B6D" w:rsidRPr="009D2B41">
        <w:rPr>
          <w:rFonts w:ascii="Arial" w:hAnsi="Arial" w:cs="Arial"/>
          <w:sz w:val="24"/>
          <w:szCs w:val="24"/>
        </w:rPr>
        <w:t xml:space="preserve">имущества </w:t>
      </w:r>
      <w:proofErr w:type="spellStart"/>
      <w:r w:rsidR="007A7C54">
        <w:rPr>
          <w:rFonts w:ascii="Arial" w:hAnsi="Arial" w:cs="Arial"/>
          <w:sz w:val="24"/>
          <w:szCs w:val="24"/>
        </w:rPr>
        <w:t>Богородского</w:t>
      </w:r>
      <w:proofErr w:type="spellEnd"/>
      <w:r w:rsidR="007A7C54">
        <w:rPr>
          <w:rFonts w:ascii="Arial" w:hAnsi="Arial" w:cs="Arial"/>
          <w:sz w:val="24"/>
          <w:szCs w:val="24"/>
        </w:rPr>
        <w:t xml:space="preserve"> сельсовета</w:t>
      </w:r>
      <w:r w:rsidR="00B95B6D" w:rsidRPr="009D2B41">
        <w:rPr>
          <w:rFonts w:ascii="Arial" w:hAnsi="Arial" w:cs="Arial"/>
          <w:sz w:val="24"/>
          <w:szCs w:val="24"/>
        </w:rPr>
        <w:t>, включенного в перечень, без торгов - 10 календарных дней со дня получения результатов оценки рыночной стоимости арендной платы на объект.</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9D2B41">
        <w:rPr>
          <w:rFonts w:ascii="Arial" w:hAnsi="Arial" w:cs="Arial"/>
          <w:sz w:val="24"/>
          <w:szCs w:val="24"/>
        </w:rPr>
        <w:t>2.5. Перечень нормативных правовых актов, регулирующих</w:t>
      </w:r>
      <w:r w:rsidRPr="00B95B6D">
        <w:rPr>
          <w:sz w:val="28"/>
          <w:szCs w:val="28"/>
        </w:rPr>
        <w:t xml:space="preserve"> отношения, </w:t>
      </w:r>
      <w:r w:rsidRPr="00F90DD2">
        <w:rPr>
          <w:rFonts w:ascii="Arial" w:hAnsi="Arial" w:cs="Arial"/>
          <w:sz w:val="24"/>
          <w:szCs w:val="24"/>
        </w:rPr>
        <w:t xml:space="preserve">возникающие в связи с предоставлением </w:t>
      </w:r>
      <w:r w:rsidR="00EC4AED"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Отношения, возникающие в связи с предоставлением </w:t>
      </w:r>
      <w:r w:rsidR="00EC4AED" w:rsidRPr="00F90DD2">
        <w:rPr>
          <w:rFonts w:ascii="Arial" w:hAnsi="Arial" w:cs="Arial"/>
          <w:sz w:val="24"/>
          <w:szCs w:val="24"/>
        </w:rPr>
        <w:t>муниципальной</w:t>
      </w:r>
      <w:r w:rsidRPr="00F90DD2">
        <w:rPr>
          <w:rFonts w:ascii="Arial" w:hAnsi="Arial" w:cs="Arial"/>
          <w:sz w:val="24"/>
          <w:szCs w:val="24"/>
        </w:rPr>
        <w:t xml:space="preserve"> услуги, регулируются следующими нормативными правовыми актами:</w:t>
      </w:r>
    </w:p>
    <w:p w:rsidR="0050730F" w:rsidRPr="00F90DD2" w:rsidRDefault="00B95B6D" w:rsidP="00B95B6D">
      <w:pPr>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Конституцией Российской Федерации («Собрание законодательства РФ» от 26.01.2009, № 4, ст. 445);  </w:t>
      </w:r>
    </w:p>
    <w:p w:rsidR="00B95B6D" w:rsidRPr="00F90DD2" w:rsidRDefault="00B95B6D" w:rsidP="00B95B6D">
      <w:pPr>
        <w:autoSpaceDE w:val="0"/>
        <w:autoSpaceDN w:val="0"/>
        <w:adjustRightInd w:val="0"/>
        <w:ind w:firstLine="720"/>
        <w:jc w:val="both"/>
        <w:rPr>
          <w:rFonts w:ascii="Arial" w:hAnsi="Arial" w:cs="Arial"/>
          <w:sz w:val="24"/>
          <w:szCs w:val="24"/>
        </w:rPr>
      </w:pPr>
      <w:r w:rsidRPr="00F90DD2">
        <w:rPr>
          <w:rFonts w:ascii="Arial" w:hAnsi="Arial" w:cs="Arial"/>
          <w:sz w:val="24"/>
          <w:szCs w:val="24"/>
        </w:rPr>
        <w:t>- Гражданским кодексом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Федеральным законом </w:t>
      </w:r>
      <w:r w:rsidR="00EC4AED" w:rsidRPr="00F90DD2">
        <w:rPr>
          <w:rFonts w:ascii="Arial" w:hAnsi="Arial" w:cs="Arial"/>
          <w:sz w:val="24"/>
          <w:szCs w:val="24"/>
        </w:rPr>
        <w:t>от 24.07.2007</w:t>
      </w:r>
      <w:r w:rsidRPr="00F90DD2">
        <w:rPr>
          <w:rFonts w:ascii="Arial" w:hAnsi="Arial" w:cs="Arial"/>
          <w:sz w:val="24"/>
          <w:szCs w:val="24"/>
        </w:rPr>
        <w:t xml:space="preserve"> № 209-ФЗ «О развитии малого и среднего предпринимательства в Российской Федерации» (с </w:t>
      </w:r>
      <w:proofErr w:type="spellStart"/>
      <w:r w:rsidRPr="00F90DD2">
        <w:rPr>
          <w:rFonts w:ascii="Arial" w:hAnsi="Arial" w:cs="Arial"/>
          <w:sz w:val="24"/>
          <w:szCs w:val="24"/>
        </w:rPr>
        <w:t>изм</w:t>
      </w:r>
      <w:proofErr w:type="spellEnd"/>
      <w:r w:rsidRPr="00F90DD2">
        <w:rPr>
          <w:rFonts w:ascii="Arial" w:hAnsi="Arial" w:cs="Arial"/>
          <w:sz w:val="24"/>
          <w:szCs w:val="24"/>
        </w:rPr>
        <w:t>.);</w:t>
      </w:r>
    </w:p>
    <w:p w:rsidR="00B95B6D" w:rsidRPr="00F90DD2" w:rsidRDefault="001B4C34"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w:t>
      </w:r>
      <w:proofErr w:type="gramStart"/>
      <w:r w:rsidRPr="00F90DD2">
        <w:rPr>
          <w:rFonts w:ascii="Arial" w:hAnsi="Arial" w:cs="Arial"/>
          <w:sz w:val="24"/>
          <w:szCs w:val="24"/>
        </w:rPr>
        <w:t>Федеральным</w:t>
      </w:r>
      <w:proofErr w:type="gramEnd"/>
      <w:r w:rsidR="007A7C54" w:rsidRPr="00F90DD2">
        <w:rPr>
          <w:rFonts w:ascii="Arial" w:hAnsi="Arial" w:cs="Arial"/>
          <w:sz w:val="24"/>
          <w:szCs w:val="24"/>
        </w:rPr>
        <w:t xml:space="preserve"> </w:t>
      </w:r>
      <w:hyperlink r:id="rId10" w:history="1">
        <w:r w:rsidR="00B95B6D" w:rsidRPr="00F90DD2">
          <w:rPr>
            <w:rFonts w:ascii="Arial" w:hAnsi="Arial" w:cs="Arial"/>
            <w:sz w:val="24"/>
            <w:szCs w:val="24"/>
          </w:rPr>
          <w:t>закон</w:t>
        </w:r>
      </w:hyperlink>
      <w:r w:rsidRPr="00F90DD2">
        <w:rPr>
          <w:rFonts w:ascii="Arial" w:hAnsi="Arial" w:cs="Arial"/>
          <w:sz w:val="24"/>
          <w:szCs w:val="24"/>
        </w:rPr>
        <w:t>ом</w:t>
      </w:r>
      <w:r w:rsidR="00B95B6D" w:rsidRPr="00F90DD2">
        <w:rPr>
          <w:rFonts w:ascii="Arial" w:hAnsi="Arial" w:cs="Arial"/>
          <w:sz w:val="24"/>
          <w:szCs w:val="24"/>
        </w:rPr>
        <w:t xml:space="preserve"> от 26.07.2006 № 135-ФЗ «О защите конкуренции» (с </w:t>
      </w:r>
      <w:proofErr w:type="spellStart"/>
      <w:r w:rsidR="00B95B6D" w:rsidRPr="00F90DD2">
        <w:rPr>
          <w:rFonts w:ascii="Arial" w:hAnsi="Arial" w:cs="Arial"/>
          <w:sz w:val="24"/>
          <w:szCs w:val="24"/>
        </w:rPr>
        <w:t>изм</w:t>
      </w:r>
      <w:proofErr w:type="spellEnd"/>
      <w:r w:rsidR="00B95B6D" w:rsidRPr="00F90DD2">
        <w:rPr>
          <w:rFonts w:ascii="Arial" w:hAnsi="Arial" w:cs="Arial"/>
          <w:sz w:val="24"/>
          <w:szCs w:val="24"/>
        </w:rPr>
        <w:t>.);</w:t>
      </w:r>
    </w:p>
    <w:p w:rsidR="00B95B6D" w:rsidRPr="00F90DD2" w:rsidRDefault="00B95B6D" w:rsidP="00B95B6D">
      <w:pPr>
        <w:widowControl w:val="0"/>
        <w:autoSpaceDE w:val="0"/>
        <w:autoSpaceDN w:val="0"/>
        <w:adjustRightInd w:val="0"/>
        <w:ind w:firstLine="540"/>
        <w:jc w:val="both"/>
        <w:rPr>
          <w:rFonts w:ascii="Arial" w:hAnsi="Arial" w:cs="Arial"/>
          <w:sz w:val="24"/>
          <w:szCs w:val="24"/>
        </w:rPr>
      </w:pPr>
      <w:proofErr w:type="gramStart"/>
      <w:r w:rsidRPr="00F90DD2">
        <w:rPr>
          <w:rFonts w:ascii="Arial" w:hAnsi="Arial" w:cs="Arial"/>
          <w:sz w:val="24"/>
          <w:szCs w:val="24"/>
        </w:rPr>
        <w:t xml:space="preserve">- </w:t>
      </w:r>
      <w:hyperlink r:id="rId11" w:history="1">
        <w:r w:rsidRPr="00F90DD2">
          <w:rPr>
            <w:rFonts w:ascii="Arial" w:hAnsi="Arial" w:cs="Arial"/>
            <w:sz w:val="24"/>
            <w:szCs w:val="24"/>
          </w:rPr>
          <w:t>приказ</w:t>
        </w:r>
      </w:hyperlink>
      <w:r w:rsidR="001B4C34" w:rsidRPr="00F90DD2">
        <w:rPr>
          <w:rFonts w:ascii="Arial" w:hAnsi="Arial" w:cs="Arial"/>
          <w:sz w:val="24"/>
          <w:szCs w:val="24"/>
        </w:rPr>
        <w:t>ом</w:t>
      </w:r>
      <w:r w:rsidRPr="00F90DD2">
        <w:rPr>
          <w:rFonts w:ascii="Arial" w:hAnsi="Arial" w:cs="Arial"/>
          <w:sz w:val="24"/>
          <w:szCs w:val="24"/>
        </w:rPr>
        <w:t xml:space="preserve"> Федеральной антимонопольной службы от 10.02.2010 № 67 </w:t>
      </w:r>
      <w:r w:rsidRPr="00F90DD2">
        <w:rPr>
          <w:rFonts w:ascii="Arial" w:hAnsi="Arial" w:cs="Arial"/>
          <w:sz w:val="24"/>
          <w:szCs w:val="24"/>
        </w:rPr>
        <w:br/>
      </w:r>
      <w:r w:rsidRPr="00F90DD2">
        <w:rPr>
          <w:rFonts w:ascii="Arial" w:hAnsi="Arial" w:cs="Arial"/>
          <w:sz w:val="24"/>
          <w:szCs w:val="24"/>
        </w:rPr>
        <w:lastRenderedPageBreak/>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w:t>
      </w:r>
      <w:proofErr w:type="spellStart"/>
      <w:r w:rsidRPr="00F90DD2">
        <w:rPr>
          <w:rFonts w:ascii="Arial" w:hAnsi="Arial" w:cs="Arial"/>
          <w:sz w:val="24"/>
          <w:szCs w:val="24"/>
        </w:rPr>
        <w:t>изм</w:t>
      </w:r>
      <w:proofErr w:type="spellEnd"/>
      <w:r w:rsidRPr="00F90DD2">
        <w:rPr>
          <w:rFonts w:ascii="Arial" w:hAnsi="Arial" w:cs="Arial"/>
          <w:sz w:val="24"/>
          <w:szCs w:val="24"/>
        </w:rPr>
        <w:t>.);</w:t>
      </w:r>
      <w:proofErr w:type="gramEnd"/>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2.6. Исчерпывающий перечень документов, </w:t>
      </w:r>
      <w:r w:rsidR="00622D58" w:rsidRPr="00F90DD2">
        <w:rPr>
          <w:rFonts w:ascii="Arial" w:hAnsi="Arial" w:cs="Arial"/>
          <w:sz w:val="24"/>
          <w:szCs w:val="24"/>
        </w:rPr>
        <w:t xml:space="preserve">необходимых для предоставления муниципальной </w:t>
      </w:r>
      <w:r w:rsidRPr="00F90DD2">
        <w:rPr>
          <w:rFonts w:ascii="Arial" w:hAnsi="Arial" w:cs="Arial"/>
          <w:sz w:val="24"/>
          <w:szCs w:val="24"/>
        </w:rPr>
        <w:t>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Для предоставления </w:t>
      </w:r>
      <w:r w:rsidR="00622D58" w:rsidRPr="00F90DD2">
        <w:rPr>
          <w:rFonts w:ascii="Arial" w:hAnsi="Arial" w:cs="Arial"/>
          <w:sz w:val="24"/>
          <w:szCs w:val="24"/>
        </w:rPr>
        <w:t>муниципальной</w:t>
      </w:r>
      <w:r w:rsidRPr="00F90DD2">
        <w:rPr>
          <w:rFonts w:ascii="Arial" w:hAnsi="Arial" w:cs="Arial"/>
          <w:sz w:val="24"/>
          <w:szCs w:val="24"/>
        </w:rPr>
        <w:t xml:space="preserve"> услуги заявитель направляет в </w:t>
      </w:r>
      <w:r w:rsidR="00622D58" w:rsidRPr="00F90DD2">
        <w:rPr>
          <w:rFonts w:ascii="Arial" w:hAnsi="Arial" w:cs="Arial"/>
          <w:sz w:val="24"/>
          <w:szCs w:val="24"/>
        </w:rPr>
        <w:t>администрацию</w:t>
      </w:r>
      <w:r w:rsidRPr="00F90DD2">
        <w:rPr>
          <w:rFonts w:ascii="Arial" w:hAnsi="Arial" w:cs="Arial"/>
          <w:sz w:val="24"/>
          <w:szCs w:val="24"/>
        </w:rPr>
        <w:t xml:space="preserve"> на бумажном носителе или в форме электронного документа:</w:t>
      </w:r>
    </w:p>
    <w:p w:rsidR="00B95B6D" w:rsidRPr="00F90DD2" w:rsidRDefault="00B95B6D" w:rsidP="00B95B6D">
      <w:pPr>
        <w:autoSpaceDE w:val="0"/>
        <w:autoSpaceDN w:val="0"/>
        <w:adjustRightInd w:val="0"/>
        <w:ind w:firstLine="539"/>
        <w:jc w:val="both"/>
        <w:rPr>
          <w:rFonts w:ascii="Arial" w:hAnsi="Arial" w:cs="Arial"/>
          <w:sz w:val="24"/>
          <w:szCs w:val="24"/>
        </w:rPr>
      </w:pPr>
      <w:proofErr w:type="gramStart"/>
      <w:r w:rsidRPr="00F90DD2">
        <w:rPr>
          <w:rFonts w:ascii="Arial" w:hAnsi="Arial" w:cs="Arial"/>
          <w:sz w:val="24"/>
          <w:szCs w:val="24"/>
        </w:rPr>
        <w:t xml:space="preserve">1) заявление о предоставлении в аренду имущества, включенного в </w:t>
      </w:r>
      <w:hyperlink r:id="rId12" w:history="1">
        <w:r w:rsidRPr="00F90DD2">
          <w:rPr>
            <w:rFonts w:ascii="Arial" w:hAnsi="Arial" w:cs="Arial"/>
            <w:sz w:val="24"/>
            <w:szCs w:val="24"/>
          </w:rPr>
          <w:t>Перечень</w:t>
        </w:r>
      </w:hyperlink>
      <w:r w:rsidRPr="00F90DD2">
        <w:rPr>
          <w:rFonts w:ascii="Arial" w:hAnsi="Arial" w:cs="Arial"/>
          <w:sz w:val="24"/>
          <w:szCs w:val="24"/>
        </w:rPr>
        <w:t xml:space="preserve"> имущества, находящегося в </w:t>
      </w:r>
      <w:r w:rsidR="00622D58" w:rsidRPr="00F90DD2">
        <w:rPr>
          <w:rFonts w:ascii="Arial" w:hAnsi="Arial" w:cs="Arial"/>
          <w:sz w:val="24"/>
          <w:szCs w:val="24"/>
        </w:rPr>
        <w:t>муниципальной</w:t>
      </w:r>
      <w:r w:rsidRPr="00F90DD2">
        <w:rPr>
          <w:rFonts w:ascii="Arial" w:hAnsi="Arial" w:cs="Arial"/>
          <w:sz w:val="24"/>
          <w:szCs w:val="24"/>
        </w:rPr>
        <w:t xml:space="preserve"> собственности  </w:t>
      </w:r>
      <w:r w:rsidR="00622D58" w:rsidRPr="00F90DD2">
        <w:rPr>
          <w:rFonts w:ascii="Arial" w:hAnsi="Arial" w:cs="Arial"/>
          <w:sz w:val="24"/>
          <w:szCs w:val="24"/>
        </w:rPr>
        <w:t>муниципального образования</w:t>
      </w:r>
      <w:r w:rsidRPr="00F90DD2">
        <w:rPr>
          <w:rFonts w:ascii="Arial" w:hAnsi="Arial" w:cs="Arial"/>
          <w:sz w:val="24"/>
          <w:szCs w:val="24"/>
        </w:rPr>
        <w:t>, свободного</w:t>
      </w:r>
      <w:r w:rsidR="00D52DDA" w:rsidRPr="00F90DD2">
        <w:rPr>
          <w:rFonts w:ascii="Arial" w:hAnsi="Arial" w:cs="Arial"/>
          <w:sz w:val="24"/>
          <w:szCs w:val="24"/>
        </w:rPr>
        <w:t xml:space="preserve"> </w:t>
      </w:r>
      <w:r w:rsidRPr="00F90DD2">
        <w:rPr>
          <w:rFonts w:ascii="Arial" w:hAnsi="Arial" w:cs="Arial"/>
          <w:sz w:val="24"/>
          <w:szCs w:val="24"/>
        </w:rPr>
        <w:t>от</w:t>
      </w:r>
      <w:r w:rsidR="00D52DDA" w:rsidRPr="00F90DD2">
        <w:rPr>
          <w:rFonts w:ascii="Arial" w:hAnsi="Arial" w:cs="Arial"/>
          <w:sz w:val="24"/>
          <w:szCs w:val="24"/>
        </w:rPr>
        <w:t xml:space="preserve"> </w:t>
      </w:r>
      <w:r w:rsidRPr="00F90DD2">
        <w:rPr>
          <w:rFonts w:ascii="Arial" w:hAnsi="Arial" w:cs="Arial"/>
          <w:sz w:val="24"/>
          <w:szCs w:val="24"/>
        </w:rPr>
        <w:t>прав</w:t>
      </w:r>
      <w:r w:rsidR="00D52DDA" w:rsidRPr="00F90DD2">
        <w:rPr>
          <w:rFonts w:ascii="Arial" w:hAnsi="Arial" w:cs="Arial"/>
          <w:sz w:val="24"/>
          <w:szCs w:val="24"/>
        </w:rPr>
        <w:t xml:space="preserve"> </w:t>
      </w:r>
      <w:r w:rsidRPr="00F90DD2">
        <w:rPr>
          <w:rFonts w:ascii="Arial" w:hAnsi="Arial" w:cs="Arial"/>
          <w:sz w:val="24"/>
          <w:szCs w:val="24"/>
        </w:rPr>
        <w:t>третьих</w:t>
      </w:r>
      <w:r w:rsidR="00D52DDA" w:rsidRPr="00F90DD2">
        <w:rPr>
          <w:rFonts w:ascii="Arial" w:hAnsi="Arial" w:cs="Arial"/>
          <w:sz w:val="24"/>
          <w:szCs w:val="24"/>
        </w:rPr>
        <w:t xml:space="preserve"> </w:t>
      </w:r>
      <w:r w:rsidRPr="00F90DD2">
        <w:rPr>
          <w:rFonts w:ascii="Arial" w:hAnsi="Arial" w:cs="Arial"/>
          <w:sz w:val="24"/>
          <w:szCs w:val="24"/>
        </w:rPr>
        <w:t>лиц (за исключением имущественных прав субъектов малого и среднего предпринимательства) (далее – перечень),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w:t>
      </w:r>
      <w:proofErr w:type="gramEnd"/>
      <w:r w:rsidRPr="00F90DD2">
        <w:rPr>
          <w:rFonts w:ascii="Arial" w:hAnsi="Arial" w:cs="Arial"/>
          <w:sz w:val="24"/>
          <w:szCs w:val="24"/>
        </w:rPr>
        <w:t xml:space="preserve"> аренды.</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2) Для предоставления </w:t>
      </w:r>
      <w:r w:rsidR="00622D58" w:rsidRPr="00F90DD2">
        <w:rPr>
          <w:rFonts w:ascii="Arial" w:hAnsi="Arial" w:cs="Arial"/>
          <w:sz w:val="24"/>
          <w:szCs w:val="24"/>
        </w:rPr>
        <w:t>муниципальной</w:t>
      </w:r>
      <w:r w:rsidRPr="00F90DD2">
        <w:rPr>
          <w:rFonts w:ascii="Arial" w:hAnsi="Arial" w:cs="Arial"/>
          <w:sz w:val="24"/>
          <w:szCs w:val="24"/>
        </w:rPr>
        <w:t xml:space="preserve"> услуги без проведения торгов заявитель представляет следующие документы:</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нотариально заверенные копии учредительных документов в действующей редакции.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выписку из Единого государственного реестра юридических лиц (для юридических лиц);</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выписку из Единого государственного реестра индивидуальных предпринимателей (для индивидуальных предпринимателей).</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3) Для предоставления </w:t>
      </w:r>
      <w:r w:rsidR="00622D58" w:rsidRPr="00F90DD2">
        <w:rPr>
          <w:rFonts w:ascii="Arial" w:hAnsi="Arial" w:cs="Arial"/>
          <w:sz w:val="24"/>
          <w:szCs w:val="24"/>
        </w:rPr>
        <w:t>муниципальной</w:t>
      </w:r>
      <w:r w:rsidRPr="00F90DD2">
        <w:rPr>
          <w:rFonts w:ascii="Arial" w:hAnsi="Arial" w:cs="Arial"/>
          <w:sz w:val="24"/>
          <w:szCs w:val="24"/>
        </w:rPr>
        <w:t xml:space="preserve"> услуги путем проведения торгов, заявитель, после размещения информационного сообщения о проведении торгов на Официальном сайте для проведения торгов   самостоятельно представляет следующие документы:</w:t>
      </w:r>
    </w:p>
    <w:p w:rsidR="00B95B6D" w:rsidRPr="00F90DD2" w:rsidRDefault="00B95B6D" w:rsidP="00B95B6D">
      <w:pPr>
        <w:widowControl w:val="0"/>
        <w:autoSpaceDE w:val="0"/>
        <w:autoSpaceDN w:val="0"/>
        <w:adjustRightInd w:val="0"/>
        <w:ind w:firstLine="539"/>
        <w:jc w:val="both"/>
        <w:rPr>
          <w:rFonts w:ascii="Arial" w:hAnsi="Arial" w:cs="Arial"/>
          <w:sz w:val="24"/>
          <w:szCs w:val="24"/>
        </w:rPr>
      </w:pPr>
      <w:proofErr w:type="gramStart"/>
      <w:r w:rsidRPr="00F90DD2">
        <w:rPr>
          <w:rFonts w:ascii="Arial" w:hAnsi="Arial" w:cs="Arial"/>
          <w:sz w:val="24"/>
          <w:szCs w:val="24"/>
        </w:rPr>
        <w:t>–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95B6D" w:rsidRPr="00F90DD2" w:rsidRDefault="00B95B6D" w:rsidP="00B95B6D">
      <w:pPr>
        <w:autoSpaceDE w:val="0"/>
        <w:autoSpaceDN w:val="0"/>
        <w:adjustRightInd w:val="0"/>
        <w:ind w:firstLine="540"/>
        <w:jc w:val="both"/>
        <w:rPr>
          <w:rFonts w:ascii="Arial" w:hAnsi="Arial" w:cs="Arial"/>
          <w:sz w:val="24"/>
          <w:szCs w:val="24"/>
        </w:rPr>
      </w:pPr>
      <w:proofErr w:type="gramStart"/>
      <w:r w:rsidRPr="00F90DD2">
        <w:rPr>
          <w:rFonts w:ascii="Arial" w:hAnsi="Arial" w:cs="Arial"/>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90DD2">
        <w:rPr>
          <w:rFonts w:ascii="Arial" w:hAnsi="Arial" w:cs="Arial"/>
          <w:sz w:val="24"/>
          <w:szCs w:val="24"/>
        </w:rPr>
        <w:t xml:space="preserve"> </w:t>
      </w:r>
      <w:proofErr w:type="gramStart"/>
      <w:r w:rsidRPr="00F90DD2">
        <w:rPr>
          <w:rFonts w:ascii="Arial" w:hAnsi="Arial" w:cs="Arial"/>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90DD2">
        <w:rPr>
          <w:rFonts w:ascii="Arial" w:hAnsi="Arial" w:cs="Arial"/>
          <w:sz w:val="24"/>
          <w:szCs w:val="24"/>
        </w:rPr>
        <w:t xml:space="preserve"> о проведен</w:t>
      </w:r>
      <w:proofErr w:type="gramStart"/>
      <w:r w:rsidRPr="00F90DD2">
        <w:rPr>
          <w:rFonts w:ascii="Arial" w:hAnsi="Arial" w:cs="Arial"/>
          <w:sz w:val="24"/>
          <w:szCs w:val="24"/>
        </w:rPr>
        <w:t>ии ау</w:t>
      </w:r>
      <w:proofErr w:type="gramEnd"/>
      <w:r w:rsidRPr="00F90DD2">
        <w:rPr>
          <w:rFonts w:ascii="Arial" w:hAnsi="Arial" w:cs="Arial"/>
          <w:sz w:val="24"/>
          <w:szCs w:val="24"/>
        </w:rPr>
        <w:t>кциона;</w:t>
      </w:r>
    </w:p>
    <w:p w:rsidR="00B95B6D" w:rsidRPr="00F90DD2" w:rsidRDefault="00B95B6D" w:rsidP="00B95B6D">
      <w:pPr>
        <w:autoSpaceDE w:val="0"/>
        <w:autoSpaceDN w:val="0"/>
        <w:adjustRightInd w:val="0"/>
        <w:ind w:firstLine="540"/>
        <w:jc w:val="both"/>
        <w:rPr>
          <w:rFonts w:ascii="Arial" w:hAnsi="Arial" w:cs="Arial"/>
          <w:sz w:val="24"/>
          <w:szCs w:val="24"/>
        </w:rPr>
      </w:pPr>
      <w:proofErr w:type="gramStart"/>
      <w:r w:rsidRPr="00F90DD2">
        <w:rPr>
          <w:rFonts w:ascii="Arial" w:hAnsi="Arial" w:cs="Arial"/>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w:t>
      </w:r>
      <w:r w:rsidRPr="00F90DD2">
        <w:rPr>
          <w:rFonts w:ascii="Arial" w:hAnsi="Arial" w:cs="Arial"/>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90DD2">
        <w:rPr>
          <w:rFonts w:ascii="Arial" w:hAnsi="Arial" w:cs="Arial"/>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5B6D" w:rsidRPr="00F90DD2" w:rsidRDefault="00B95B6D" w:rsidP="00B95B6D">
      <w:pPr>
        <w:autoSpaceDE w:val="0"/>
        <w:autoSpaceDN w:val="0"/>
        <w:adjustRightInd w:val="0"/>
        <w:ind w:firstLine="540"/>
        <w:jc w:val="both"/>
        <w:rPr>
          <w:rFonts w:ascii="Arial" w:hAnsi="Arial" w:cs="Arial"/>
          <w:sz w:val="24"/>
          <w:szCs w:val="24"/>
        </w:rPr>
      </w:pPr>
      <w:proofErr w:type="gramStart"/>
      <w:r w:rsidRPr="00F90DD2">
        <w:rPr>
          <w:rFonts w:ascii="Arial" w:hAnsi="Arial" w:cs="Arial"/>
          <w:sz w:val="24"/>
          <w:szCs w:val="24"/>
        </w:rPr>
        <w:t>–  копии учредительных документов заявителя (для юридических лиц);</w:t>
      </w:r>
      <w:proofErr w:type="gramEnd"/>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F90DD2">
          <w:rPr>
            <w:rFonts w:ascii="Arial" w:hAnsi="Arial" w:cs="Arial"/>
            <w:sz w:val="24"/>
            <w:szCs w:val="24"/>
          </w:rPr>
          <w:t>Кодексом</w:t>
        </w:r>
      </w:hyperlink>
      <w:r w:rsidRPr="00F90DD2">
        <w:rPr>
          <w:rFonts w:ascii="Arial" w:hAnsi="Arial" w:cs="Arial"/>
          <w:sz w:val="24"/>
          <w:szCs w:val="24"/>
        </w:rPr>
        <w:t xml:space="preserve"> Российской Федерации об административных правонарушениях;</w:t>
      </w:r>
    </w:p>
    <w:p w:rsidR="00B95B6D" w:rsidRPr="00F90DD2" w:rsidRDefault="00B95B6D" w:rsidP="00B95B6D">
      <w:pPr>
        <w:autoSpaceDE w:val="0"/>
        <w:autoSpaceDN w:val="0"/>
        <w:adjustRightInd w:val="0"/>
        <w:ind w:firstLine="540"/>
        <w:jc w:val="both"/>
        <w:rPr>
          <w:rFonts w:ascii="Arial" w:hAnsi="Arial" w:cs="Arial"/>
          <w:sz w:val="24"/>
          <w:szCs w:val="24"/>
        </w:rPr>
      </w:pPr>
      <w:proofErr w:type="gramStart"/>
      <w:r w:rsidRPr="00F90DD2">
        <w:rPr>
          <w:rFonts w:ascii="Arial" w:hAnsi="Arial" w:cs="Arial"/>
          <w:sz w:val="24"/>
          <w:szCs w:val="24"/>
        </w:rPr>
        <w:t xml:space="preserve">– предложения об условиях выполнения работ, которые необходимо выполнить в отношении </w:t>
      </w:r>
      <w:r w:rsidR="008A3667" w:rsidRPr="00F90DD2">
        <w:rPr>
          <w:rFonts w:ascii="Arial" w:hAnsi="Arial" w:cs="Arial"/>
          <w:sz w:val="24"/>
          <w:szCs w:val="24"/>
        </w:rPr>
        <w:t>муниципального</w:t>
      </w:r>
      <w:r w:rsidRPr="00F90DD2">
        <w:rPr>
          <w:rFonts w:ascii="Arial" w:hAnsi="Arial" w:cs="Arial"/>
          <w:sz w:val="24"/>
          <w:szCs w:val="24"/>
        </w:rPr>
        <w:t>,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90DD2">
        <w:rPr>
          <w:rFonts w:ascii="Arial" w:hAnsi="Arial" w:cs="Arial"/>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F90DD2">
        <w:rPr>
          <w:rFonts w:ascii="Arial" w:hAnsi="Arial" w:cs="Arial"/>
          <w:sz w:val="24"/>
          <w:szCs w:val="24"/>
        </w:rPr>
        <w:t>требование</w:t>
      </w:r>
      <w:proofErr w:type="gramEnd"/>
      <w:r w:rsidRPr="00F90DD2">
        <w:rPr>
          <w:rFonts w:ascii="Arial" w:hAnsi="Arial" w:cs="Arial"/>
          <w:sz w:val="24"/>
          <w:szCs w:val="24"/>
        </w:rPr>
        <w:t xml:space="preserve"> о внесении задатка (платежное поручение, подтверждающее перечисление задатка).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2.7. Исчерпывающий перечень документов, необходимых для предоставления </w:t>
      </w:r>
      <w:r w:rsidR="00756288" w:rsidRPr="00F90DD2">
        <w:rPr>
          <w:rFonts w:ascii="Arial" w:hAnsi="Arial" w:cs="Arial"/>
          <w:sz w:val="24"/>
          <w:szCs w:val="24"/>
        </w:rPr>
        <w:t>муниципальной</w:t>
      </w:r>
      <w:r w:rsidRPr="00F90DD2">
        <w:rPr>
          <w:rFonts w:ascii="Arial" w:hAnsi="Arial" w:cs="Arial"/>
          <w:sz w:val="24"/>
          <w:szCs w:val="24"/>
        </w:rPr>
        <w:t xml:space="preserve"> услуги, которые находятся в распоряжении иных органов и организаций и которые заявитель вправе представить в </w:t>
      </w:r>
      <w:r w:rsidR="008A3667" w:rsidRPr="00F90DD2">
        <w:rPr>
          <w:rFonts w:ascii="Arial" w:hAnsi="Arial" w:cs="Arial"/>
          <w:sz w:val="24"/>
          <w:szCs w:val="24"/>
        </w:rPr>
        <w:t>администрацию</w:t>
      </w:r>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Документы, необходимые для предоставления </w:t>
      </w:r>
      <w:r w:rsidR="008A3667" w:rsidRPr="00F90DD2">
        <w:rPr>
          <w:rFonts w:ascii="Arial" w:hAnsi="Arial" w:cs="Arial"/>
          <w:sz w:val="24"/>
          <w:szCs w:val="24"/>
        </w:rPr>
        <w:t>муниципальной</w:t>
      </w:r>
      <w:r w:rsidRPr="00F90DD2">
        <w:rPr>
          <w:rFonts w:ascii="Arial" w:hAnsi="Arial" w:cs="Arial"/>
          <w:sz w:val="24"/>
          <w:szCs w:val="24"/>
        </w:rPr>
        <w:t xml:space="preserve"> услуги, которые находятся в распоряжении иных органов и организаций и которые заявитель вправе представить в </w:t>
      </w:r>
      <w:r w:rsidR="008A3667" w:rsidRPr="00F90DD2">
        <w:rPr>
          <w:rFonts w:ascii="Arial" w:hAnsi="Arial" w:cs="Arial"/>
          <w:sz w:val="24"/>
          <w:szCs w:val="24"/>
        </w:rPr>
        <w:t>администрацию</w:t>
      </w:r>
      <w:r w:rsidRPr="00F90DD2">
        <w:rPr>
          <w:rFonts w:ascii="Arial" w:hAnsi="Arial" w:cs="Arial"/>
          <w:sz w:val="24"/>
          <w:szCs w:val="24"/>
        </w:rPr>
        <w:t>, законодательством не предусмотрены.</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2.8. Указание на запрет требовать от заявителя представления документов и информации или осуществления действий.</w:t>
      </w:r>
    </w:p>
    <w:p w:rsidR="00B95B6D" w:rsidRPr="00F90DD2" w:rsidRDefault="008A3667"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Администрация</w:t>
      </w:r>
      <w:r w:rsidR="00B95B6D" w:rsidRPr="00F90DD2">
        <w:rPr>
          <w:rFonts w:ascii="Arial" w:hAnsi="Arial" w:cs="Arial"/>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90DD2">
        <w:rPr>
          <w:rFonts w:ascii="Arial" w:hAnsi="Arial" w:cs="Arial"/>
          <w:sz w:val="24"/>
          <w:szCs w:val="24"/>
        </w:rPr>
        <w:t>муниципальной</w:t>
      </w:r>
      <w:r w:rsidR="00B95B6D"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2.9. Исчерпывающий перечень оснований для отказа в приеме документов, необходимых для предоставления </w:t>
      </w:r>
      <w:r w:rsidR="008A3667"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lastRenderedPageBreak/>
        <w:t xml:space="preserve">Основаниями для отказа в приеме документов, необходимых для предоставления </w:t>
      </w:r>
      <w:r w:rsidR="00756288" w:rsidRPr="00F90DD2">
        <w:rPr>
          <w:rFonts w:ascii="Arial" w:hAnsi="Arial" w:cs="Arial"/>
          <w:sz w:val="24"/>
          <w:szCs w:val="24"/>
        </w:rPr>
        <w:t>муниципальной</w:t>
      </w:r>
      <w:r w:rsidRPr="00F90DD2">
        <w:rPr>
          <w:rFonts w:ascii="Arial" w:hAnsi="Arial" w:cs="Arial"/>
          <w:sz w:val="24"/>
          <w:szCs w:val="24"/>
        </w:rPr>
        <w:t xml:space="preserve"> услуги, является основание для возврата документов 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r w:rsidR="008A3667" w:rsidRPr="00F90DD2">
        <w:rPr>
          <w:rFonts w:ascii="Arial" w:hAnsi="Arial" w:cs="Arial"/>
          <w:sz w:val="24"/>
          <w:szCs w:val="24"/>
        </w:rPr>
        <w:t>администрация</w:t>
      </w:r>
      <w:r w:rsidRPr="00F90DD2">
        <w:rPr>
          <w:rFonts w:ascii="Arial" w:hAnsi="Arial" w:cs="Arial"/>
          <w:sz w:val="24"/>
          <w:szCs w:val="24"/>
        </w:rPr>
        <w:t xml:space="preserve"> в течение 2 рабочих дней возвращает документы без их рассмотрения заявителю для </w:t>
      </w:r>
      <w:proofErr w:type="spellStart"/>
      <w:r w:rsidRPr="00F90DD2">
        <w:rPr>
          <w:rFonts w:ascii="Arial" w:hAnsi="Arial" w:cs="Arial"/>
          <w:sz w:val="24"/>
          <w:szCs w:val="24"/>
        </w:rPr>
        <w:t>дооформления</w:t>
      </w:r>
      <w:proofErr w:type="spellEnd"/>
      <w:r w:rsidRPr="00F90DD2">
        <w:rPr>
          <w:rFonts w:ascii="Arial" w:hAnsi="Arial" w:cs="Arial"/>
          <w:sz w:val="24"/>
          <w:szCs w:val="24"/>
        </w:rPr>
        <w:t>.</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После </w:t>
      </w:r>
      <w:proofErr w:type="spellStart"/>
      <w:r w:rsidRPr="00F90DD2">
        <w:rPr>
          <w:rFonts w:ascii="Arial" w:hAnsi="Arial" w:cs="Arial"/>
          <w:sz w:val="24"/>
          <w:szCs w:val="24"/>
        </w:rPr>
        <w:t>дооформления</w:t>
      </w:r>
      <w:proofErr w:type="spellEnd"/>
      <w:r w:rsidRPr="00F90DD2">
        <w:rPr>
          <w:rFonts w:ascii="Arial" w:hAnsi="Arial" w:cs="Arial"/>
          <w:sz w:val="24"/>
          <w:szCs w:val="24"/>
        </w:rPr>
        <w:t xml:space="preserve"> документов заявитель вправе повторно обратиться в </w:t>
      </w:r>
      <w:r w:rsidR="008A3667" w:rsidRPr="00F90DD2">
        <w:rPr>
          <w:rFonts w:ascii="Arial" w:hAnsi="Arial" w:cs="Arial"/>
          <w:sz w:val="24"/>
          <w:szCs w:val="24"/>
        </w:rPr>
        <w:t>администрацию</w:t>
      </w:r>
      <w:r w:rsidRPr="00F90DD2">
        <w:rPr>
          <w:rFonts w:ascii="Arial" w:hAnsi="Arial" w:cs="Arial"/>
          <w:sz w:val="24"/>
          <w:szCs w:val="24"/>
        </w:rPr>
        <w:t xml:space="preserve"> в порядке и сроки, установленные настоящим Порядком.</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2.10. Исчерпывающий перечень оснований для приостановления или отказа в предоставлении </w:t>
      </w:r>
      <w:r w:rsidR="008A3667"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2.10.1. Исчерпывающий перечень основан</w:t>
      </w:r>
      <w:r w:rsidR="008A3667" w:rsidRPr="00F90DD2">
        <w:rPr>
          <w:rFonts w:ascii="Arial" w:hAnsi="Arial" w:cs="Arial"/>
          <w:sz w:val="24"/>
          <w:szCs w:val="24"/>
        </w:rPr>
        <w:t>ий для отказа в предоставлении муниципальной</w:t>
      </w:r>
      <w:r w:rsidRPr="00F90DD2">
        <w:rPr>
          <w:rFonts w:ascii="Arial" w:hAnsi="Arial" w:cs="Arial"/>
          <w:sz w:val="24"/>
          <w:szCs w:val="24"/>
        </w:rPr>
        <w:t xml:space="preserve"> услуги без проведения торгов:</w:t>
      </w:r>
    </w:p>
    <w:p w:rsidR="00B95B6D" w:rsidRPr="00F90DD2" w:rsidRDefault="00B95B6D" w:rsidP="00B95B6D">
      <w:pPr>
        <w:widowControl w:val="0"/>
        <w:numPr>
          <w:ilvl w:val="0"/>
          <w:numId w:val="1"/>
        </w:numPr>
        <w:tabs>
          <w:tab w:val="num" w:pos="0"/>
        </w:tabs>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поступление заявления о предоставлении в аренду </w:t>
      </w:r>
      <w:r w:rsidR="008A3667" w:rsidRPr="00F90DD2">
        <w:rPr>
          <w:rFonts w:ascii="Arial" w:hAnsi="Arial" w:cs="Arial"/>
          <w:sz w:val="24"/>
          <w:szCs w:val="24"/>
        </w:rPr>
        <w:t xml:space="preserve">муниципального </w:t>
      </w:r>
      <w:r w:rsidRPr="00F90DD2">
        <w:rPr>
          <w:rFonts w:ascii="Arial" w:hAnsi="Arial" w:cs="Arial"/>
          <w:sz w:val="24"/>
          <w:szCs w:val="24"/>
        </w:rPr>
        <w:t>имущества, включенного в перечень, подписанного не уполномоченным на то лицом или лицом, не подтвердившим свои полномочия;</w:t>
      </w:r>
    </w:p>
    <w:p w:rsidR="00B95B6D" w:rsidRPr="00F90DD2" w:rsidRDefault="00B95B6D" w:rsidP="00B95B6D">
      <w:pPr>
        <w:widowControl w:val="0"/>
        <w:numPr>
          <w:ilvl w:val="0"/>
          <w:numId w:val="1"/>
        </w:numPr>
        <w:tabs>
          <w:tab w:val="num" w:pos="0"/>
        </w:tabs>
        <w:autoSpaceDE w:val="0"/>
        <w:autoSpaceDN w:val="0"/>
        <w:adjustRightInd w:val="0"/>
        <w:ind w:firstLine="540"/>
        <w:jc w:val="both"/>
        <w:rPr>
          <w:rFonts w:ascii="Arial" w:hAnsi="Arial" w:cs="Arial"/>
          <w:sz w:val="24"/>
          <w:szCs w:val="24"/>
        </w:rPr>
      </w:pPr>
      <w:r w:rsidRPr="00F90DD2">
        <w:rPr>
          <w:rFonts w:ascii="Arial" w:hAnsi="Arial" w:cs="Arial"/>
          <w:sz w:val="24"/>
          <w:szCs w:val="24"/>
        </w:rPr>
        <w:t>отсутствие сведений о заявителе в едином реестре субъектов малого и среднего предпринимательства;</w:t>
      </w:r>
    </w:p>
    <w:p w:rsidR="00B95B6D" w:rsidRPr="00F90DD2" w:rsidRDefault="00B95B6D" w:rsidP="00B95B6D">
      <w:pPr>
        <w:widowControl w:val="0"/>
        <w:numPr>
          <w:ilvl w:val="0"/>
          <w:numId w:val="1"/>
        </w:numPr>
        <w:tabs>
          <w:tab w:val="num" w:pos="0"/>
        </w:tabs>
        <w:autoSpaceDE w:val="0"/>
        <w:autoSpaceDN w:val="0"/>
        <w:adjustRightInd w:val="0"/>
        <w:ind w:firstLine="540"/>
        <w:jc w:val="both"/>
        <w:rPr>
          <w:rFonts w:ascii="Arial" w:hAnsi="Arial" w:cs="Arial"/>
          <w:sz w:val="24"/>
          <w:szCs w:val="24"/>
        </w:rPr>
      </w:pPr>
      <w:r w:rsidRPr="00F90DD2">
        <w:rPr>
          <w:rFonts w:ascii="Arial" w:hAnsi="Arial" w:cs="Arial"/>
          <w:sz w:val="24"/>
          <w:szCs w:val="24"/>
        </w:rPr>
        <w:t>наличие обременения испрашиваемого в аренду объекта правами третьих лиц - субъектом малого и среднего предпринимательства;</w:t>
      </w:r>
    </w:p>
    <w:p w:rsidR="00B95B6D" w:rsidRPr="00F90DD2" w:rsidRDefault="00B95B6D" w:rsidP="00B95B6D">
      <w:pPr>
        <w:widowControl w:val="0"/>
        <w:numPr>
          <w:ilvl w:val="0"/>
          <w:numId w:val="1"/>
        </w:numPr>
        <w:tabs>
          <w:tab w:val="num" w:pos="0"/>
        </w:tabs>
        <w:autoSpaceDE w:val="0"/>
        <w:autoSpaceDN w:val="0"/>
        <w:adjustRightInd w:val="0"/>
        <w:ind w:firstLine="540"/>
        <w:jc w:val="both"/>
        <w:rPr>
          <w:rFonts w:ascii="Arial" w:hAnsi="Arial" w:cs="Arial"/>
          <w:sz w:val="24"/>
          <w:szCs w:val="24"/>
        </w:rPr>
      </w:pPr>
      <w:proofErr w:type="spellStart"/>
      <w:r w:rsidRPr="00F90DD2">
        <w:rPr>
          <w:rFonts w:ascii="Arial" w:hAnsi="Arial" w:cs="Arial"/>
          <w:sz w:val="24"/>
          <w:szCs w:val="24"/>
        </w:rPr>
        <w:t>непредоставление</w:t>
      </w:r>
      <w:proofErr w:type="spellEnd"/>
      <w:r w:rsidRPr="00F90DD2">
        <w:rPr>
          <w:rFonts w:ascii="Arial" w:hAnsi="Arial" w:cs="Arial"/>
          <w:sz w:val="24"/>
          <w:szCs w:val="24"/>
        </w:rPr>
        <w:t xml:space="preserve"> документов, перечисленных в п. 2.6 настоящего Регламента;</w:t>
      </w:r>
    </w:p>
    <w:p w:rsidR="00B95B6D" w:rsidRPr="00F90DD2" w:rsidRDefault="00B95B6D" w:rsidP="00B95B6D">
      <w:pPr>
        <w:widowControl w:val="0"/>
        <w:numPr>
          <w:ilvl w:val="0"/>
          <w:numId w:val="1"/>
        </w:numPr>
        <w:tabs>
          <w:tab w:val="num" w:pos="0"/>
        </w:tabs>
        <w:autoSpaceDE w:val="0"/>
        <w:autoSpaceDN w:val="0"/>
        <w:adjustRightInd w:val="0"/>
        <w:ind w:firstLine="540"/>
        <w:jc w:val="both"/>
        <w:rPr>
          <w:rFonts w:ascii="Arial" w:hAnsi="Arial" w:cs="Arial"/>
          <w:sz w:val="24"/>
          <w:szCs w:val="24"/>
        </w:rPr>
      </w:pPr>
      <w:r w:rsidRPr="00F90DD2">
        <w:rPr>
          <w:rFonts w:ascii="Arial" w:hAnsi="Arial" w:cs="Arial"/>
          <w:sz w:val="24"/>
          <w:szCs w:val="24"/>
        </w:rPr>
        <w:t>если ранее в отношении субъекта было принято решение о предоставлении имущества и сроки оказания поддержки не истекли;</w:t>
      </w:r>
    </w:p>
    <w:p w:rsidR="00B95B6D" w:rsidRPr="00F90DD2" w:rsidRDefault="00B95B6D" w:rsidP="00B95B6D">
      <w:pPr>
        <w:widowControl w:val="0"/>
        <w:numPr>
          <w:ilvl w:val="0"/>
          <w:numId w:val="1"/>
        </w:numPr>
        <w:tabs>
          <w:tab w:val="num" w:pos="0"/>
        </w:tabs>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если с момента признания субъекта, допустившим нарушение порядка и условий оказания поддержки в соответствии с Федеральным </w:t>
      </w:r>
      <w:hyperlink r:id="rId14" w:history="1">
        <w:r w:rsidRPr="00F90DD2">
          <w:rPr>
            <w:rFonts w:ascii="Arial" w:hAnsi="Arial" w:cs="Arial"/>
            <w:sz w:val="24"/>
            <w:szCs w:val="24"/>
          </w:rPr>
          <w:t>законом</w:t>
        </w:r>
      </w:hyperlink>
      <w:r w:rsidRPr="00F90DD2">
        <w:rPr>
          <w:rFonts w:ascii="Arial" w:hAnsi="Arial" w:cs="Arial"/>
          <w:sz w:val="24"/>
          <w:szCs w:val="24"/>
        </w:rPr>
        <w:t xml:space="preserve"> от 24.07.2007 № 209-ФЗ, в том числе не обеспечившим целевого использования средств поддержки, прошло менее</w:t>
      </w:r>
      <w:proofErr w:type="gramStart"/>
      <w:r w:rsidRPr="00F90DD2">
        <w:rPr>
          <w:rFonts w:ascii="Arial" w:hAnsi="Arial" w:cs="Arial"/>
          <w:sz w:val="24"/>
          <w:szCs w:val="24"/>
        </w:rPr>
        <w:t>,</w:t>
      </w:r>
      <w:proofErr w:type="gramEnd"/>
      <w:r w:rsidRPr="00F90DD2">
        <w:rPr>
          <w:rFonts w:ascii="Arial" w:hAnsi="Arial" w:cs="Arial"/>
          <w:sz w:val="24"/>
          <w:szCs w:val="24"/>
        </w:rPr>
        <w:t xml:space="preserve"> чем 3 года;</w:t>
      </w:r>
    </w:p>
    <w:p w:rsidR="00B95B6D" w:rsidRPr="00F90DD2" w:rsidRDefault="00B95B6D" w:rsidP="00B95B6D">
      <w:pPr>
        <w:widowControl w:val="0"/>
        <w:numPr>
          <w:ilvl w:val="0"/>
          <w:numId w:val="1"/>
        </w:numPr>
        <w:tabs>
          <w:tab w:val="num" w:pos="0"/>
        </w:tabs>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по основаниям, предусмотренным </w:t>
      </w:r>
      <w:hyperlink r:id="rId15" w:history="1">
        <w:r w:rsidRPr="00F90DD2">
          <w:rPr>
            <w:rFonts w:ascii="Arial" w:hAnsi="Arial" w:cs="Arial"/>
            <w:sz w:val="24"/>
            <w:szCs w:val="24"/>
          </w:rPr>
          <w:t>п. 10 ст. 17.1</w:t>
        </w:r>
      </w:hyperlink>
      <w:r w:rsidRPr="00F90DD2">
        <w:rPr>
          <w:rFonts w:ascii="Arial" w:hAnsi="Arial" w:cs="Arial"/>
          <w:sz w:val="24"/>
          <w:szCs w:val="24"/>
        </w:rPr>
        <w:t xml:space="preserve"> Федерального закона от 26.07.2006 № 135-ФЗ «О защите конкуренции».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2.10.2. Исчерпывающий перечень оснований для отказа в предоставлении </w:t>
      </w:r>
      <w:r w:rsidR="008A3667" w:rsidRPr="00F90DD2">
        <w:rPr>
          <w:rFonts w:ascii="Arial" w:hAnsi="Arial" w:cs="Arial"/>
          <w:sz w:val="24"/>
          <w:szCs w:val="24"/>
        </w:rPr>
        <w:t>муниципальной</w:t>
      </w:r>
      <w:r w:rsidRPr="00F90DD2">
        <w:rPr>
          <w:rFonts w:ascii="Arial" w:hAnsi="Arial" w:cs="Arial"/>
          <w:sz w:val="24"/>
          <w:szCs w:val="24"/>
        </w:rPr>
        <w:t xml:space="preserve"> услуги путем проведения торгов:</w:t>
      </w:r>
    </w:p>
    <w:p w:rsidR="00B95B6D" w:rsidRPr="00F90DD2" w:rsidRDefault="00B95B6D" w:rsidP="00B95B6D">
      <w:pPr>
        <w:widowControl w:val="0"/>
        <w:autoSpaceDE w:val="0"/>
        <w:autoSpaceDN w:val="0"/>
        <w:adjustRightInd w:val="0"/>
        <w:ind w:firstLine="539"/>
        <w:jc w:val="both"/>
        <w:rPr>
          <w:rFonts w:ascii="Arial" w:hAnsi="Arial" w:cs="Arial"/>
          <w:sz w:val="24"/>
          <w:szCs w:val="24"/>
        </w:rPr>
      </w:pPr>
      <w:proofErr w:type="gramStart"/>
      <w:r w:rsidRPr="00F90DD2">
        <w:rPr>
          <w:rFonts w:ascii="Arial" w:hAnsi="Arial" w:cs="Arial"/>
          <w:sz w:val="24"/>
          <w:szCs w:val="24"/>
        </w:rPr>
        <w:t>– заявитель в установленном порядке не признан участником торгов; заявитель в установленном порядке не признан победителем торгов;</w:t>
      </w:r>
      <w:proofErr w:type="gramEnd"/>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2.11. Перечень услуг, которые являются необходимыми и обязательными для предоставления </w:t>
      </w:r>
      <w:r w:rsidR="008A3667" w:rsidRPr="00F90DD2">
        <w:rPr>
          <w:rFonts w:ascii="Arial" w:hAnsi="Arial" w:cs="Arial"/>
          <w:sz w:val="24"/>
          <w:szCs w:val="24"/>
        </w:rPr>
        <w:t>муниципальной</w:t>
      </w:r>
      <w:r w:rsidRPr="00F90DD2">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8A3667"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Предоставление </w:t>
      </w:r>
      <w:r w:rsidR="008A3667" w:rsidRPr="00F90DD2">
        <w:rPr>
          <w:rFonts w:ascii="Arial" w:hAnsi="Arial" w:cs="Arial"/>
          <w:sz w:val="24"/>
          <w:szCs w:val="24"/>
        </w:rPr>
        <w:t>муниципальной</w:t>
      </w:r>
      <w:r w:rsidRPr="00F90DD2">
        <w:rPr>
          <w:rFonts w:ascii="Arial" w:hAnsi="Arial" w:cs="Arial"/>
          <w:sz w:val="24"/>
          <w:szCs w:val="24"/>
        </w:rPr>
        <w:t xml:space="preserve"> услуги не предусматривает представление в </w:t>
      </w:r>
      <w:r w:rsidR="008A3667" w:rsidRPr="00F90DD2">
        <w:rPr>
          <w:rFonts w:ascii="Arial" w:hAnsi="Arial" w:cs="Arial"/>
          <w:sz w:val="24"/>
          <w:szCs w:val="24"/>
        </w:rPr>
        <w:t>администрацию</w:t>
      </w:r>
      <w:r w:rsidRPr="00F90DD2">
        <w:rPr>
          <w:rFonts w:ascii="Arial" w:hAnsi="Arial" w:cs="Arial"/>
          <w:sz w:val="24"/>
          <w:szCs w:val="24"/>
        </w:rPr>
        <w:t xml:space="preserve"> документов, выдаваемых в результате предоставления услуг, которые являются необходимыми и обязательными для предоставления </w:t>
      </w:r>
      <w:r w:rsidR="008A3667"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2.12. Порядок, размер и основания взимания государственной пошлины или иной платы, взимаемой за предоставление </w:t>
      </w:r>
      <w:r w:rsidR="00364DBF"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lastRenderedPageBreak/>
        <w:t xml:space="preserve">Предоставление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осуществляется бесплатно.</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364DBF"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364DBF"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Предоставление муниципальной</w:t>
      </w:r>
      <w:r w:rsidR="00B95B6D" w:rsidRPr="00F90DD2">
        <w:rPr>
          <w:rFonts w:ascii="Arial" w:hAnsi="Arial" w:cs="Arial"/>
          <w:sz w:val="24"/>
          <w:szCs w:val="24"/>
        </w:rPr>
        <w:t xml:space="preserve"> услуги осуществляется бесплатно.</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2.14. Максимальный срок ожидания в очереди при подаче заявления о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услуги, предоставляемой организацией, участвующей в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и при получении результата предоставления таких услуг.</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Максимальный срок ожидания в очереди при подаче заявления о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не должен превышать </w:t>
      </w:r>
      <w:r w:rsidRPr="00F90DD2">
        <w:rPr>
          <w:rFonts w:ascii="Arial" w:hAnsi="Arial" w:cs="Arial"/>
          <w:sz w:val="24"/>
          <w:szCs w:val="24"/>
        </w:rPr>
        <w:br/>
        <w:t>15 минут.</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Максимальный срок ожидания в очереди при получении результата предоставления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не должен превышать 15 минут.</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2.15. Срок и порядок регистрации заявления заявителя о предоставлении </w:t>
      </w:r>
      <w:r w:rsidR="00364DBF" w:rsidRPr="00F90DD2">
        <w:rPr>
          <w:rFonts w:ascii="Arial" w:hAnsi="Arial" w:cs="Arial"/>
          <w:sz w:val="24"/>
          <w:szCs w:val="24"/>
        </w:rPr>
        <w:t>муниципально</w:t>
      </w:r>
      <w:r w:rsidRPr="00F90DD2">
        <w:rPr>
          <w:rFonts w:ascii="Arial" w:hAnsi="Arial" w:cs="Arial"/>
          <w:sz w:val="24"/>
          <w:szCs w:val="24"/>
        </w:rPr>
        <w:t xml:space="preserve">й услуги и услуги, предоставляемой организацией, участвующей в предоставлении </w:t>
      </w:r>
      <w:r w:rsidR="00364DBF" w:rsidRPr="00F90DD2">
        <w:rPr>
          <w:rFonts w:ascii="Arial" w:hAnsi="Arial" w:cs="Arial"/>
          <w:sz w:val="24"/>
          <w:szCs w:val="24"/>
        </w:rPr>
        <w:t xml:space="preserve">муниципальной </w:t>
      </w:r>
      <w:r w:rsidRPr="00F90DD2">
        <w:rPr>
          <w:rFonts w:ascii="Arial" w:hAnsi="Arial" w:cs="Arial"/>
          <w:sz w:val="24"/>
          <w:szCs w:val="24"/>
        </w:rPr>
        <w:t>услуги, в том числе в электронном виде</w:t>
      </w:r>
      <w:r w:rsidR="00364DBF" w:rsidRPr="00F90DD2">
        <w:rPr>
          <w:rFonts w:ascii="Arial" w:hAnsi="Arial" w:cs="Arial"/>
          <w:sz w:val="24"/>
          <w:szCs w:val="24"/>
        </w:rPr>
        <w:t>.</w:t>
      </w:r>
    </w:p>
    <w:p w:rsidR="00B95B6D" w:rsidRPr="00F90DD2" w:rsidRDefault="00B95B6D" w:rsidP="00B95B6D">
      <w:pPr>
        <w:jc w:val="both"/>
        <w:rPr>
          <w:rFonts w:ascii="Arial" w:hAnsi="Arial" w:cs="Arial"/>
          <w:sz w:val="24"/>
          <w:szCs w:val="24"/>
          <w:lang w:eastAsia="en-US"/>
        </w:rPr>
      </w:pPr>
      <w:r w:rsidRPr="00F90DD2">
        <w:rPr>
          <w:rFonts w:ascii="Arial" w:hAnsi="Arial" w:cs="Arial"/>
          <w:sz w:val="24"/>
          <w:szCs w:val="24"/>
          <w:lang w:eastAsia="en-US"/>
        </w:rPr>
        <w:t xml:space="preserve">2.15.1. Регистрация заявления производится в день обращения заявителя (представителя заявителя) в </w:t>
      </w:r>
      <w:r w:rsidR="00364DBF" w:rsidRPr="00F90DD2">
        <w:rPr>
          <w:rFonts w:ascii="Arial" w:hAnsi="Arial" w:cs="Arial"/>
          <w:sz w:val="24"/>
          <w:szCs w:val="24"/>
          <w:lang w:eastAsia="en-US"/>
        </w:rPr>
        <w:t>администрацию</w:t>
      </w:r>
      <w:r w:rsidRPr="00F90DD2">
        <w:rPr>
          <w:rFonts w:ascii="Arial" w:hAnsi="Arial" w:cs="Arial"/>
          <w:sz w:val="24"/>
          <w:szCs w:val="24"/>
          <w:lang w:eastAsia="en-US"/>
        </w:rPr>
        <w:t xml:space="preserve"> в течение 15</w:t>
      </w:r>
      <w:r w:rsidRPr="00F90DD2">
        <w:rPr>
          <w:rFonts w:ascii="Arial" w:hAnsi="Arial" w:cs="Arial"/>
          <w:sz w:val="24"/>
          <w:szCs w:val="24"/>
        </w:rPr>
        <w:t xml:space="preserve"> минут.</w:t>
      </w:r>
    </w:p>
    <w:p w:rsidR="00B95B6D" w:rsidRPr="00F90DD2" w:rsidRDefault="00B95B6D" w:rsidP="00B95B6D">
      <w:pPr>
        <w:widowControl w:val="0"/>
        <w:autoSpaceDE w:val="0"/>
        <w:autoSpaceDN w:val="0"/>
        <w:adjustRightInd w:val="0"/>
        <w:ind w:firstLine="720"/>
        <w:jc w:val="both"/>
        <w:rPr>
          <w:rFonts w:ascii="Arial" w:hAnsi="Arial" w:cs="Arial"/>
          <w:sz w:val="24"/>
          <w:szCs w:val="24"/>
          <w:lang w:eastAsia="en-US"/>
        </w:rPr>
      </w:pPr>
      <w:r w:rsidRPr="00F90DD2">
        <w:rPr>
          <w:rFonts w:ascii="Arial" w:hAnsi="Arial" w:cs="Arial"/>
          <w:sz w:val="24"/>
          <w:szCs w:val="24"/>
          <w:lang w:eastAsia="en-US"/>
        </w:rPr>
        <w:t xml:space="preserve">2.15.2. </w:t>
      </w:r>
      <w:proofErr w:type="gramStart"/>
      <w:r w:rsidRPr="00F90DD2">
        <w:rPr>
          <w:rFonts w:ascii="Arial" w:hAnsi="Arial" w:cs="Arial"/>
          <w:sz w:val="24"/>
          <w:szCs w:val="24"/>
          <w:lang w:eastAsia="en-US"/>
        </w:rPr>
        <w:t xml:space="preserve">В связи с тем, что предоставление </w:t>
      </w:r>
      <w:r w:rsidR="00364DBF"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sidR="00364DBF"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sidR="00364DBF"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в том числе в электронной форме в административном регламенте не предусматривается.</w:t>
      </w:r>
      <w:proofErr w:type="gramEnd"/>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2.16. Требования к зданию, в котором предоставляется </w:t>
      </w:r>
      <w:r w:rsidR="00364DBF" w:rsidRPr="00F90DD2">
        <w:rPr>
          <w:rFonts w:ascii="Arial" w:hAnsi="Arial" w:cs="Arial"/>
          <w:sz w:val="24"/>
          <w:szCs w:val="24"/>
        </w:rPr>
        <w:t xml:space="preserve">муниципальная </w:t>
      </w:r>
      <w:r w:rsidRPr="00F90DD2">
        <w:rPr>
          <w:rFonts w:ascii="Arial" w:hAnsi="Arial" w:cs="Arial"/>
          <w:sz w:val="24"/>
          <w:szCs w:val="24"/>
        </w:rPr>
        <w:t>услуга.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Здание, в котором расположен</w:t>
      </w:r>
      <w:r w:rsidR="00364DBF" w:rsidRPr="00F90DD2">
        <w:rPr>
          <w:rFonts w:ascii="Arial" w:hAnsi="Arial" w:cs="Arial"/>
          <w:sz w:val="24"/>
          <w:szCs w:val="24"/>
        </w:rPr>
        <w:t>а</w:t>
      </w:r>
      <w:r w:rsidR="002D7BDB" w:rsidRPr="00F90DD2">
        <w:rPr>
          <w:rFonts w:ascii="Arial" w:hAnsi="Arial" w:cs="Arial"/>
          <w:sz w:val="24"/>
          <w:szCs w:val="24"/>
        </w:rPr>
        <w:t xml:space="preserve"> </w:t>
      </w:r>
      <w:r w:rsidR="00364DBF" w:rsidRPr="00F90DD2">
        <w:rPr>
          <w:rFonts w:ascii="Arial" w:hAnsi="Arial" w:cs="Arial"/>
          <w:sz w:val="24"/>
          <w:szCs w:val="24"/>
        </w:rPr>
        <w:t>администрация</w:t>
      </w:r>
      <w:r w:rsidRPr="00F90DD2">
        <w:rPr>
          <w:rFonts w:ascii="Arial" w:hAnsi="Arial" w:cs="Arial"/>
          <w:sz w:val="24"/>
          <w:szCs w:val="24"/>
        </w:rPr>
        <w:t xml:space="preserve">, оборудуется входом для свободного доступа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w:t>
      </w:r>
      <w:hyperlink r:id="rId16" w:history="1">
        <w:r w:rsidRPr="00F90DD2">
          <w:rPr>
            <w:rFonts w:ascii="Arial" w:hAnsi="Arial" w:cs="Arial"/>
            <w:sz w:val="24"/>
            <w:szCs w:val="24"/>
          </w:rPr>
          <w:t>законом</w:t>
        </w:r>
      </w:hyperlink>
      <w:r w:rsidRPr="00F90DD2">
        <w:rPr>
          <w:rFonts w:ascii="Arial" w:hAnsi="Arial" w:cs="Arial"/>
          <w:sz w:val="24"/>
          <w:szCs w:val="24"/>
        </w:rPr>
        <w:t xml:space="preserve"> от 24.11.1995 № 181-ФЗ </w:t>
      </w:r>
      <w:r w:rsidRPr="00F90DD2">
        <w:rPr>
          <w:rFonts w:ascii="Arial" w:hAnsi="Arial" w:cs="Arial"/>
          <w:sz w:val="24"/>
          <w:szCs w:val="24"/>
        </w:rPr>
        <w:br/>
        <w:t>«О социальной защите инвалидов в Российской Федерации»: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наличие условий для беспрепятственного доступа к зданию, в котором расположен</w:t>
      </w:r>
      <w:r w:rsidR="00364DBF" w:rsidRPr="00F90DD2">
        <w:rPr>
          <w:rFonts w:ascii="Arial" w:hAnsi="Arial" w:cs="Arial"/>
          <w:sz w:val="24"/>
          <w:szCs w:val="24"/>
        </w:rPr>
        <w:t>а</w:t>
      </w:r>
      <w:r w:rsidR="002D7BDB" w:rsidRPr="00F90DD2">
        <w:rPr>
          <w:rFonts w:ascii="Arial" w:hAnsi="Arial" w:cs="Arial"/>
          <w:sz w:val="24"/>
          <w:szCs w:val="24"/>
        </w:rPr>
        <w:t xml:space="preserve"> </w:t>
      </w:r>
      <w:r w:rsidR="00364DBF" w:rsidRPr="00F90DD2">
        <w:rPr>
          <w:rFonts w:ascii="Arial" w:hAnsi="Arial" w:cs="Arial"/>
          <w:sz w:val="24"/>
          <w:szCs w:val="24"/>
        </w:rPr>
        <w:t>администрация</w:t>
      </w:r>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w:t>
      </w:r>
      <w:r w:rsidR="00364DBF" w:rsidRPr="00F90DD2">
        <w:rPr>
          <w:rFonts w:ascii="Arial" w:hAnsi="Arial" w:cs="Arial"/>
          <w:sz w:val="24"/>
          <w:szCs w:val="24"/>
        </w:rPr>
        <w:t>администрации</w:t>
      </w:r>
      <w:r w:rsidRPr="00F90DD2">
        <w:rPr>
          <w:rFonts w:ascii="Arial" w:hAnsi="Arial" w:cs="Arial"/>
          <w:sz w:val="24"/>
          <w:szCs w:val="24"/>
        </w:rPr>
        <w:t>, входа и выхода из него;</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предоставление возможности посадки в транспортное средство и высадки из него перед входом в здание, в котором расположен</w:t>
      </w:r>
      <w:r w:rsidR="00364DBF" w:rsidRPr="00F90DD2">
        <w:rPr>
          <w:rFonts w:ascii="Arial" w:hAnsi="Arial" w:cs="Arial"/>
          <w:sz w:val="24"/>
          <w:szCs w:val="24"/>
        </w:rPr>
        <w:t>а администрация</w:t>
      </w:r>
      <w:r w:rsidRPr="00F90DD2">
        <w:rPr>
          <w:rFonts w:ascii="Arial" w:hAnsi="Arial" w:cs="Arial"/>
          <w:sz w:val="24"/>
          <w:szCs w:val="24"/>
        </w:rPr>
        <w:t>, в том числе с использованием кресла-коляски и при необходимости с помощью сотрудников, предоставляющих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364DBF" w:rsidRPr="00F90DD2">
        <w:rPr>
          <w:rFonts w:ascii="Arial" w:hAnsi="Arial" w:cs="Arial"/>
          <w:sz w:val="24"/>
          <w:szCs w:val="24"/>
        </w:rPr>
        <w:t>администрации</w:t>
      </w:r>
      <w:r w:rsidRPr="00F90DD2">
        <w:rPr>
          <w:rFonts w:ascii="Arial" w:hAnsi="Arial" w:cs="Arial"/>
          <w:sz w:val="24"/>
          <w:szCs w:val="24"/>
        </w:rPr>
        <w:t xml:space="preserve"> и предоставляемым услугам с учетом ограничений их жизнедеятельности;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F90DD2">
        <w:rPr>
          <w:rFonts w:ascii="Arial" w:hAnsi="Arial" w:cs="Arial"/>
          <w:sz w:val="24"/>
          <w:szCs w:val="24"/>
        </w:rPr>
        <w:lastRenderedPageBreak/>
        <w:t xml:space="preserve">информации знаками, выполненными рельефно-точечным шрифтом Брайля, допуск </w:t>
      </w:r>
      <w:proofErr w:type="spellStart"/>
      <w:r w:rsidRPr="00F90DD2">
        <w:rPr>
          <w:rFonts w:ascii="Arial" w:hAnsi="Arial" w:cs="Arial"/>
          <w:sz w:val="24"/>
          <w:szCs w:val="24"/>
        </w:rPr>
        <w:t>сурдопереводчика</w:t>
      </w:r>
      <w:proofErr w:type="spellEnd"/>
      <w:r w:rsidRPr="00F90DD2">
        <w:rPr>
          <w:rFonts w:ascii="Arial" w:hAnsi="Arial" w:cs="Arial"/>
          <w:sz w:val="24"/>
          <w:szCs w:val="24"/>
        </w:rPr>
        <w:t xml:space="preserve"> и </w:t>
      </w:r>
      <w:proofErr w:type="spellStart"/>
      <w:r w:rsidRPr="00F90DD2">
        <w:rPr>
          <w:rFonts w:ascii="Arial" w:hAnsi="Arial" w:cs="Arial"/>
          <w:sz w:val="24"/>
          <w:szCs w:val="24"/>
        </w:rPr>
        <w:t>тифлосурдопереводчика</w:t>
      </w:r>
      <w:proofErr w:type="spellEnd"/>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предоставление допуска в помещение </w:t>
      </w:r>
      <w:r w:rsidR="00364DBF" w:rsidRPr="00F90DD2">
        <w:rPr>
          <w:rFonts w:ascii="Arial" w:hAnsi="Arial" w:cs="Arial"/>
          <w:sz w:val="24"/>
          <w:szCs w:val="24"/>
        </w:rPr>
        <w:t>администрации</w:t>
      </w:r>
      <w:r w:rsidRPr="00F90DD2">
        <w:rPr>
          <w:rFonts w:ascii="Arial" w:hAnsi="Arial" w:cs="Arial"/>
          <w:sz w:val="24"/>
          <w:szCs w:val="24"/>
        </w:rPr>
        <w:t xml:space="preserve"> собаки-проводника при наличии документа, подтверждающего ее специальное обучение;</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w:t>
      </w:r>
      <w:r w:rsidR="00364DBF" w:rsidRPr="00F90DD2">
        <w:rPr>
          <w:rFonts w:ascii="Arial" w:hAnsi="Arial" w:cs="Arial"/>
          <w:sz w:val="24"/>
          <w:szCs w:val="24"/>
        </w:rPr>
        <w:t>администрации</w:t>
      </w:r>
      <w:r w:rsidRPr="00F90DD2">
        <w:rPr>
          <w:rFonts w:ascii="Arial" w:hAnsi="Arial" w:cs="Arial"/>
          <w:sz w:val="24"/>
          <w:szCs w:val="24"/>
        </w:rPr>
        <w:t xml:space="preserve"> наравне с другими лицами.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При входе в здание, в котором предоставляется </w:t>
      </w:r>
      <w:r w:rsidR="00364DBF" w:rsidRPr="00F90DD2">
        <w:rPr>
          <w:rFonts w:ascii="Arial" w:hAnsi="Arial" w:cs="Arial"/>
          <w:sz w:val="24"/>
          <w:szCs w:val="24"/>
        </w:rPr>
        <w:t>муниципальная</w:t>
      </w:r>
      <w:r w:rsidRPr="00F90DD2">
        <w:rPr>
          <w:rFonts w:ascii="Arial" w:hAnsi="Arial" w:cs="Arial"/>
          <w:sz w:val="24"/>
          <w:szCs w:val="24"/>
        </w:rPr>
        <w:t xml:space="preserve"> услуга, устанавливается вывеска, содержащая полное наименование </w:t>
      </w:r>
      <w:r w:rsidR="00364DBF" w:rsidRPr="00F90DD2">
        <w:rPr>
          <w:rFonts w:ascii="Arial" w:hAnsi="Arial" w:cs="Arial"/>
          <w:sz w:val="24"/>
          <w:szCs w:val="24"/>
        </w:rPr>
        <w:t>администрации.</w:t>
      </w:r>
      <w:r w:rsidRPr="00F90DD2">
        <w:rPr>
          <w:rFonts w:ascii="Arial" w:hAnsi="Arial" w:cs="Arial"/>
          <w:sz w:val="24"/>
          <w:szCs w:val="24"/>
        </w:rPr>
        <w:t xml:space="preserve"> График работы </w:t>
      </w:r>
      <w:r w:rsidR="00364DBF" w:rsidRPr="00F90DD2">
        <w:rPr>
          <w:rFonts w:ascii="Arial" w:hAnsi="Arial" w:cs="Arial"/>
          <w:sz w:val="24"/>
          <w:szCs w:val="24"/>
        </w:rPr>
        <w:t xml:space="preserve">администрации </w:t>
      </w:r>
      <w:r w:rsidRPr="00F90DD2">
        <w:rPr>
          <w:rFonts w:ascii="Arial" w:hAnsi="Arial" w:cs="Arial"/>
          <w:sz w:val="24"/>
          <w:szCs w:val="24"/>
        </w:rPr>
        <w:t xml:space="preserve">размещается на </w:t>
      </w:r>
      <w:r w:rsidR="00364DBF" w:rsidRPr="00F90DD2">
        <w:rPr>
          <w:rFonts w:ascii="Arial" w:hAnsi="Arial" w:cs="Arial"/>
          <w:sz w:val="24"/>
          <w:szCs w:val="24"/>
        </w:rPr>
        <w:t xml:space="preserve">первом </w:t>
      </w:r>
      <w:r w:rsidRPr="00F90DD2">
        <w:rPr>
          <w:rFonts w:ascii="Arial" w:hAnsi="Arial" w:cs="Arial"/>
          <w:sz w:val="24"/>
          <w:szCs w:val="24"/>
        </w:rPr>
        <w:t>этаже здания.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Места ожидания и приема заявителя оснащаются стульями, столами, имеют нормативное искусственное освещение. Кроме того, данные места обеспечиваются писчей бумагой и ручками.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Прием заявителей по вопросам предоставления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и о ходе ее предоставления осуществляется в кабинете специалистов, ответственных за предоставление </w:t>
      </w:r>
      <w:r w:rsidR="00364DBF"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На двери кабинета размещается вывеска с указанием фамилии, имени, отчества специалистов, ответственных за предоставление </w:t>
      </w:r>
      <w:r w:rsidR="00364DBF" w:rsidRPr="00F90DD2">
        <w:rPr>
          <w:rFonts w:ascii="Arial" w:hAnsi="Arial" w:cs="Arial"/>
          <w:sz w:val="24"/>
          <w:szCs w:val="24"/>
        </w:rPr>
        <w:t xml:space="preserve">муниципальной </w:t>
      </w:r>
      <w:r w:rsidRPr="00F90DD2">
        <w:rPr>
          <w:rFonts w:ascii="Arial" w:hAnsi="Arial" w:cs="Arial"/>
          <w:sz w:val="24"/>
          <w:szCs w:val="24"/>
        </w:rPr>
        <w:t>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В холле </w:t>
      </w:r>
      <w:r w:rsidR="00364DBF" w:rsidRPr="00F90DD2">
        <w:rPr>
          <w:rFonts w:ascii="Arial" w:hAnsi="Arial" w:cs="Arial"/>
          <w:sz w:val="24"/>
          <w:szCs w:val="24"/>
        </w:rPr>
        <w:t xml:space="preserve">администрации </w:t>
      </w:r>
      <w:r w:rsidRPr="00F90DD2">
        <w:rPr>
          <w:rFonts w:ascii="Arial" w:hAnsi="Arial" w:cs="Arial"/>
          <w:sz w:val="24"/>
          <w:szCs w:val="24"/>
        </w:rPr>
        <w:t xml:space="preserve"> расположен информационный стенд, на котором размещена следующая информация: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перечень нормативных правовых актов, регулирующих предоставление </w:t>
      </w:r>
      <w:r w:rsidR="00364DBF"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текст настоящего административного регламента;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требования к заявлению о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предусмотренные в </w:t>
      </w:r>
      <w:hyperlink r:id="rId17" w:anchor="P98" w:history="1">
        <w:r w:rsidRPr="00F90DD2">
          <w:rPr>
            <w:rFonts w:ascii="Arial" w:hAnsi="Arial" w:cs="Arial"/>
            <w:sz w:val="24"/>
            <w:szCs w:val="24"/>
          </w:rPr>
          <w:t>подразделе 2.6</w:t>
        </w:r>
      </w:hyperlink>
      <w:r w:rsidRPr="00F90DD2">
        <w:rPr>
          <w:rFonts w:ascii="Arial" w:hAnsi="Arial" w:cs="Arial"/>
          <w:sz w:val="24"/>
          <w:szCs w:val="24"/>
        </w:rPr>
        <w:t xml:space="preserve"> административного регламента.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В связи с тем, что предоставление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не предусматривает представление в </w:t>
      </w:r>
      <w:r w:rsidR="00364DBF" w:rsidRPr="00F90DD2">
        <w:rPr>
          <w:rFonts w:ascii="Arial" w:hAnsi="Arial" w:cs="Arial"/>
          <w:sz w:val="24"/>
          <w:szCs w:val="24"/>
        </w:rPr>
        <w:t>администрацию</w:t>
      </w:r>
      <w:r w:rsidRPr="00F90DD2">
        <w:rPr>
          <w:rFonts w:ascii="Arial" w:hAnsi="Arial" w:cs="Arial"/>
          <w:sz w:val="24"/>
          <w:szCs w:val="24"/>
        </w:rPr>
        <w:t xml:space="preserve"> документов, выдаваемых в результате предоставления услуг, которые являются необходимыми и обязательными для предоставления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описание требований к помещениям, в которых предоставляется услуга, предоставляемая организацией, участвующей в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не предусматривается.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2.17. Показатели доступности и качества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в том числе количество взаимодействий заявителя с должностными лицами </w:t>
      </w:r>
      <w:r w:rsidR="00364DBF" w:rsidRPr="00F90DD2">
        <w:rPr>
          <w:rFonts w:ascii="Arial" w:hAnsi="Arial" w:cs="Arial"/>
          <w:sz w:val="24"/>
          <w:szCs w:val="24"/>
        </w:rPr>
        <w:t>администрации</w:t>
      </w:r>
      <w:r w:rsidRPr="00F90DD2">
        <w:rPr>
          <w:rFonts w:ascii="Arial" w:hAnsi="Arial" w:cs="Arial"/>
          <w:sz w:val="24"/>
          <w:szCs w:val="24"/>
        </w:rPr>
        <w:t xml:space="preserve"> при предоставлении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и их продолжительность, возможность получения </w:t>
      </w:r>
      <w:r w:rsidR="00364DBF" w:rsidRPr="00F90DD2">
        <w:rPr>
          <w:rFonts w:ascii="Arial" w:hAnsi="Arial" w:cs="Arial"/>
          <w:sz w:val="24"/>
          <w:szCs w:val="24"/>
        </w:rPr>
        <w:t>муниципальной</w:t>
      </w:r>
      <w:r w:rsidRPr="00F90DD2">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в том числе с использованием информационно-коммуникационных технологий.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Показателями доступности </w:t>
      </w:r>
      <w:r w:rsidR="00254EFA" w:rsidRPr="00F90DD2">
        <w:rPr>
          <w:rFonts w:ascii="Arial" w:hAnsi="Arial" w:cs="Arial"/>
          <w:sz w:val="24"/>
          <w:szCs w:val="24"/>
        </w:rPr>
        <w:t>муниципальной</w:t>
      </w:r>
      <w:r w:rsidRPr="00F90DD2">
        <w:rPr>
          <w:rFonts w:ascii="Arial" w:hAnsi="Arial" w:cs="Arial"/>
          <w:sz w:val="24"/>
          <w:szCs w:val="24"/>
        </w:rPr>
        <w:t xml:space="preserve"> услуги являются: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степень открытости информации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создание комфортных условий для заявителей;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размещение в сети Интернет, на информационном стенде </w:t>
      </w:r>
      <w:r w:rsidR="00756288" w:rsidRPr="00F90DD2">
        <w:rPr>
          <w:rFonts w:ascii="Arial" w:hAnsi="Arial" w:cs="Arial"/>
          <w:sz w:val="24"/>
          <w:szCs w:val="24"/>
        </w:rPr>
        <w:t xml:space="preserve">администрации городского поселения </w:t>
      </w:r>
      <w:r w:rsidRPr="00F90DD2">
        <w:rPr>
          <w:rFonts w:ascii="Arial" w:hAnsi="Arial" w:cs="Arial"/>
          <w:sz w:val="24"/>
          <w:szCs w:val="24"/>
        </w:rPr>
        <w:t xml:space="preserve">сведений о месте нахождения, графике работы, справочных телефонах </w:t>
      </w:r>
      <w:r w:rsidR="00756288" w:rsidRPr="00F90DD2">
        <w:rPr>
          <w:rFonts w:ascii="Arial" w:hAnsi="Arial" w:cs="Arial"/>
          <w:sz w:val="24"/>
          <w:szCs w:val="24"/>
        </w:rPr>
        <w:t>администрации</w:t>
      </w:r>
      <w:r w:rsidRPr="00F90DD2">
        <w:rPr>
          <w:rFonts w:ascii="Arial" w:hAnsi="Arial" w:cs="Arial"/>
          <w:sz w:val="24"/>
          <w:szCs w:val="24"/>
        </w:rPr>
        <w:t xml:space="preserve">, должностных лицах </w:t>
      </w:r>
      <w:r w:rsidR="00756288" w:rsidRPr="00F90DD2">
        <w:rPr>
          <w:rFonts w:ascii="Arial" w:hAnsi="Arial" w:cs="Arial"/>
          <w:sz w:val="24"/>
          <w:szCs w:val="24"/>
        </w:rPr>
        <w:t>администрации</w:t>
      </w:r>
      <w:r w:rsidRPr="00F90DD2">
        <w:rPr>
          <w:rFonts w:ascii="Arial" w:hAnsi="Arial" w:cs="Arial"/>
          <w:sz w:val="24"/>
          <w:szCs w:val="24"/>
        </w:rPr>
        <w:t xml:space="preserve">, ответственных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последовательности и сроках предоставления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получение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посредством электронной или почтовой связи, а также при личном посещении </w:t>
      </w:r>
      <w:r w:rsidR="00254EFA" w:rsidRPr="00F90DD2">
        <w:rPr>
          <w:rFonts w:ascii="Arial" w:hAnsi="Arial" w:cs="Arial"/>
          <w:sz w:val="24"/>
          <w:szCs w:val="24"/>
        </w:rPr>
        <w:t xml:space="preserve">администрации </w:t>
      </w:r>
      <w:r w:rsidRPr="00F90DD2">
        <w:rPr>
          <w:rFonts w:ascii="Arial" w:hAnsi="Arial" w:cs="Arial"/>
          <w:sz w:val="24"/>
          <w:szCs w:val="24"/>
        </w:rPr>
        <w:t>по выбору заявителя.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Показателями качества </w:t>
      </w:r>
      <w:r w:rsidR="00254EFA" w:rsidRPr="00F90DD2">
        <w:rPr>
          <w:rFonts w:ascii="Arial" w:hAnsi="Arial" w:cs="Arial"/>
          <w:sz w:val="24"/>
          <w:szCs w:val="24"/>
        </w:rPr>
        <w:t>муниципальной</w:t>
      </w:r>
      <w:r w:rsidRPr="00F90DD2">
        <w:rPr>
          <w:rFonts w:ascii="Arial" w:hAnsi="Arial" w:cs="Arial"/>
          <w:sz w:val="24"/>
          <w:szCs w:val="24"/>
        </w:rPr>
        <w:t xml:space="preserve"> услуги являются: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степень удовлетворенности заявителя </w:t>
      </w:r>
      <w:proofErr w:type="gramStart"/>
      <w:r w:rsidRPr="00F90DD2">
        <w:rPr>
          <w:rFonts w:ascii="Arial" w:hAnsi="Arial" w:cs="Arial"/>
          <w:sz w:val="24"/>
          <w:szCs w:val="24"/>
        </w:rPr>
        <w:t>в</w:t>
      </w:r>
      <w:proofErr w:type="gramEnd"/>
      <w:r w:rsidRPr="00F90DD2">
        <w:rPr>
          <w:rFonts w:ascii="Arial" w:hAnsi="Arial" w:cs="Arial"/>
          <w:sz w:val="24"/>
          <w:szCs w:val="24"/>
        </w:rPr>
        <w:t xml:space="preserve"> предоставленной услугой;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lastRenderedPageBreak/>
        <w:t>-соблюдение сроков и последовательности исполнения административных действий, установленных административным регламентом;</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удобство и доступность получения заявителями информации о порядке предоставления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и ходе рассмотрения обращения;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отсутствие обоснованных жалоб на действия (бездействие) должностных лиц </w:t>
      </w:r>
      <w:r w:rsidR="00254EFA" w:rsidRPr="00F90DD2">
        <w:rPr>
          <w:rFonts w:ascii="Arial" w:hAnsi="Arial" w:cs="Arial"/>
          <w:sz w:val="24"/>
          <w:szCs w:val="24"/>
        </w:rPr>
        <w:t>администрации</w:t>
      </w:r>
      <w:r w:rsidRPr="00F90DD2">
        <w:rPr>
          <w:rFonts w:ascii="Arial" w:hAnsi="Arial" w:cs="Arial"/>
          <w:sz w:val="24"/>
          <w:szCs w:val="24"/>
        </w:rPr>
        <w:t xml:space="preserve">, а также принимаемые решения при предоставлении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2.18. Иные требования, в том числе учитывающие особенности предоставления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в электронной форме.</w:t>
      </w:r>
    </w:p>
    <w:p w:rsidR="00B95B6D" w:rsidRPr="00F90DD2" w:rsidRDefault="00B95B6D" w:rsidP="00B95B6D">
      <w:pPr>
        <w:autoSpaceDE w:val="0"/>
        <w:autoSpaceDN w:val="0"/>
        <w:adjustRightInd w:val="0"/>
        <w:ind w:firstLine="720"/>
        <w:jc w:val="both"/>
        <w:rPr>
          <w:rFonts w:ascii="Arial" w:hAnsi="Arial" w:cs="Arial"/>
          <w:sz w:val="24"/>
          <w:szCs w:val="24"/>
          <w:lang w:eastAsia="en-US"/>
        </w:rPr>
      </w:pPr>
      <w:r w:rsidRPr="00F90DD2">
        <w:rPr>
          <w:rFonts w:ascii="Arial" w:hAnsi="Arial" w:cs="Arial"/>
          <w:sz w:val="24"/>
          <w:szCs w:val="24"/>
          <w:lang w:eastAsia="en-US"/>
        </w:rPr>
        <w:t xml:space="preserve">Иных требований, в том числе учитывающих особенности предоставления </w:t>
      </w:r>
      <w:r w:rsidR="00254EFA"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в многофункциональных центрах предоставления государственных и муниципальных услуг и особенности предоставления </w:t>
      </w:r>
      <w:r w:rsidR="00074248"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в электронной форме в административном регламенте не предусматривается.</w:t>
      </w:r>
    </w:p>
    <w:p w:rsidR="00B95B6D" w:rsidRPr="00F90DD2" w:rsidRDefault="00B95B6D" w:rsidP="00B95B6D">
      <w:pPr>
        <w:autoSpaceDE w:val="0"/>
        <w:autoSpaceDN w:val="0"/>
        <w:adjustRightInd w:val="0"/>
        <w:ind w:firstLine="720"/>
        <w:jc w:val="center"/>
        <w:rPr>
          <w:rFonts w:ascii="Arial" w:hAnsi="Arial" w:cs="Arial"/>
          <w:sz w:val="24"/>
          <w:szCs w:val="24"/>
        </w:rPr>
      </w:pP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III. Состав, последовательность и сроки выполнения</w:t>
      </w: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административных процедур, требования к порядку</w:t>
      </w: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их выполнения, в том числе особенности выполнения</w:t>
      </w: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административных процедур в электронной форме</w:t>
      </w:r>
    </w:p>
    <w:p w:rsidR="00B95B6D" w:rsidRPr="00F90DD2" w:rsidRDefault="00B95B6D" w:rsidP="00B95B6D">
      <w:pPr>
        <w:widowControl w:val="0"/>
        <w:autoSpaceDE w:val="0"/>
        <w:autoSpaceDN w:val="0"/>
        <w:adjustRightInd w:val="0"/>
        <w:ind w:firstLine="720"/>
        <w:jc w:val="both"/>
        <w:rPr>
          <w:rFonts w:ascii="Arial" w:hAnsi="Arial" w:cs="Arial"/>
          <w:sz w:val="24"/>
          <w:szCs w:val="24"/>
        </w:rPr>
      </w:pPr>
    </w:p>
    <w:p w:rsidR="00B95B6D" w:rsidRPr="00F90DD2" w:rsidRDefault="00B95B6D" w:rsidP="00B95B6D">
      <w:pPr>
        <w:widowControl w:val="0"/>
        <w:autoSpaceDE w:val="0"/>
        <w:autoSpaceDN w:val="0"/>
        <w:adjustRightInd w:val="0"/>
        <w:ind w:firstLine="720"/>
        <w:jc w:val="center"/>
        <w:outlineLvl w:val="0"/>
        <w:rPr>
          <w:rFonts w:ascii="Arial" w:hAnsi="Arial" w:cs="Arial"/>
          <w:sz w:val="24"/>
          <w:szCs w:val="24"/>
        </w:rPr>
      </w:pPr>
      <w:bookmarkStart w:id="2" w:name="_Toc503348702"/>
      <w:r w:rsidRPr="00F90DD2">
        <w:rPr>
          <w:rFonts w:ascii="Arial" w:hAnsi="Arial" w:cs="Arial"/>
          <w:sz w:val="24"/>
          <w:szCs w:val="24"/>
        </w:rPr>
        <w:t>3.1. Описание административных процедур по предоставлению</w:t>
      </w:r>
      <w:bookmarkEnd w:id="2"/>
    </w:p>
    <w:p w:rsidR="00B95B6D" w:rsidRPr="00F90DD2" w:rsidRDefault="00B95B6D" w:rsidP="00B95B6D">
      <w:pPr>
        <w:autoSpaceDE w:val="0"/>
        <w:autoSpaceDN w:val="0"/>
        <w:adjustRightInd w:val="0"/>
        <w:ind w:firstLine="0"/>
        <w:jc w:val="center"/>
        <w:rPr>
          <w:rFonts w:ascii="Arial" w:hAnsi="Arial" w:cs="Arial"/>
          <w:sz w:val="24"/>
          <w:szCs w:val="24"/>
        </w:rPr>
      </w:pPr>
      <w:r w:rsidRPr="00F90DD2">
        <w:rPr>
          <w:rFonts w:ascii="Arial" w:hAnsi="Arial" w:cs="Arial"/>
          <w:sz w:val="24"/>
          <w:szCs w:val="24"/>
        </w:rPr>
        <w:t>информации заявителям и обеспечению доступа заявителей</w:t>
      </w:r>
    </w:p>
    <w:p w:rsidR="00B95B6D" w:rsidRPr="00F90DD2" w:rsidRDefault="00B95B6D" w:rsidP="00B95B6D">
      <w:pPr>
        <w:autoSpaceDE w:val="0"/>
        <w:autoSpaceDN w:val="0"/>
        <w:adjustRightInd w:val="0"/>
        <w:ind w:firstLine="0"/>
        <w:jc w:val="center"/>
        <w:rPr>
          <w:rFonts w:ascii="Arial" w:hAnsi="Arial" w:cs="Arial"/>
          <w:sz w:val="24"/>
          <w:szCs w:val="24"/>
        </w:rPr>
      </w:pPr>
      <w:r w:rsidRPr="00F90DD2">
        <w:rPr>
          <w:rFonts w:ascii="Arial" w:hAnsi="Arial" w:cs="Arial"/>
          <w:sz w:val="24"/>
          <w:szCs w:val="24"/>
        </w:rPr>
        <w:t xml:space="preserve">к сведениям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autoSpaceDE w:val="0"/>
        <w:autoSpaceDN w:val="0"/>
        <w:adjustRightInd w:val="0"/>
        <w:ind w:firstLine="0"/>
        <w:jc w:val="center"/>
        <w:outlineLvl w:val="1"/>
        <w:rPr>
          <w:rFonts w:ascii="Arial" w:hAnsi="Arial" w:cs="Arial"/>
          <w:sz w:val="24"/>
          <w:szCs w:val="24"/>
        </w:rPr>
      </w:pPr>
      <w:bookmarkStart w:id="3" w:name="_Toc503348703"/>
      <w:r w:rsidRPr="00F90DD2">
        <w:rPr>
          <w:rFonts w:ascii="Arial" w:hAnsi="Arial" w:cs="Arial"/>
          <w:sz w:val="24"/>
          <w:szCs w:val="24"/>
        </w:rPr>
        <w:t>3.1.1. Перечень административных процедур</w:t>
      </w:r>
      <w:bookmarkEnd w:id="3"/>
    </w:p>
    <w:p w:rsidR="00B95B6D" w:rsidRPr="00F90DD2" w:rsidRDefault="007E181B" w:rsidP="00B95B6D">
      <w:pPr>
        <w:autoSpaceDE w:val="0"/>
        <w:autoSpaceDN w:val="0"/>
        <w:adjustRightInd w:val="0"/>
        <w:ind w:firstLine="540"/>
        <w:jc w:val="both"/>
        <w:outlineLvl w:val="1"/>
        <w:rPr>
          <w:rFonts w:ascii="Arial" w:hAnsi="Arial" w:cs="Arial"/>
          <w:sz w:val="24"/>
          <w:szCs w:val="24"/>
        </w:rPr>
      </w:pPr>
      <w:hyperlink r:id="rId18" w:anchor="P511" w:history="1">
        <w:bookmarkStart w:id="4" w:name="_Toc503348704"/>
        <w:proofErr w:type="gramStart"/>
        <w:r w:rsidR="00B95B6D" w:rsidRPr="00F90DD2">
          <w:rPr>
            <w:rFonts w:ascii="Arial" w:hAnsi="Arial" w:cs="Arial"/>
            <w:sz w:val="24"/>
            <w:szCs w:val="24"/>
          </w:rPr>
          <w:t>Блок-схема</w:t>
        </w:r>
      </w:hyperlink>
      <w:r w:rsidR="00B95B6D" w:rsidRPr="00F90DD2">
        <w:rPr>
          <w:rFonts w:ascii="Arial" w:hAnsi="Arial" w:cs="Arial"/>
          <w:sz w:val="24"/>
          <w:szCs w:val="24"/>
        </w:rPr>
        <w:t xml:space="preserve"> последовательности действий при предоставлении </w:t>
      </w:r>
      <w:r w:rsidR="00254EFA" w:rsidRPr="00F90DD2">
        <w:rPr>
          <w:rFonts w:ascii="Arial" w:hAnsi="Arial" w:cs="Arial"/>
          <w:sz w:val="24"/>
          <w:szCs w:val="24"/>
        </w:rPr>
        <w:t>муниципальной</w:t>
      </w:r>
      <w:r w:rsidR="00B95B6D" w:rsidRPr="00F90DD2">
        <w:rPr>
          <w:rFonts w:ascii="Arial" w:hAnsi="Arial" w:cs="Arial"/>
          <w:sz w:val="24"/>
          <w:szCs w:val="24"/>
        </w:rPr>
        <w:t xml:space="preserve"> услуги по предоставлению в аренду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1 к настоящему Регламенту.</w:t>
      </w:r>
      <w:bookmarkEnd w:id="4"/>
      <w:proofErr w:type="gramEnd"/>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Предоставление информации заявителям (представителям заявителей) и обеспечение доступа заявителей к сведениям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 включают в себя следующие административные процедуры:</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индивидуальное устное </w:t>
      </w:r>
      <w:hyperlink r:id="rId19" w:history="1">
        <w:r w:rsidRPr="00F90DD2">
          <w:rPr>
            <w:rFonts w:ascii="Arial" w:hAnsi="Arial" w:cs="Arial"/>
            <w:sz w:val="24"/>
            <w:szCs w:val="24"/>
          </w:rPr>
          <w:t>информирование</w:t>
        </w:r>
      </w:hyperlink>
      <w:r w:rsidRPr="00F90DD2">
        <w:rPr>
          <w:rFonts w:ascii="Arial" w:hAnsi="Arial" w:cs="Arial"/>
          <w:sz w:val="24"/>
          <w:szCs w:val="24"/>
        </w:rPr>
        <w:t>;</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письменное </w:t>
      </w:r>
      <w:hyperlink r:id="rId20" w:history="1">
        <w:r w:rsidRPr="00F90DD2">
          <w:rPr>
            <w:rFonts w:ascii="Arial" w:hAnsi="Arial" w:cs="Arial"/>
            <w:sz w:val="24"/>
            <w:szCs w:val="24"/>
          </w:rPr>
          <w:t>информирование</w:t>
        </w:r>
      </w:hyperlink>
      <w:r w:rsidRPr="00F90DD2">
        <w:rPr>
          <w:rFonts w:ascii="Arial" w:hAnsi="Arial" w:cs="Arial"/>
          <w:sz w:val="24"/>
          <w:szCs w:val="24"/>
        </w:rPr>
        <w:t>;</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w:t>
      </w:r>
      <w:hyperlink r:id="rId21" w:history="1">
        <w:r w:rsidRPr="00F90DD2">
          <w:rPr>
            <w:rFonts w:ascii="Arial" w:hAnsi="Arial" w:cs="Arial"/>
            <w:sz w:val="24"/>
            <w:szCs w:val="24"/>
          </w:rPr>
          <w:t>размещение</w:t>
        </w:r>
      </w:hyperlink>
      <w:r w:rsidRPr="00F90DD2">
        <w:rPr>
          <w:rFonts w:ascii="Arial" w:hAnsi="Arial" w:cs="Arial"/>
          <w:sz w:val="24"/>
          <w:szCs w:val="24"/>
        </w:rPr>
        <w:t xml:space="preserve"> информации на информационном стенде, в средствах массового и электронного информирования.</w:t>
      </w: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3.1.2. Индивидуальное устное информирование</w:t>
      </w:r>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sidR="00254EFA" w:rsidRPr="00F90DD2">
        <w:rPr>
          <w:rFonts w:ascii="Arial" w:hAnsi="Arial" w:cs="Arial"/>
          <w:sz w:val="24"/>
          <w:szCs w:val="24"/>
        </w:rPr>
        <w:t>администрацию</w:t>
      </w:r>
      <w:r w:rsidRPr="00F90DD2">
        <w:rPr>
          <w:rFonts w:ascii="Arial" w:hAnsi="Arial" w:cs="Arial"/>
          <w:sz w:val="24"/>
          <w:szCs w:val="24"/>
        </w:rPr>
        <w:t xml:space="preserve"> по телефону или лично.</w:t>
      </w:r>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autoSpaceDE w:val="0"/>
        <w:autoSpaceDN w:val="0"/>
        <w:adjustRightInd w:val="0"/>
        <w:jc w:val="both"/>
        <w:outlineLvl w:val="1"/>
        <w:rPr>
          <w:rFonts w:ascii="Arial" w:hAnsi="Arial" w:cs="Arial"/>
          <w:sz w:val="24"/>
          <w:szCs w:val="24"/>
        </w:rPr>
      </w:pPr>
      <w:bookmarkStart w:id="5" w:name="_Toc503348705"/>
      <w:r w:rsidRPr="00F90DD2">
        <w:rPr>
          <w:rFonts w:ascii="Arial" w:hAnsi="Arial" w:cs="Arial"/>
          <w:sz w:val="24"/>
          <w:szCs w:val="24"/>
        </w:rPr>
        <w:t xml:space="preserve">При ответе на телефонные звонки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должен назвать фамилию, имя, отчество, занимаемую должность и наименование </w:t>
      </w:r>
      <w:r w:rsidR="00254EFA" w:rsidRPr="00F90DD2">
        <w:rPr>
          <w:rFonts w:ascii="Arial" w:hAnsi="Arial" w:cs="Arial"/>
          <w:sz w:val="24"/>
          <w:szCs w:val="24"/>
        </w:rPr>
        <w:t>администрации</w:t>
      </w:r>
      <w:r w:rsidRPr="00F90DD2">
        <w:rPr>
          <w:rFonts w:ascii="Arial" w:hAnsi="Arial" w:cs="Arial"/>
          <w:sz w:val="24"/>
          <w:szCs w:val="24"/>
        </w:rPr>
        <w:t xml:space="preserve">. Во время разговора необходимо произносить слова четко, избегать параллельных разговоров с </w:t>
      </w:r>
      <w:r w:rsidRPr="00F90DD2">
        <w:rPr>
          <w:rFonts w:ascii="Arial" w:hAnsi="Arial" w:cs="Arial"/>
          <w:sz w:val="24"/>
          <w:szCs w:val="24"/>
        </w:rPr>
        <w:lastRenderedPageBreak/>
        <w:t xml:space="preserve">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должен кратко подвести итоги и перечислить меры, которые надо принять (кто именно, когда и что должен сделать).</w:t>
      </w:r>
      <w:bookmarkEnd w:id="5"/>
    </w:p>
    <w:p w:rsidR="00B95B6D" w:rsidRPr="00F90DD2" w:rsidRDefault="00B95B6D" w:rsidP="00B95B6D">
      <w:pPr>
        <w:autoSpaceDE w:val="0"/>
        <w:autoSpaceDN w:val="0"/>
        <w:adjustRightInd w:val="0"/>
        <w:jc w:val="both"/>
        <w:outlineLvl w:val="1"/>
        <w:rPr>
          <w:rFonts w:ascii="Arial" w:hAnsi="Arial" w:cs="Arial"/>
          <w:sz w:val="24"/>
          <w:szCs w:val="24"/>
        </w:rPr>
      </w:pPr>
      <w:bookmarkStart w:id="6" w:name="_Toc503348706"/>
      <w:r w:rsidRPr="00F90DD2">
        <w:rPr>
          <w:rFonts w:ascii="Arial" w:hAnsi="Arial" w:cs="Arial"/>
          <w:sz w:val="24"/>
          <w:szCs w:val="24"/>
        </w:rPr>
        <w:t xml:space="preserve">В ходе личного приема с согласия заявителя специалистом, ответственным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дается </w:t>
      </w:r>
      <w:r w:rsidR="00254EFA" w:rsidRPr="00F90DD2">
        <w:rPr>
          <w:rFonts w:ascii="Arial" w:hAnsi="Arial" w:cs="Arial"/>
          <w:sz w:val="24"/>
          <w:szCs w:val="24"/>
        </w:rPr>
        <w:t>устный ответ</w:t>
      </w:r>
      <w:r w:rsidRPr="00F90DD2">
        <w:rPr>
          <w:rFonts w:ascii="Arial" w:hAnsi="Arial" w:cs="Arial"/>
          <w:sz w:val="24"/>
          <w:szCs w:val="24"/>
        </w:rPr>
        <w:t>. При устном обращении заявителя (по телефону или лично) специалист, о</w:t>
      </w:r>
      <w:r w:rsidR="00254EFA" w:rsidRPr="00F90DD2">
        <w:rPr>
          <w:rFonts w:ascii="Arial" w:hAnsi="Arial" w:cs="Arial"/>
          <w:sz w:val="24"/>
          <w:szCs w:val="24"/>
        </w:rPr>
        <w:t>тветственный за предоставление муниципальной</w:t>
      </w:r>
      <w:r w:rsidRPr="00F90DD2">
        <w:rPr>
          <w:rFonts w:ascii="Arial" w:hAnsi="Arial" w:cs="Arial"/>
          <w:sz w:val="24"/>
          <w:szCs w:val="24"/>
        </w:rPr>
        <w:t xml:space="preserve"> услуги, дает ответ самостоятельно.</w:t>
      </w:r>
      <w:bookmarkEnd w:id="6"/>
    </w:p>
    <w:p w:rsidR="00B95B6D" w:rsidRPr="00F90DD2" w:rsidRDefault="00B95B6D" w:rsidP="00B95B6D">
      <w:pPr>
        <w:autoSpaceDE w:val="0"/>
        <w:autoSpaceDN w:val="0"/>
        <w:adjustRightInd w:val="0"/>
        <w:jc w:val="both"/>
        <w:outlineLvl w:val="1"/>
        <w:rPr>
          <w:rFonts w:ascii="Arial" w:hAnsi="Arial" w:cs="Arial"/>
          <w:sz w:val="24"/>
          <w:szCs w:val="24"/>
        </w:rPr>
      </w:pPr>
      <w:bookmarkStart w:id="7" w:name="_Toc503348707"/>
      <w:r w:rsidRPr="00F90DD2">
        <w:rPr>
          <w:rFonts w:ascii="Arial" w:hAnsi="Arial" w:cs="Arial"/>
          <w:sz w:val="24"/>
          <w:szCs w:val="24"/>
        </w:rPr>
        <w:t xml:space="preserve">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должен принять все необходимые меры для полного и оперативного ответа на поставленные вопросы, в том числе с привлечением других сотрудников </w:t>
      </w:r>
      <w:r w:rsidR="00254EFA" w:rsidRPr="00F90DD2">
        <w:rPr>
          <w:rFonts w:ascii="Arial" w:hAnsi="Arial" w:cs="Arial"/>
          <w:sz w:val="24"/>
          <w:szCs w:val="24"/>
        </w:rPr>
        <w:t>администрации</w:t>
      </w:r>
      <w:r w:rsidRPr="00F90DD2">
        <w:rPr>
          <w:rFonts w:ascii="Arial" w:hAnsi="Arial" w:cs="Arial"/>
          <w:sz w:val="24"/>
          <w:szCs w:val="24"/>
        </w:rPr>
        <w:t>. Время ожидания приема заявителей при индивидуальном устном информировании не может превышать 15 минут.</w:t>
      </w:r>
      <w:bookmarkEnd w:id="7"/>
    </w:p>
    <w:p w:rsidR="00B95B6D" w:rsidRPr="00F90DD2" w:rsidRDefault="00B95B6D" w:rsidP="00B95B6D">
      <w:pPr>
        <w:autoSpaceDE w:val="0"/>
        <w:autoSpaceDN w:val="0"/>
        <w:adjustRightInd w:val="0"/>
        <w:jc w:val="both"/>
        <w:outlineLvl w:val="1"/>
        <w:rPr>
          <w:rFonts w:ascii="Arial" w:hAnsi="Arial" w:cs="Arial"/>
          <w:sz w:val="24"/>
          <w:szCs w:val="24"/>
        </w:rPr>
      </w:pPr>
      <w:bookmarkStart w:id="8" w:name="_Toc503348708"/>
      <w:r w:rsidRPr="00F90DD2">
        <w:rPr>
          <w:rFonts w:ascii="Arial" w:hAnsi="Arial" w:cs="Arial"/>
          <w:sz w:val="24"/>
          <w:szCs w:val="24"/>
        </w:rPr>
        <w:t>Индивидуальное устное информирование каждого заявителя осуществляется не более 10 минут.</w:t>
      </w:r>
      <w:bookmarkEnd w:id="8"/>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В случае если для подготовки ответа требуется более продолжительное время,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административного регламента.</w:t>
      </w:r>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После окончания приема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в течение 5 минут заносит сведения о предоставленной заявителю информации в карточку личного приема.</w:t>
      </w:r>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Критерием принятия решений является устное обращение заявителя в </w:t>
      </w:r>
      <w:r w:rsidR="00735674" w:rsidRPr="00F90DD2">
        <w:rPr>
          <w:rFonts w:ascii="Arial" w:hAnsi="Arial" w:cs="Arial"/>
          <w:sz w:val="24"/>
          <w:szCs w:val="24"/>
        </w:rPr>
        <w:t>администрацию</w:t>
      </w:r>
      <w:r w:rsidRPr="00F90DD2">
        <w:rPr>
          <w:rFonts w:ascii="Arial" w:hAnsi="Arial" w:cs="Arial"/>
          <w:sz w:val="24"/>
          <w:szCs w:val="24"/>
        </w:rPr>
        <w:t>.</w:t>
      </w:r>
    </w:p>
    <w:p w:rsidR="00B95B6D" w:rsidRPr="00F90DD2" w:rsidRDefault="00B95B6D" w:rsidP="00B95B6D">
      <w:pPr>
        <w:jc w:val="both"/>
        <w:rPr>
          <w:rFonts w:ascii="Arial" w:hAnsi="Arial" w:cs="Arial"/>
          <w:sz w:val="24"/>
          <w:szCs w:val="24"/>
        </w:rPr>
      </w:pPr>
      <w:r w:rsidRPr="00F90DD2">
        <w:rPr>
          <w:rFonts w:ascii="Arial" w:hAnsi="Arial" w:cs="Arial"/>
          <w:sz w:val="24"/>
          <w:szCs w:val="24"/>
        </w:rPr>
        <w:t xml:space="preserve">Результатом выполнения административной процедуры является предоставление заявителю устной информации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 лично или по телефону.</w:t>
      </w:r>
    </w:p>
    <w:p w:rsidR="00B95B6D" w:rsidRPr="00F90DD2" w:rsidRDefault="00B95B6D" w:rsidP="00B95B6D">
      <w:pPr>
        <w:jc w:val="both"/>
        <w:rPr>
          <w:rFonts w:ascii="Arial" w:hAnsi="Arial" w:cs="Arial"/>
          <w:sz w:val="24"/>
          <w:szCs w:val="24"/>
        </w:rPr>
      </w:pPr>
      <w:r w:rsidRPr="00F90DD2">
        <w:rPr>
          <w:rFonts w:ascii="Arial" w:hAnsi="Arial" w:cs="Arial"/>
          <w:sz w:val="24"/>
          <w:szCs w:val="24"/>
        </w:rPr>
        <w:t>Результат выполнения настоящей административной процедуры фиксируется в карточке личного приема.</w:t>
      </w:r>
    </w:p>
    <w:p w:rsidR="00B95B6D" w:rsidRPr="00F90DD2" w:rsidRDefault="00B95B6D" w:rsidP="00B95B6D">
      <w:pPr>
        <w:autoSpaceDE w:val="0"/>
        <w:autoSpaceDN w:val="0"/>
        <w:adjustRightInd w:val="0"/>
        <w:ind w:firstLine="540"/>
        <w:jc w:val="both"/>
        <w:rPr>
          <w:rFonts w:ascii="Arial" w:hAnsi="Arial" w:cs="Arial"/>
          <w:sz w:val="24"/>
          <w:szCs w:val="24"/>
        </w:rPr>
      </w:pP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3.1.3. Письменное информирование</w:t>
      </w:r>
    </w:p>
    <w:p w:rsidR="00B95B6D" w:rsidRPr="00F90DD2" w:rsidRDefault="00B95B6D" w:rsidP="00B95B6D">
      <w:pPr>
        <w:ind w:firstLine="0"/>
        <w:jc w:val="center"/>
        <w:rPr>
          <w:rFonts w:ascii="Arial" w:hAnsi="Arial" w:cs="Arial"/>
          <w:sz w:val="24"/>
          <w:szCs w:val="24"/>
        </w:rPr>
      </w:pP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3.1.3.1. Перечень административных процедур</w:t>
      </w:r>
    </w:p>
    <w:p w:rsidR="00B95B6D" w:rsidRPr="00F90DD2" w:rsidRDefault="00B95B6D" w:rsidP="00B95B6D">
      <w:pPr>
        <w:ind w:firstLine="720"/>
        <w:jc w:val="both"/>
        <w:rPr>
          <w:rFonts w:ascii="Arial" w:hAnsi="Arial" w:cs="Arial"/>
          <w:sz w:val="24"/>
          <w:szCs w:val="24"/>
        </w:rPr>
      </w:pP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Письменное информирование включает в себя следующие административные действия (процедуры):</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прием и регистрация заявления;</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рассмотрение заявления, подготовка ответа;</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выдача (направление) ответа.</w:t>
      </w:r>
    </w:p>
    <w:p w:rsidR="00B95B6D" w:rsidRPr="00F90DD2" w:rsidRDefault="00B95B6D" w:rsidP="00B95B6D">
      <w:pPr>
        <w:tabs>
          <w:tab w:val="left" w:pos="2703"/>
        </w:tabs>
        <w:ind w:firstLine="0"/>
        <w:jc w:val="center"/>
        <w:rPr>
          <w:rFonts w:ascii="Arial" w:hAnsi="Arial" w:cs="Arial"/>
          <w:sz w:val="24"/>
          <w:szCs w:val="24"/>
        </w:rPr>
      </w:pPr>
      <w:r w:rsidRPr="00F90DD2">
        <w:rPr>
          <w:rFonts w:ascii="Arial" w:hAnsi="Arial" w:cs="Arial"/>
          <w:sz w:val="24"/>
          <w:szCs w:val="24"/>
        </w:rPr>
        <w:t>3.1.3.2. Прием и регистрация заявления</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 (далее – заявление) в </w:t>
      </w:r>
      <w:r w:rsidR="00735674" w:rsidRPr="00F90DD2">
        <w:rPr>
          <w:rFonts w:ascii="Arial" w:hAnsi="Arial" w:cs="Arial"/>
          <w:sz w:val="24"/>
          <w:szCs w:val="24"/>
        </w:rPr>
        <w:t>администрацию</w:t>
      </w:r>
      <w:r w:rsidRPr="00F90DD2">
        <w:rPr>
          <w:rFonts w:ascii="Arial" w:hAnsi="Arial" w:cs="Arial"/>
          <w:sz w:val="24"/>
          <w:szCs w:val="24"/>
        </w:rPr>
        <w:t xml:space="preserve"> лично либо посредством почтовой или электронной связи.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Должностным лицом, ответственным за выполнение административной процедуры, является специалист, ответственный за 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Заявление регистрирует</w:t>
      </w:r>
      <w:r w:rsidR="00254EFA" w:rsidRPr="00F90DD2">
        <w:rPr>
          <w:rFonts w:ascii="Arial" w:hAnsi="Arial" w:cs="Arial"/>
          <w:sz w:val="24"/>
          <w:szCs w:val="24"/>
        </w:rPr>
        <w:t>ся специалистом, ответственным з</w:t>
      </w:r>
      <w:r w:rsidRPr="00F90DD2">
        <w:rPr>
          <w:rFonts w:ascii="Arial" w:hAnsi="Arial" w:cs="Arial"/>
          <w:sz w:val="24"/>
          <w:szCs w:val="24"/>
        </w:rPr>
        <w:t>а делопроизводство, в установленном порядке в день его поступления</w:t>
      </w:r>
      <w:r w:rsidR="00254EFA" w:rsidRPr="00F90DD2">
        <w:rPr>
          <w:rFonts w:ascii="Arial" w:hAnsi="Arial" w:cs="Arial"/>
          <w:sz w:val="24"/>
          <w:szCs w:val="24"/>
        </w:rPr>
        <w:t xml:space="preserve"> в администрацию</w:t>
      </w:r>
      <w:r w:rsidR="00503DD0" w:rsidRPr="00F90DD2">
        <w:rPr>
          <w:rFonts w:ascii="Arial" w:hAnsi="Arial" w:cs="Arial"/>
          <w:sz w:val="24"/>
          <w:szCs w:val="24"/>
        </w:rPr>
        <w:t>.</w:t>
      </w:r>
      <w:r w:rsidR="002D7BDB" w:rsidRPr="00F90DD2">
        <w:rPr>
          <w:rFonts w:ascii="Arial" w:hAnsi="Arial" w:cs="Arial"/>
          <w:sz w:val="24"/>
          <w:szCs w:val="24"/>
        </w:rPr>
        <w:t xml:space="preserve"> </w:t>
      </w:r>
      <w:r w:rsidR="00503DD0" w:rsidRPr="00F90DD2">
        <w:rPr>
          <w:rFonts w:ascii="Arial" w:hAnsi="Arial" w:cs="Arial"/>
          <w:sz w:val="24"/>
          <w:szCs w:val="24"/>
        </w:rPr>
        <w:t>При</w:t>
      </w:r>
      <w:r w:rsidRPr="00F90DD2">
        <w:rPr>
          <w:rFonts w:ascii="Arial" w:hAnsi="Arial" w:cs="Arial"/>
          <w:sz w:val="24"/>
          <w:szCs w:val="24"/>
        </w:rPr>
        <w:t xml:space="preserve"> направлении заявления по электронной почте, заявителю </w:t>
      </w:r>
      <w:r w:rsidRPr="00F90DD2">
        <w:rPr>
          <w:rFonts w:ascii="Arial" w:hAnsi="Arial" w:cs="Arial"/>
          <w:sz w:val="24"/>
          <w:szCs w:val="24"/>
        </w:rPr>
        <w:lastRenderedPageBreak/>
        <w:t xml:space="preserve">направляется электронное уведомление о поступлении данного заявления в </w:t>
      </w:r>
      <w:r w:rsidR="00254EFA" w:rsidRPr="00F90DD2">
        <w:rPr>
          <w:rFonts w:ascii="Arial" w:hAnsi="Arial" w:cs="Arial"/>
          <w:sz w:val="24"/>
          <w:szCs w:val="24"/>
        </w:rPr>
        <w:t xml:space="preserve">администрацию </w:t>
      </w:r>
      <w:r w:rsidRPr="00F90DD2">
        <w:rPr>
          <w:rFonts w:ascii="Arial" w:hAnsi="Arial" w:cs="Arial"/>
          <w:sz w:val="24"/>
          <w:szCs w:val="24"/>
        </w:rPr>
        <w:t>с указанием даты и входящего номера.</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Зарегистрированное заявление передается специалистом, ответственным за делопроизводство, </w:t>
      </w:r>
      <w:r w:rsidR="00254EFA" w:rsidRPr="00F90DD2">
        <w:rPr>
          <w:rFonts w:ascii="Arial" w:hAnsi="Arial" w:cs="Arial"/>
          <w:sz w:val="24"/>
          <w:szCs w:val="24"/>
        </w:rPr>
        <w:t>главе администрации</w:t>
      </w:r>
      <w:r w:rsidRPr="00F90DD2">
        <w:rPr>
          <w:rFonts w:ascii="Arial" w:hAnsi="Arial" w:cs="Arial"/>
          <w:sz w:val="24"/>
          <w:szCs w:val="24"/>
        </w:rPr>
        <w:t xml:space="preserve">, который путем наложения письменной резолюции на заявлении, поручает специалисту, ответственному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подготовить ответ заявителю.</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делопроизводство, передает заявление с резолюцией </w:t>
      </w:r>
      <w:r w:rsidR="00254EFA" w:rsidRPr="00F90DD2">
        <w:rPr>
          <w:rFonts w:ascii="Arial" w:hAnsi="Arial" w:cs="Arial"/>
          <w:sz w:val="24"/>
          <w:szCs w:val="24"/>
        </w:rPr>
        <w:t>главы администрации</w:t>
      </w:r>
      <w:r w:rsidRPr="00F90DD2">
        <w:rPr>
          <w:rFonts w:ascii="Arial" w:hAnsi="Arial" w:cs="Arial"/>
          <w:sz w:val="24"/>
          <w:szCs w:val="24"/>
        </w:rPr>
        <w:t xml:space="preserve"> на рассмотрение специалисту, ответственному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Срок выполнения административной процедуры составляет не более              3 дней со дня поступления заявления в </w:t>
      </w:r>
      <w:r w:rsidR="00254EFA" w:rsidRPr="00F90DD2">
        <w:rPr>
          <w:rFonts w:ascii="Arial" w:hAnsi="Arial" w:cs="Arial"/>
          <w:sz w:val="24"/>
          <w:szCs w:val="24"/>
        </w:rPr>
        <w:t>администрацию.</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Критерием принятия решений при приеме и регистрации заявления является обращение заявителя </w:t>
      </w:r>
      <w:r w:rsidR="00254EFA" w:rsidRPr="00F90DD2">
        <w:rPr>
          <w:rFonts w:ascii="Arial" w:hAnsi="Arial" w:cs="Arial"/>
          <w:sz w:val="24"/>
          <w:szCs w:val="24"/>
        </w:rPr>
        <w:t>в администрацию</w:t>
      </w:r>
      <w:r w:rsidRPr="00F90DD2">
        <w:rPr>
          <w:rFonts w:ascii="Arial" w:hAnsi="Arial" w:cs="Arial"/>
          <w:sz w:val="24"/>
          <w:szCs w:val="24"/>
        </w:rPr>
        <w:t xml:space="preserve"> с заявлением.</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Способом фиксации административной процедуры является регистрация заявления в установленном порядке.</w:t>
      </w: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3.1.3.3. Рассмотрение заявления, подготовка ответа</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254EFA" w:rsidRPr="00F90DD2">
        <w:rPr>
          <w:rFonts w:ascii="Arial" w:hAnsi="Arial" w:cs="Arial"/>
          <w:sz w:val="24"/>
          <w:szCs w:val="24"/>
        </w:rPr>
        <w:t>главы администрации</w:t>
      </w:r>
      <w:r w:rsidRPr="00F90DD2">
        <w:rPr>
          <w:rFonts w:ascii="Arial" w:hAnsi="Arial" w:cs="Arial"/>
          <w:sz w:val="24"/>
          <w:szCs w:val="24"/>
        </w:rPr>
        <w:t xml:space="preserve"> на рассмотрение специалисту, ответственному за предоставление </w:t>
      </w:r>
      <w:r w:rsidR="00254EFA" w:rsidRPr="00F90DD2">
        <w:rPr>
          <w:rFonts w:ascii="Arial" w:hAnsi="Arial" w:cs="Arial"/>
          <w:sz w:val="24"/>
          <w:szCs w:val="24"/>
        </w:rPr>
        <w:t>муниципально</w:t>
      </w:r>
      <w:r w:rsidRPr="00F90DD2">
        <w:rPr>
          <w:rFonts w:ascii="Arial" w:hAnsi="Arial" w:cs="Arial"/>
          <w:sz w:val="24"/>
          <w:szCs w:val="24"/>
        </w:rPr>
        <w:t>й услуги.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осуществляет подбор запрашиваемой информации.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При наличии запрашиваемой заявителем информации специалист, ответственный за предоставление </w:t>
      </w:r>
      <w:r w:rsidR="00254EFA" w:rsidRPr="00F90DD2">
        <w:rPr>
          <w:rFonts w:ascii="Arial" w:hAnsi="Arial" w:cs="Arial"/>
          <w:sz w:val="24"/>
          <w:szCs w:val="24"/>
        </w:rPr>
        <w:t>муниципальной</w:t>
      </w:r>
      <w:r w:rsidRPr="00F90DD2">
        <w:rPr>
          <w:rFonts w:ascii="Arial" w:hAnsi="Arial" w:cs="Arial"/>
          <w:sz w:val="24"/>
          <w:szCs w:val="24"/>
        </w:rPr>
        <w:t xml:space="preserve"> услуги, осуществляет подготовку проекта письма, содержащего информацию о </w:t>
      </w:r>
      <w:r w:rsidR="00254EFA"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При отсутствии запрашиваемой заявителем информации специалист, ответственный за предоставление </w:t>
      </w:r>
      <w:r w:rsidR="008E41C5" w:rsidRPr="00F90DD2">
        <w:rPr>
          <w:rFonts w:ascii="Arial" w:hAnsi="Arial" w:cs="Arial"/>
          <w:sz w:val="24"/>
          <w:szCs w:val="24"/>
        </w:rPr>
        <w:t>муниципальной</w:t>
      </w:r>
      <w:r w:rsidRPr="00F90DD2">
        <w:rPr>
          <w:rFonts w:ascii="Arial" w:hAnsi="Arial" w:cs="Arial"/>
          <w:sz w:val="24"/>
          <w:szCs w:val="24"/>
        </w:rPr>
        <w:t xml:space="preserve"> услуги, готовит проект письма об отсутствии информации </w:t>
      </w:r>
      <w:r w:rsidR="008E41C5"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Указанные проекты писем представляются на подписание </w:t>
      </w:r>
      <w:r w:rsidR="008E41C5" w:rsidRPr="00F90DD2">
        <w:rPr>
          <w:rFonts w:ascii="Arial" w:hAnsi="Arial" w:cs="Arial"/>
          <w:sz w:val="24"/>
          <w:szCs w:val="24"/>
        </w:rPr>
        <w:t>главе администрации.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Подписанные </w:t>
      </w:r>
      <w:r w:rsidR="008E41C5" w:rsidRPr="00F90DD2">
        <w:rPr>
          <w:rFonts w:ascii="Arial" w:hAnsi="Arial" w:cs="Arial"/>
          <w:sz w:val="24"/>
          <w:szCs w:val="24"/>
        </w:rPr>
        <w:t>главой администрации письма передаются специалисто</w:t>
      </w:r>
      <w:r w:rsidRPr="00F90DD2">
        <w:rPr>
          <w:rFonts w:ascii="Arial" w:hAnsi="Arial" w:cs="Arial"/>
          <w:sz w:val="24"/>
          <w:szCs w:val="24"/>
        </w:rPr>
        <w:t xml:space="preserve">м, ответственным за предоставление </w:t>
      </w:r>
      <w:r w:rsidR="008E41C5" w:rsidRPr="00F90DD2">
        <w:rPr>
          <w:rFonts w:ascii="Arial" w:hAnsi="Arial" w:cs="Arial"/>
          <w:sz w:val="24"/>
          <w:szCs w:val="24"/>
        </w:rPr>
        <w:t>муниципальной</w:t>
      </w:r>
      <w:r w:rsidRPr="00F90DD2">
        <w:rPr>
          <w:rFonts w:ascii="Arial" w:hAnsi="Arial" w:cs="Arial"/>
          <w:sz w:val="24"/>
          <w:szCs w:val="24"/>
        </w:rPr>
        <w:t xml:space="preserve"> услуги, на регистрацию специалисту, ответственному за 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Срок выполнения административной процедуры составляет не более 25 дней со дня регистрации заявления в установленном порядке.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Результатом выполнения административной процедуры является письмо, содержащее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письмо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 административной процедуры фиксируется в письме, содержащем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письме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0"/>
        <w:jc w:val="center"/>
        <w:rPr>
          <w:rFonts w:ascii="Arial" w:hAnsi="Arial" w:cs="Arial"/>
          <w:sz w:val="24"/>
          <w:szCs w:val="24"/>
        </w:rPr>
      </w:pP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3.1.3.4. Выдача (направление) ответа</w:t>
      </w:r>
    </w:p>
    <w:p w:rsidR="00B95B6D" w:rsidRPr="00F90DD2" w:rsidRDefault="00B95B6D" w:rsidP="00B95B6D">
      <w:pPr>
        <w:ind w:firstLine="720"/>
        <w:jc w:val="both"/>
        <w:rPr>
          <w:rFonts w:ascii="Arial" w:hAnsi="Arial" w:cs="Arial"/>
          <w:sz w:val="24"/>
          <w:szCs w:val="24"/>
        </w:rPr>
      </w:pP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lastRenderedPageBreak/>
        <w:t xml:space="preserve">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письма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w:t>
      </w:r>
      <w:r w:rsidR="008E41C5" w:rsidRPr="00F90DD2">
        <w:rPr>
          <w:rFonts w:ascii="Arial" w:hAnsi="Arial" w:cs="Arial"/>
          <w:sz w:val="24"/>
          <w:szCs w:val="24"/>
        </w:rPr>
        <w:t xml:space="preserve">специалисту, ответственному за </w:t>
      </w:r>
      <w:r w:rsidRPr="00F90DD2">
        <w:rPr>
          <w:rFonts w:ascii="Arial" w:hAnsi="Arial" w:cs="Arial"/>
          <w:sz w:val="24"/>
          <w:szCs w:val="24"/>
        </w:rPr>
        <w:t>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Должностным лицом, ответственным за выполнение административной процедуры, является специалист, ответственный за 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Письмо, содержащее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письмо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регистрируется специалистом, ответственным за делопроизводство, в автоматизированной системе электронного документооборота </w:t>
      </w:r>
      <w:r w:rsidR="008E41C5" w:rsidRPr="00F90DD2">
        <w:rPr>
          <w:rFonts w:ascii="Arial" w:hAnsi="Arial" w:cs="Arial"/>
          <w:sz w:val="24"/>
          <w:szCs w:val="24"/>
        </w:rPr>
        <w:t>администрации</w:t>
      </w:r>
      <w:r w:rsidRPr="00F90DD2">
        <w:rPr>
          <w:rFonts w:ascii="Arial" w:hAnsi="Arial" w:cs="Arial"/>
          <w:sz w:val="24"/>
          <w:szCs w:val="24"/>
        </w:rPr>
        <w:t xml:space="preserve"> и вручается лично либо направляется посредством почтовой или электронной связи (в зависимости от способа доставки ответа, указанного в представлении) заявителю. Если в заявлении не указан способ предоставления информации, письмо, содержащее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письмо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направляется заявителю почтовым отправлением.</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Срок выполнения административной процедуры составляет не более    2 дней со дня поступления письма, содержащего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письма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подписанных </w:t>
      </w:r>
      <w:r w:rsidR="008E41C5" w:rsidRPr="00F90DD2">
        <w:rPr>
          <w:rFonts w:ascii="Arial" w:hAnsi="Arial" w:cs="Arial"/>
          <w:sz w:val="24"/>
          <w:szCs w:val="24"/>
        </w:rPr>
        <w:t>главой администрации</w:t>
      </w:r>
      <w:r w:rsidRPr="00F90DD2">
        <w:rPr>
          <w:rFonts w:ascii="Arial" w:hAnsi="Arial" w:cs="Arial"/>
          <w:sz w:val="24"/>
          <w:szCs w:val="24"/>
        </w:rPr>
        <w:t>, специалисту, ответственному за 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Критерием принятия решений при осуществлении административной процедуры является подписание </w:t>
      </w:r>
      <w:r w:rsidR="008E41C5" w:rsidRPr="00F90DD2">
        <w:rPr>
          <w:rFonts w:ascii="Arial" w:hAnsi="Arial" w:cs="Arial"/>
          <w:sz w:val="24"/>
          <w:szCs w:val="24"/>
        </w:rPr>
        <w:t>главой администрации</w:t>
      </w:r>
      <w:r w:rsidRPr="00F90DD2">
        <w:rPr>
          <w:rFonts w:ascii="Arial" w:hAnsi="Arial" w:cs="Arial"/>
          <w:sz w:val="24"/>
          <w:szCs w:val="24"/>
        </w:rPr>
        <w:t xml:space="preserve"> письма, содержащего информацию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либо письма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Результатом административной процедуры является выдача либо направление заявителю письма, содержащего информацию о </w:t>
      </w:r>
      <w:r w:rsidR="008E41C5" w:rsidRPr="00F90DD2">
        <w:rPr>
          <w:rFonts w:ascii="Arial" w:hAnsi="Arial" w:cs="Arial"/>
          <w:sz w:val="24"/>
          <w:szCs w:val="24"/>
        </w:rPr>
        <w:t xml:space="preserve">муниципальной </w:t>
      </w:r>
      <w:r w:rsidRPr="00F90DD2">
        <w:rPr>
          <w:rFonts w:ascii="Arial" w:hAnsi="Arial" w:cs="Arial"/>
          <w:sz w:val="24"/>
          <w:szCs w:val="24"/>
        </w:rPr>
        <w:t xml:space="preserve">услуге, либо письма об отсутствии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 административной процедуры фиксируется в автоматизированной системе электронного документооборота </w:t>
      </w:r>
      <w:r w:rsidR="008E41C5" w:rsidRPr="00F90DD2">
        <w:rPr>
          <w:rFonts w:ascii="Arial" w:hAnsi="Arial" w:cs="Arial"/>
          <w:sz w:val="24"/>
          <w:szCs w:val="24"/>
        </w:rPr>
        <w:t>администрации.</w:t>
      </w:r>
    </w:p>
    <w:p w:rsidR="00B95B6D" w:rsidRPr="00F90DD2" w:rsidRDefault="00B95B6D" w:rsidP="00B95B6D">
      <w:pPr>
        <w:ind w:firstLine="708"/>
        <w:jc w:val="both"/>
        <w:rPr>
          <w:rFonts w:ascii="Arial" w:hAnsi="Arial" w:cs="Arial"/>
          <w:sz w:val="24"/>
          <w:szCs w:val="24"/>
        </w:rPr>
      </w:pP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3.1.4. Размещение информации на информационных стендах, в средствах массового и электронного информирования</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w:t>
      </w:r>
      <w:r w:rsidR="008E41C5" w:rsidRPr="00F90DD2">
        <w:rPr>
          <w:rFonts w:ascii="Arial" w:hAnsi="Arial" w:cs="Arial"/>
          <w:sz w:val="24"/>
          <w:szCs w:val="24"/>
        </w:rPr>
        <w:t>муниципальной</w:t>
      </w:r>
      <w:r w:rsidRPr="00F90DD2">
        <w:rPr>
          <w:rFonts w:ascii="Arial" w:hAnsi="Arial" w:cs="Arial"/>
          <w:sz w:val="24"/>
          <w:szCs w:val="24"/>
        </w:rPr>
        <w:t xml:space="preserve"> услуги </w:t>
      </w:r>
      <w:r w:rsidR="008E41C5" w:rsidRPr="00F90DD2">
        <w:rPr>
          <w:rFonts w:ascii="Arial" w:hAnsi="Arial" w:cs="Arial"/>
          <w:sz w:val="24"/>
          <w:szCs w:val="24"/>
        </w:rPr>
        <w:t>администрацией</w:t>
      </w:r>
      <w:r w:rsidRPr="00F90DD2">
        <w:rPr>
          <w:rFonts w:ascii="Arial" w:hAnsi="Arial" w:cs="Arial"/>
          <w:sz w:val="24"/>
          <w:szCs w:val="24"/>
        </w:rPr>
        <w:t>.</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Должностным лицом, ответственным за выполнение административной процедуры, является специалист, ответственный за делопроизводство размещение информации на информационных стендах, в средствах массового и электронного информирования (далее – специалист, ответственный за делопроизводство).</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делопроизводство, осуществляет подготовку информации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на бумажном носителе                                  и  в  электронном виде, которую направляет в установленном порядке для опубликования в средствах массовой информации, на </w:t>
      </w:r>
      <w:r w:rsidR="008E41C5" w:rsidRPr="00F90DD2">
        <w:rPr>
          <w:rFonts w:ascii="Arial" w:hAnsi="Arial" w:cs="Arial"/>
          <w:sz w:val="24"/>
          <w:szCs w:val="24"/>
        </w:rPr>
        <w:t>официальном сайте</w:t>
      </w:r>
      <w:r w:rsidRPr="00F90DD2">
        <w:rPr>
          <w:rFonts w:ascii="Arial" w:hAnsi="Arial" w:cs="Arial"/>
          <w:sz w:val="24"/>
          <w:szCs w:val="24"/>
        </w:rPr>
        <w:t xml:space="preserve"> и странице </w:t>
      </w:r>
      <w:r w:rsidR="008E41C5" w:rsidRPr="00F90DD2">
        <w:rPr>
          <w:rFonts w:ascii="Arial" w:hAnsi="Arial" w:cs="Arial"/>
          <w:sz w:val="24"/>
          <w:szCs w:val="24"/>
        </w:rPr>
        <w:t>администрации</w:t>
      </w:r>
      <w:r w:rsidRPr="00F90DD2">
        <w:rPr>
          <w:rFonts w:ascii="Arial" w:hAnsi="Arial" w:cs="Arial"/>
          <w:sz w:val="24"/>
          <w:szCs w:val="24"/>
        </w:rPr>
        <w:t>,</w:t>
      </w:r>
      <w:r w:rsidR="006D6F79" w:rsidRPr="00F90DD2">
        <w:rPr>
          <w:rFonts w:ascii="Arial" w:hAnsi="Arial" w:cs="Arial"/>
          <w:sz w:val="24"/>
          <w:szCs w:val="24"/>
        </w:rPr>
        <w:t xml:space="preserve"> </w:t>
      </w:r>
      <w:r w:rsidR="008E41C5" w:rsidRPr="00F90DD2">
        <w:rPr>
          <w:rFonts w:ascii="Arial" w:hAnsi="Arial" w:cs="Arial"/>
          <w:sz w:val="24"/>
          <w:szCs w:val="24"/>
        </w:rPr>
        <w:t>а</w:t>
      </w:r>
      <w:r w:rsidRPr="00F90DD2">
        <w:rPr>
          <w:rFonts w:ascii="Arial" w:hAnsi="Arial" w:cs="Arial"/>
          <w:sz w:val="24"/>
          <w:szCs w:val="24"/>
        </w:rPr>
        <w:t xml:space="preserve"> также размещает данную информацию на информационном стенде </w:t>
      </w:r>
      <w:r w:rsidR="008E41C5" w:rsidRPr="00F90DD2">
        <w:rPr>
          <w:rFonts w:ascii="Arial" w:hAnsi="Arial" w:cs="Arial"/>
          <w:sz w:val="24"/>
          <w:szCs w:val="24"/>
        </w:rPr>
        <w:t>администрации.</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Информация о </w:t>
      </w:r>
      <w:r w:rsidR="008E41C5" w:rsidRPr="00F90DD2">
        <w:rPr>
          <w:rFonts w:ascii="Arial" w:hAnsi="Arial" w:cs="Arial"/>
          <w:sz w:val="24"/>
          <w:szCs w:val="24"/>
        </w:rPr>
        <w:t>муниципальной</w:t>
      </w:r>
      <w:r w:rsidRPr="00F90DD2">
        <w:rPr>
          <w:rFonts w:ascii="Arial" w:hAnsi="Arial" w:cs="Arial"/>
          <w:sz w:val="24"/>
          <w:szCs w:val="24"/>
        </w:rPr>
        <w:t xml:space="preserve"> услуге направляется для опубликования в средства массовой информации и на странице </w:t>
      </w:r>
      <w:r w:rsidR="006E218E" w:rsidRPr="00F90DD2">
        <w:rPr>
          <w:rFonts w:ascii="Arial" w:hAnsi="Arial" w:cs="Arial"/>
          <w:sz w:val="24"/>
          <w:szCs w:val="24"/>
        </w:rPr>
        <w:t>Поддержка малого и среднего предпринимательства на официальном сайте</w:t>
      </w:r>
      <w:r w:rsidR="008E41C5" w:rsidRPr="00F90DD2">
        <w:rPr>
          <w:rFonts w:ascii="Arial" w:hAnsi="Arial" w:cs="Arial"/>
          <w:sz w:val="24"/>
          <w:szCs w:val="24"/>
        </w:rPr>
        <w:t xml:space="preserve"> администрации</w:t>
      </w:r>
      <w:r w:rsidR="006E218E" w:rsidRPr="00F90DD2">
        <w:rPr>
          <w:rFonts w:ascii="Arial" w:hAnsi="Arial" w:cs="Arial"/>
          <w:sz w:val="24"/>
          <w:szCs w:val="24"/>
        </w:rPr>
        <w:t xml:space="preserve"> </w:t>
      </w:r>
      <w:proofErr w:type="gramStart"/>
      <w:r w:rsidR="006E218E" w:rsidRPr="00F90DD2">
        <w:rPr>
          <w:rFonts w:ascii="Arial" w:hAnsi="Arial" w:cs="Arial"/>
          <w:sz w:val="24"/>
          <w:szCs w:val="24"/>
        </w:rPr>
        <w:t>с</w:t>
      </w:r>
      <w:proofErr w:type="gramEnd"/>
      <w:r w:rsidRPr="00F90DD2">
        <w:rPr>
          <w:rFonts w:ascii="Arial" w:hAnsi="Arial" w:cs="Arial"/>
          <w:sz w:val="24"/>
          <w:szCs w:val="24"/>
        </w:rPr>
        <w:t xml:space="preserve"> </w:t>
      </w:r>
      <w:proofErr w:type="gramStart"/>
      <w:r w:rsidRPr="00F90DD2">
        <w:rPr>
          <w:rFonts w:ascii="Arial" w:hAnsi="Arial" w:cs="Arial"/>
          <w:sz w:val="24"/>
          <w:szCs w:val="24"/>
        </w:rPr>
        <w:t>в</w:t>
      </w:r>
      <w:proofErr w:type="gramEnd"/>
      <w:r w:rsidRPr="00F90DD2">
        <w:rPr>
          <w:rFonts w:ascii="Arial" w:hAnsi="Arial" w:cs="Arial"/>
          <w:sz w:val="24"/>
          <w:szCs w:val="24"/>
        </w:rPr>
        <w:t xml:space="preserve"> сети Интернет.</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lastRenderedPageBreak/>
        <w:t xml:space="preserve">Срок выполнения административной процедуры составляет не более3 рабочих дней со дня возникновения необходимости размещения (обновления) сведений о </w:t>
      </w:r>
      <w:r w:rsidR="006E218E" w:rsidRPr="00F90DD2">
        <w:rPr>
          <w:rFonts w:ascii="Arial" w:hAnsi="Arial" w:cs="Arial"/>
          <w:sz w:val="24"/>
          <w:szCs w:val="24"/>
        </w:rPr>
        <w:t>муниципальной</w:t>
      </w:r>
      <w:r w:rsidRPr="00F90DD2">
        <w:rPr>
          <w:rFonts w:ascii="Arial" w:hAnsi="Arial" w:cs="Arial"/>
          <w:sz w:val="24"/>
          <w:szCs w:val="24"/>
        </w:rPr>
        <w:t xml:space="preserve"> услуге на информационном стенде </w:t>
      </w:r>
      <w:r w:rsidR="006E218E" w:rsidRPr="00F90DD2">
        <w:rPr>
          <w:rFonts w:ascii="Arial" w:hAnsi="Arial" w:cs="Arial"/>
          <w:sz w:val="24"/>
          <w:szCs w:val="24"/>
        </w:rPr>
        <w:t>администрации</w:t>
      </w:r>
      <w:r w:rsidRPr="00F90DD2">
        <w:rPr>
          <w:rFonts w:ascii="Arial" w:hAnsi="Arial" w:cs="Arial"/>
          <w:sz w:val="24"/>
          <w:szCs w:val="24"/>
        </w:rPr>
        <w:t>, в средств</w:t>
      </w:r>
      <w:r w:rsidR="006E218E" w:rsidRPr="00F90DD2">
        <w:rPr>
          <w:rFonts w:ascii="Arial" w:hAnsi="Arial" w:cs="Arial"/>
          <w:sz w:val="24"/>
          <w:szCs w:val="24"/>
        </w:rPr>
        <w:t xml:space="preserve">ах </w:t>
      </w:r>
      <w:r w:rsidRPr="00F90DD2">
        <w:rPr>
          <w:rFonts w:ascii="Arial" w:hAnsi="Arial" w:cs="Arial"/>
          <w:sz w:val="24"/>
          <w:szCs w:val="24"/>
        </w:rPr>
        <w:t>массовог</w:t>
      </w:r>
      <w:r w:rsidR="006E218E" w:rsidRPr="00F90DD2">
        <w:rPr>
          <w:rFonts w:ascii="Arial" w:hAnsi="Arial" w:cs="Arial"/>
          <w:sz w:val="24"/>
          <w:szCs w:val="24"/>
        </w:rPr>
        <w:t>о и электронного информирования.</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Критерием принятия решений при выполнении административной процедуры является предоставление </w:t>
      </w:r>
      <w:r w:rsidR="006E218E" w:rsidRPr="00F90DD2">
        <w:rPr>
          <w:rFonts w:ascii="Arial" w:hAnsi="Arial" w:cs="Arial"/>
          <w:sz w:val="24"/>
          <w:szCs w:val="24"/>
        </w:rPr>
        <w:t>муниципальной</w:t>
      </w:r>
      <w:r w:rsidRPr="00F90DD2">
        <w:rPr>
          <w:rFonts w:ascii="Arial" w:hAnsi="Arial" w:cs="Arial"/>
          <w:sz w:val="24"/>
          <w:szCs w:val="24"/>
        </w:rPr>
        <w:t xml:space="preserve"> услуги </w:t>
      </w:r>
      <w:r w:rsidR="006E218E" w:rsidRPr="00F90DD2">
        <w:rPr>
          <w:rFonts w:ascii="Arial" w:hAnsi="Arial" w:cs="Arial"/>
          <w:sz w:val="24"/>
          <w:szCs w:val="24"/>
        </w:rPr>
        <w:t>администрацией</w:t>
      </w:r>
      <w:r w:rsidRPr="00F90DD2">
        <w:rPr>
          <w:rFonts w:ascii="Arial" w:hAnsi="Arial" w:cs="Arial"/>
          <w:sz w:val="24"/>
          <w:szCs w:val="24"/>
        </w:rPr>
        <w:t xml:space="preserve"> и необходимость ее обновления на информационном стенде </w:t>
      </w:r>
      <w:r w:rsidR="006E218E" w:rsidRPr="00F90DD2">
        <w:rPr>
          <w:rFonts w:ascii="Arial" w:hAnsi="Arial" w:cs="Arial"/>
          <w:sz w:val="24"/>
          <w:szCs w:val="24"/>
        </w:rPr>
        <w:t>администрации</w:t>
      </w:r>
      <w:r w:rsidRPr="00F90DD2">
        <w:rPr>
          <w:rFonts w:ascii="Arial" w:hAnsi="Arial" w:cs="Arial"/>
          <w:sz w:val="24"/>
          <w:szCs w:val="24"/>
        </w:rPr>
        <w:t>, в средствах массового и электронного информирования.</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Результатом административной процедуры является направление в установленном порядке информации о </w:t>
      </w:r>
      <w:r w:rsidR="006E218E" w:rsidRPr="00F90DD2">
        <w:rPr>
          <w:rFonts w:ascii="Arial" w:hAnsi="Arial" w:cs="Arial"/>
          <w:sz w:val="24"/>
          <w:szCs w:val="24"/>
        </w:rPr>
        <w:t>муниципальной</w:t>
      </w:r>
      <w:r w:rsidRPr="00F90DD2">
        <w:rPr>
          <w:rFonts w:ascii="Arial" w:hAnsi="Arial" w:cs="Arial"/>
          <w:sz w:val="24"/>
          <w:szCs w:val="24"/>
        </w:rPr>
        <w:t xml:space="preserve"> услуге для опубликования в средствах массовой инф</w:t>
      </w:r>
      <w:r w:rsidR="006E218E" w:rsidRPr="00F90DD2">
        <w:rPr>
          <w:rFonts w:ascii="Arial" w:hAnsi="Arial" w:cs="Arial"/>
          <w:sz w:val="24"/>
          <w:szCs w:val="24"/>
        </w:rPr>
        <w:t xml:space="preserve">ормации, на </w:t>
      </w:r>
      <w:r w:rsidRPr="00F90DD2">
        <w:rPr>
          <w:rFonts w:ascii="Arial" w:hAnsi="Arial" w:cs="Arial"/>
          <w:sz w:val="24"/>
          <w:szCs w:val="24"/>
        </w:rPr>
        <w:t xml:space="preserve">странице </w:t>
      </w:r>
      <w:r w:rsidR="006E218E" w:rsidRPr="00F90DD2">
        <w:rPr>
          <w:rFonts w:ascii="Arial" w:hAnsi="Arial" w:cs="Arial"/>
          <w:sz w:val="24"/>
          <w:szCs w:val="24"/>
        </w:rPr>
        <w:t>официального сайта администрации</w:t>
      </w:r>
      <w:r w:rsidRPr="00F90DD2">
        <w:rPr>
          <w:rFonts w:ascii="Arial" w:hAnsi="Arial" w:cs="Arial"/>
          <w:sz w:val="24"/>
          <w:szCs w:val="24"/>
        </w:rPr>
        <w:t xml:space="preserve"> в сети Интернет, а также размещение данной информации на информационном стенде </w:t>
      </w:r>
      <w:r w:rsidR="006E218E" w:rsidRPr="00F90DD2">
        <w:rPr>
          <w:rFonts w:ascii="Arial" w:hAnsi="Arial" w:cs="Arial"/>
          <w:sz w:val="24"/>
          <w:szCs w:val="24"/>
        </w:rPr>
        <w:t>администрации</w:t>
      </w:r>
      <w:r w:rsidRPr="00F90DD2">
        <w:rPr>
          <w:rFonts w:ascii="Arial" w:hAnsi="Arial" w:cs="Arial"/>
          <w:sz w:val="24"/>
          <w:szCs w:val="24"/>
        </w:rPr>
        <w:t>.</w:t>
      </w:r>
    </w:p>
    <w:p w:rsidR="00B95B6D" w:rsidRPr="00F90DD2" w:rsidRDefault="00B95B6D" w:rsidP="00B95B6D">
      <w:pPr>
        <w:ind w:firstLine="720"/>
        <w:rPr>
          <w:rFonts w:ascii="Arial" w:hAnsi="Arial" w:cs="Arial"/>
          <w:sz w:val="24"/>
          <w:szCs w:val="24"/>
        </w:rPr>
      </w:pPr>
      <w:r w:rsidRPr="00F90DD2">
        <w:rPr>
          <w:rFonts w:ascii="Arial" w:hAnsi="Arial" w:cs="Arial"/>
          <w:sz w:val="24"/>
          <w:szCs w:val="24"/>
        </w:rPr>
        <w:t>Результат настоящей административной процедуры фиксируется:</w:t>
      </w:r>
    </w:p>
    <w:p w:rsidR="00B95B6D" w:rsidRPr="00F90DD2" w:rsidRDefault="00B95B6D" w:rsidP="00B95B6D">
      <w:pPr>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при направлении информации о </w:t>
      </w:r>
      <w:r w:rsidR="006E218E" w:rsidRPr="00F90DD2">
        <w:rPr>
          <w:rFonts w:ascii="Arial" w:hAnsi="Arial" w:cs="Arial"/>
          <w:sz w:val="24"/>
          <w:szCs w:val="24"/>
        </w:rPr>
        <w:t>муниципальной</w:t>
      </w:r>
      <w:r w:rsidRPr="00F90DD2">
        <w:rPr>
          <w:rFonts w:ascii="Arial" w:hAnsi="Arial" w:cs="Arial"/>
          <w:sz w:val="24"/>
          <w:szCs w:val="24"/>
        </w:rPr>
        <w:t xml:space="preserve"> услуге для публикации в средствах массовой информации и на странице </w:t>
      </w:r>
      <w:r w:rsidR="006E218E" w:rsidRPr="00F90DD2">
        <w:rPr>
          <w:rFonts w:ascii="Arial" w:hAnsi="Arial" w:cs="Arial"/>
          <w:sz w:val="24"/>
          <w:szCs w:val="24"/>
        </w:rPr>
        <w:t>официального сайта администрации</w:t>
      </w:r>
      <w:r w:rsidRPr="00F90DD2">
        <w:rPr>
          <w:rFonts w:ascii="Arial" w:hAnsi="Arial" w:cs="Arial"/>
          <w:sz w:val="24"/>
          <w:szCs w:val="24"/>
        </w:rPr>
        <w:t xml:space="preserve"> в сети Интернет – в автоматизированной системе электронного документооборота </w:t>
      </w:r>
      <w:r w:rsidR="006E218E" w:rsidRPr="00F90DD2">
        <w:rPr>
          <w:rFonts w:ascii="Arial" w:hAnsi="Arial" w:cs="Arial"/>
          <w:sz w:val="24"/>
          <w:szCs w:val="24"/>
        </w:rPr>
        <w:t>администрации</w:t>
      </w:r>
      <w:r w:rsidRPr="00F90DD2">
        <w:rPr>
          <w:rFonts w:ascii="Arial" w:hAnsi="Arial" w:cs="Arial"/>
          <w:sz w:val="24"/>
          <w:szCs w:val="24"/>
        </w:rPr>
        <w:t xml:space="preserve">; </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 при направлении информации о </w:t>
      </w:r>
      <w:r w:rsidR="006E218E" w:rsidRPr="00F90DD2">
        <w:rPr>
          <w:rFonts w:ascii="Arial" w:hAnsi="Arial" w:cs="Arial"/>
          <w:sz w:val="24"/>
          <w:szCs w:val="24"/>
        </w:rPr>
        <w:t>муниципальной</w:t>
      </w:r>
      <w:r w:rsidRPr="00F90DD2">
        <w:rPr>
          <w:rFonts w:ascii="Arial" w:hAnsi="Arial" w:cs="Arial"/>
          <w:sz w:val="24"/>
          <w:szCs w:val="24"/>
        </w:rPr>
        <w:t xml:space="preserve"> услуге для размещения на </w:t>
      </w:r>
      <w:r w:rsidR="006E218E" w:rsidRPr="00F90DD2">
        <w:rPr>
          <w:rFonts w:ascii="Arial" w:hAnsi="Arial" w:cs="Arial"/>
          <w:sz w:val="24"/>
          <w:szCs w:val="24"/>
        </w:rPr>
        <w:t>сайте</w:t>
      </w:r>
      <w:r w:rsidRPr="00F90DD2">
        <w:rPr>
          <w:rFonts w:ascii="Arial" w:hAnsi="Arial" w:cs="Arial"/>
          <w:sz w:val="24"/>
          <w:szCs w:val="24"/>
        </w:rPr>
        <w:t xml:space="preserve">– </w:t>
      </w:r>
      <w:proofErr w:type="gramStart"/>
      <w:r w:rsidRPr="00F90DD2">
        <w:rPr>
          <w:rFonts w:ascii="Arial" w:hAnsi="Arial" w:cs="Arial"/>
          <w:sz w:val="24"/>
          <w:szCs w:val="24"/>
        </w:rPr>
        <w:t xml:space="preserve">в </w:t>
      </w:r>
      <w:proofErr w:type="gramEnd"/>
      <w:r w:rsidRPr="00F90DD2">
        <w:rPr>
          <w:rFonts w:ascii="Arial" w:hAnsi="Arial" w:cs="Arial"/>
          <w:sz w:val="24"/>
          <w:szCs w:val="24"/>
        </w:rPr>
        <w:t xml:space="preserve">реестре </w:t>
      </w:r>
      <w:r w:rsidR="006E218E" w:rsidRPr="00F90DD2">
        <w:rPr>
          <w:rFonts w:ascii="Arial" w:hAnsi="Arial" w:cs="Arial"/>
          <w:sz w:val="24"/>
          <w:szCs w:val="24"/>
        </w:rPr>
        <w:t xml:space="preserve">муниципальных </w:t>
      </w:r>
      <w:r w:rsidRPr="00F90DD2">
        <w:rPr>
          <w:rFonts w:ascii="Arial" w:hAnsi="Arial" w:cs="Arial"/>
          <w:sz w:val="24"/>
          <w:szCs w:val="24"/>
        </w:rPr>
        <w:t xml:space="preserve">услуг (функций) </w:t>
      </w:r>
      <w:r w:rsidR="006E218E" w:rsidRPr="00F90DD2">
        <w:rPr>
          <w:rFonts w:ascii="Arial" w:hAnsi="Arial" w:cs="Arial"/>
          <w:sz w:val="24"/>
          <w:szCs w:val="24"/>
        </w:rPr>
        <w:t>администрации</w:t>
      </w:r>
      <w:r w:rsidRPr="00F90DD2">
        <w:rPr>
          <w:rFonts w:ascii="Arial" w:hAnsi="Arial" w:cs="Arial"/>
          <w:sz w:val="24"/>
          <w:szCs w:val="24"/>
        </w:rPr>
        <w:t>;</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при размещении информации на информационном стенде – на бумажном носителе.</w:t>
      </w:r>
    </w:p>
    <w:p w:rsidR="00B95B6D" w:rsidRPr="00F90DD2" w:rsidRDefault="00B95B6D" w:rsidP="00B95B6D">
      <w:pPr>
        <w:autoSpaceDE w:val="0"/>
        <w:autoSpaceDN w:val="0"/>
        <w:adjustRightInd w:val="0"/>
        <w:ind w:firstLine="0"/>
        <w:jc w:val="center"/>
        <w:outlineLvl w:val="0"/>
        <w:rPr>
          <w:rFonts w:ascii="Arial" w:hAnsi="Arial" w:cs="Arial"/>
          <w:sz w:val="24"/>
          <w:szCs w:val="24"/>
        </w:rPr>
      </w:pPr>
      <w:bookmarkStart w:id="9" w:name="_Toc503348709"/>
      <w:r w:rsidRPr="00F90DD2">
        <w:rPr>
          <w:rFonts w:ascii="Arial" w:hAnsi="Arial" w:cs="Arial"/>
          <w:sz w:val="24"/>
          <w:szCs w:val="24"/>
        </w:rPr>
        <w:t>3.2. Описание административных процедур</w:t>
      </w:r>
      <w:bookmarkEnd w:id="9"/>
    </w:p>
    <w:p w:rsidR="00B95B6D" w:rsidRPr="00F90DD2" w:rsidRDefault="00B95B6D" w:rsidP="00B95B6D">
      <w:pPr>
        <w:autoSpaceDE w:val="0"/>
        <w:autoSpaceDN w:val="0"/>
        <w:adjustRightInd w:val="0"/>
        <w:ind w:firstLine="0"/>
        <w:jc w:val="center"/>
        <w:rPr>
          <w:rFonts w:ascii="Arial" w:hAnsi="Arial" w:cs="Arial"/>
          <w:sz w:val="24"/>
          <w:szCs w:val="24"/>
        </w:rPr>
      </w:pPr>
      <w:r w:rsidRPr="00F90DD2">
        <w:rPr>
          <w:rFonts w:ascii="Arial" w:hAnsi="Arial" w:cs="Arial"/>
          <w:sz w:val="24"/>
          <w:szCs w:val="24"/>
        </w:rPr>
        <w:t xml:space="preserve">по предоставлению </w:t>
      </w:r>
      <w:r w:rsidR="006E218E"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3.2.1. Последовательность административных процедур по предоставлению в аренду </w:t>
      </w:r>
      <w:r w:rsidR="006E218E" w:rsidRPr="00F90DD2">
        <w:rPr>
          <w:rFonts w:ascii="Arial" w:hAnsi="Arial" w:cs="Arial"/>
          <w:sz w:val="24"/>
          <w:szCs w:val="24"/>
        </w:rPr>
        <w:t>муниципального</w:t>
      </w:r>
      <w:r w:rsidRPr="00F90DD2">
        <w:rPr>
          <w:rFonts w:ascii="Arial" w:hAnsi="Arial" w:cs="Arial"/>
          <w:sz w:val="24"/>
          <w:szCs w:val="24"/>
        </w:rPr>
        <w:t xml:space="preserve"> имущества </w:t>
      </w:r>
      <w:proofErr w:type="spellStart"/>
      <w:r w:rsidR="006D6F79" w:rsidRPr="00F90DD2">
        <w:rPr>
          <w:rFonts w:ascii="Arial" w:hAnsi="Arial" w:cs="Arial"/>
          <w:sz w:val="24"/>
          <w:szCs w:val="24"/>
        </w:rPr>
        <w:t>Богородского</w:t>
      </w:r>
      <w:proofErr w:type="spellEnd"/>
      <w:r w:rsidR="006D6F79" w:rsidRPr="00F90DD2">
        <w:rPr>
          <w:rFonts w:ascii="Arial" w:hAnsi="Arial" w:cs="Arial"/>
          <w:sz w:val="24"/>
          <w:szCs w:val="24"/>
        </w:rPr>
        <w:t xml:space="preserve"> сельсовета</w:t>
      </w:r>
      <w:r w:rsidRPr="00F90DD2">
        <w:rPr>
          <w:rFonts w:ascii="Arial" w:hAnsi="Arial" w:cs="Arial"/>
          <w:sz w:val="24"/>
          <w:szCs w:val="24"/>
        </w:rPr>
        <w:t xml:space="preserve">, включенного в перечень, по основаниям, предусмотренным </w:t>
      </w:r>
      <w:hyperlink r:id="rId22" w:history="1">
        <w:r w:rsidRPr="00F90DD2">
          <w:rPr>
            <w:rFonts w:ascii="Arial" w:hAnsi="Arial" w:cs="Arial"/>
            <w:sz w:val="24"/>
            <w:szCs w:val="24"/>
          </w:rPr>
          <w:t>п. 9 ст. 17.1</w:t>
        </w:r>
      </w:hyperlink>
      <w:r w:rsidRPr="00F90DD2">
        <w:rPr>
          <w:rFonts w:ascii="Arial" w:hAnsi="Arial" w:cs="Arial"/>
          <w:sz w:val="24"/>
          <w:szCs w:val="24"/>
        </w:rPr>
        <w:t xml:space="preserve"> Федерального закона от 26.07.2006 № 135-ФЗ «О защите конкуренции»: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прием заявления и прилагаемых к нему документов;</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рассмотрение заявления с прилагаемыми документами;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 результат предоставления </w:t>
      </w:r>
      <w:r w:rsidR="006E218E" w:rsidRPr="00F90DD2">
        <w:rPr>
          <w:rFonts w:ascii="Arial" w:hAnsi="Arial" w:cs="Arial"/>
          <w:sz w:val="24"/>
          <w:szCs w:val="24"/>
        </w:rPr>
        <w:t>муниципальной услуги</w:t>
      </w:r>
      <w:r w:rsidRPr="00F90DD2">
        <w:rPr>
          <w:rFonts w:ascii="Arial" w:hAnsi="Arial" w:cs="Arial"/>
          <w:sz w:val="24"/>
          <w:szCs w:val="24"/>
        </w:rPr>
        <w:t xml:space="preserve"> (оформление отказа в предоставлении </w:t>
      </w:r>
      <w:r w:rsidR="006E218E" w:rsidRPr="00F90DD2">
        <w:rPr>
          <w:rFonts w:ascii="Arial" w:hAnsi="Arial" w:cs="Arial"/>
          <w:sz w:val="24"/>
          <w:szCs w:val="24"/>
        </w:rPr>
        <w:t>муниципальной</w:t>
      </w:r>
      <w:r w:rsidRPr="00F90DD2">
        <w:rPr>
          <w:rFonts w:ascii="Arial" w:hAnsi="Arial" w:cs="Arial"/>
          <w:sz w:val="24"/>
          <w:szCs w:val="24"/>
        </w:rPr>
        <w:t xml:space="preserve"> услуги; оформление договора аренды с получателем </w:t>
      </w:r>
      <w:r w:rsidR="006E218E"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3.2.2. Последовательность административных процедур по предоставлению в аренду </w:t>
      </w:r>
      <w:r w:rsidR="006E218E" w:rsidRPr="00F90DD2">
        <w:rPr>
          <w:rFonts w:ascii="Arial" w:hAnsi="Arial" w:cs="Arial"/>
          <w:sz w:val="24"/>
          <w:szCs w:val="24"/>
        </w:rPr>
        <w:t>муниципального</w:t>
      </w:r>
      <w:r w:rsidRPr="00F90DD2">
        <w:rPr>
          <w:rFonts w:ascii="Arial" w:hAnsi="Arial" w:cs="Arial"/>
          <w:sz w:val="24"/>
          <w:szCs w:val="24"/>
        </w:rPr>
        <w:t xml:space="preserve"> имущества, включенного в перечень, путем проведения торгов на право заключения договора аренды </w:t>
      </w:r>
      <w:r w:rsidR="006E218E" w:rsidRPr="00F90DD2">
        <w:rPr>
          <w:rFonts w:ascii="Arial" w:hAnsi="Arial" w:cs="Arial"/>
          <w:sz w:val="24"/>
          <w:szCs w:val="24"/>
        </w:rPr>
        <w:t>муниципального</w:t>
      </w:r>
      <w:r w:rsidRPr="00F90DD2">
        <w:rPr>
          <w:rFonts w:ascii="Arial" w:hAnsi="Arial" w:cs="Arial"/>
          <w:sz w:val="24"/>
          <w:szCs w:val="24"/>
        </w:rPr>
        <w:t xml:space="preserve"> имущества:</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организация торгов на право заключения договора аренды </w:t>
      </w:r>
      <w:r w:rsidR="006E218E" w:rsidRPr="00F90DD2">
        <w:rPr>
          <w:rFonts w:ascii="Arial" w:hAnsi="Arial" w:cs="Arial"/>
          <w:sz w:val="24"/>
          <w:szCs w:val="24"/>
        </w:rPr>
        <w:t>муниципального</w:t>
      </w:r>
      <w:r w:rsidRPr="00F90DD2">
        <w:rPr>
          <w:rFonts w:ascii="Arial" w:hAnsi="Arial" w:cs="Arial"/>
          <w:sz w:val="24"/>
          <w:szCs w:val="24"/>
        </w:rPr>
        <w:t xml:space="preserve"> имущества:</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утверждение конкурсной (аукционной) документации;</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подготовка и размещение на официальном сайте Российской Федерации: </w:t>
      </w:r>
      <w:proofErr w:type="spellStart"/>
      <w:r w:rsidRPr="00F90DD2">
        <w:rPr>
          <w:rFonts w:ascii="Arial" w:hAnsi="Arial" w:cs="Arial"/>
          <w:sz w:val="24"/>
          <w:szCs w:val="24"/>
        </w:rPr>
        <w:t>www.torgi.gov.ru</w:t>
      </w:r>
      <w:proofErr w:type="spellEnd"/>
      <w:r w:rsidRPr="00F90DD2">
        <w:rPr>
          <w:rFonts w:ascii="Arial" w:hAnsi="Arial" w:cs="Arial"/>
          <w:sz w:val="24"/>
          <w:szCs w:val="24"/>
        </w:rPr>
        <w:t xml:space="preserve"> (далее - официальном сайте торгов) извещения о проведении торгов;</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прием заявок на участие в торгах;</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проведение процедуры торгов;</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 заключение договора аренды </w:t>
      </w:r>
      <w:r w:rsidR="006E218E" w:rsidRPr="00F90DD2">
        <w:rPr>
          <w:rFonts w:ascii="Arial" w:hAnsi="Arial" w:cs="Arial"/>
          <w:sz w:val="24"/>
          <w:szCs w:val="24"/>
        </w:rPr>
        <w:t>муниципального</w:t>
      </w:r>
      <w:r w:rsidRPr="00F90DD2">
        <w:rPr>
          <w:rFonts w:ascii="Arial" w:hAnsi="Arial" w:cs="Arial"/>
          <w:sz w:val="24"/>
          <w:szCs w:val="24"/>
        </w:rPr>
        <w:t xml:space="preserve"> имущества с победителем торгов.</w:t>
      </w:r>
    </w:p>
    <w:p w:rsidR="00B95B6D" w:rsidRPr="00F90DD2" w:rsidRDefault="00B95B6D" w:rsidP="00B95B6D">
      <w:pPr>
        <w:ind w:firstLine="0"/>
        <w:jc w:val="center"/>
        <w:rPr>
          <w:rFonts w:ascii="Arial" w:hAnsi="Arial" w:cs="Arial"/>
          <w:sz w:val="24"/>
          <w:szCs w:val="24"/>
        </w:rPr>
      </w:pPr>
      <w:r w:rsidRPr="00F90DD2">
        <w:rPr>
          <w:rFonts w:ascii="Arial" w:hAnsi="Arial" w:cs="Arial"/>
          <w:sz w:val="24"/>
          <w:szCs w:val="24"/>
        </w:rPr>
        <w:t>3.2.3. Прием заявления и прилагаемых к нему документов</w:t>
      </w:r>
    </w:p>
    <w:p w:rsidR="00B95B6D" w:rsidRPr="00F90DD2" w:rsidRDefault="00B95B6D" w:rsidP="00B95B6D">
      <w:pPr>
        <w:ind w:firstLine="708"/>
        <w:contextualSpacing/>
        <w:jc w:val="both"/>
        <w:rPr>
          <w:rFonts w:ascii="Arial" w:hAnsi="Arial" w:cs="Arial"/>
          <w:sz w:val="24"/>
          <w:szCs w:val="24"/>
        </w:rPr>
      </w:pPr>
      <w:r w:rsidRPr="00F90DD2">
        <w:rPr>
          <w:rFonts w:ascii="Arial" w:hAnsi="Arial" w:cs="Arial"/>
          <w:sz w:val="24"/>
          <w:szCs w:val="24"/>
        </w:rPr>
        <w:t xml:space="preserve">Основанием для начала административной процедуры по приему и регистрации документов (далее – административная процедура) является поступление в </w:t>
      </w:r>
      <w:r w:rsidR="006E218E" w:rsidRPr="00F90DD2">
        <w:rPr>
          <w:rFonts w:ascii="Arial" w:hAnsi="Arial" w:cs="Arial"/>
          <w:sz w:val="24"/>
          <w:szCs w:val="24"/>
        </w:rPr>
        <w:t>администрацию</w:t>
      </w:r>
      <w:r w:rsidRPr="00F90DD2">
        <w:rPr>
          <w:rFonts w:ascii="Arial" w:hAnsi="Arial" w:cs="Arial"/>
          <w:sz w:val="24"/>
          <w:szCs w:val="24"/>
        </w:rPr>
        <w:t xml:space="preserve"> документов, предусмотренных в подразделе 2.6 административного регламента.</w:t>
      </w:r>
    </w:p>
    <w:p w:rsidR="00B95B6D" w:rsidRPr="00F90DD2" w:rsidRDefault="00B95B6D" w:rsidP="00B95B6D">
      <w:pPr>
        <w:ind w:firstLine="708"/>
        <w:contextualSpacing/>
        <w:jc w:val="both"/>
        <w:rPr>
          <w:rFonts w:ascii="Arial" w:hAnsi="Arial" w:cs="Arial"/>
          <w:sz w:val="24"/>
          <w:szCs w:val="24"/>
        </w:rPr>
      </w:pPr>
      <w:r w:rsidRPr="00F90DD2">
        <w:rPr>
          <w:rFonts w:ascii="Arial" w:hAnsi="Arial" w:cs="Arial"/>
          <w:sz w:val="24"/>
          <w:szCs w:val="24"/>
        </w:rPr>
        <w:lastRenderedPageBreak/>
        <w:t xml:space="preserve">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w:t>
      </w:r>
      <w:r w:rsidR="006E218E"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 xml:space="preserve">При обращении заявителя (представителя заявителя) в </w:t>
      </w:r>
      <w:r w:rsidR="006E218E" w:rsidRPr="00F90DD2">
        <w:rPr>
          <w:rFonts w:ascii="Arial" w:hAnsi="Arial" w:cs="Arial"/>
          <w:sz w:val="24"/>
          <w:szCs w:val="24"/>
        </w:rPr>
        <w:t>администрацию</w:t>
      </w:r>
      <w:r w:rsidRPr="00F90DD2">
        <w:rPr>
          <w:rFonts w:ascii="Arial" w:hAnsi="Arial" w:cs="Arial"/>
          <w:sz w:val="24"/>
          <w:szCs w:val="24"/>
        </w:rPr>
        <w:t xml:space="preserve"> лично специалист, ответственный за предоставление </w:t>
      </w:r>
      <w:r w:rsidR="006E218E" w:rsidRPr="00F90DD2">
        <w:rPr>
          <w:rFonts w:ascii="Arial" w:hAnsi="Arial" w:cs="Arial"/>
          <w:sz w:val="24"/>
          <w:szCs w:val="24"/>
        </w:rPr>
        <w:t>муниципальной</w:t>
      </w:r>
      <w:r w:rsidRPr="00F90DD2">
        <w:rPr>
          <w:rFonts w:ascii="Arial" w:hAnsi="Arial" w:cs="Arial"/>
          <w:sz w:val="24"/>
          <w:szCs w:val="24"/>
        </w:rPr>
        <w:t xml:space="preserve"> услуги, в течение 2 рабочих дней со дня поступления в </w:t>
      </w:r>
      <w:r w:rsidR="006E218E" w:rsidRPr="00F90DD2">
        <w:rPr>
          <w:rFonts w:ascii="Arial" w:hAnsi="Arial" w:cs="Arial"/>
          <w:sz w:val="24"/>
          <w:szCs w:val="24"/>
        </w:rPr>
        <w:t>администрацию</w:t>
      </w:r>
      <w:r w:rsidRPr="00F90DD2">
        <w:rPr>
          <w:rFonts w:ascii="Arial" w:hAnsi="Arial" w:cs="Arial"/>
          <w:sz w:val="24"/>
          <w:szCs w:val="24"/>
        </w:rPr>
        <w:t xml:space="preserve"> документов, предусмотренных в подразделе </w:t>
      </w:r>
      <w:r w:rsidR="006E218E" w:rsidRPr="00F90DD2">
        <w:rPr>
          <w:rFonts w:ascii="Arial" w:hAnsi="Arial" w:cs="Arial"/>
          <w:sz w:val="24"/>
          <w:szCs w:val="24"/>
        </w:rPr>
        <w:t>2.6 административного</w:t>
      </w:r>
      <w:r w:rsidRPr="00F90DD2">
        <w:rPr>
          <w:rFonts w:ascii="Arial" w:hAnsi="Arial" w:cs="Arial"/>
          <w:sz w:val="24"/>
          <w:szCs w:val="24"/>
        </w:rPr>
        <w:t xml:space="preserve"> регламента:</w:t>
      </w:r>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проверяет документы, удостоверяющие личность заявителя;</w:t>
      </w:r>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xml:space="preserve">-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w:t>
      </w:r>
      <w:r w:rsidR="006E218E"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xml:space="preserve">- при необходимости снимает копии с подлинников документов, проставляет </w:t>
      </w:r>
      <w:r w:rsidR="00503DD0" w:rsidRPr="00F90DD2">
        <w:rPr>
          <w:rFonts w:ascii="Arial" w:hAnsi="Arial" w:cs="Arial"/>
          <w:sz w:val="24"/>
          <w:szCs w:val="24"/>
        </w:rPr>
        <w:t>заверенную</w:t>
      </w:r>
      <w:r w:rsidRPr="00F90DD2">
        <w:rPr>
          <w:rFonts w:ascii="Arial" w:hAnsi="Arial" w:cs="Arial"/>
          <w:sz w:val="24"/>
          <w:szCs w:val="24"/>
        </w:rPr>
        <w:t xml:space="preserve"> подпись, свою должность, личную подпись с ее расшифровкой и дату заверения, оригиналы возвращает заявителю (представителю заявителя);</w:t>
      </w:r>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xml:space="preserve">- регистрирует поступившие документы в журнале регистрации документов и передает </w:t>
      </w:r>
      <w:r w:rsidR="006E218E" w:rsidRPr="00F90DD2">
        <w:rPr>
          <w:rFonts w:ascii="Arial" w:hAnsi="Arial" w:cs="Arial"/>
          <w:sz w:val="24"/>
          <w:szCs w:val="24"/>
        </w:rPr>
        <w:t>главе администрации городского поселения</w:t>
      </w:r>
      <w:r w:rsidRPr="00F90DD2">
        <w:rPr>
          <w:rFonts w:ascii="Arial" w:hAnsi="Arial" w:cs="Arial"/>
          <w:sz w:val="24"/>
          <w:szCs w:val="24"/>
        </w:rPr>
        <w:t xml:space="preserve">, </w:t>
      </w:r>
      <w:proofErr w:type="gramStart"/>
      <w:r w:rsidRPr="00F90DD2">
        <w:rPr>
          <w:rFonts w:ascii="Arial" w:hAnsi="Arial" w:cs="Arial"/>
          <w:sz w:val="24"/>
          <w:szCs w:val="24"/>
        </w:rPr>
        <w:t>который</w:t>
      </w:r>
      <w:proofErr w:type="gramEnd"/>
      <w:r w:rsidRPr="00F90DD2">
        <w:rPr>
          <w:rFonts w:ascii="Arial" w:hAnsi="Arial" w:cs="Arial"/>
          <w:sz w:val="24"/>
          <w:szCs w:val="24"/>
        </w:rPr>
        <w:t xml:space="preserve"> проставляет резолюцию на указанных документах и направляет их на исполнение специалисту, ответственному за предоставление </w:t>
      </w:r>
      <w:r w:rsidR="006E218E"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 xml:space="preserve">Специалист, ответственный за предоставление </w:t>
      </w:r>
      <w:r w:rsidR="00341D6F" w:rsidRPr="00F90DD2">
        <w:rPr>
          <w:rFonts w:ascii="Arial" w:hAnsi="Arial" w:cs="Arial"/>
          <w:sz w:val="24"/>
          <w:szCs w:val="24"/>
        </w:rPr>
        <w:t>муниципальной</w:t>
      </w:r>
      <w:r w:rsidRPr="00F90DD2">
        <w:rPr>
          <w:rFonts w:ascii="Arial" w:hAnsi="Arial" w:cs="Arial"/>
          <w:sz w:val="24"/>
          <w:szCs w:val="24"/>
        </w:rPr>
        <w:t xml:space="preserve"> услуги, проверяет представленные заявителем документы на соответствие установленным законодательством требованиям.</w:t>
      </w:r>
    </w:p>
    <w:p w:rsidR="00B95B6D" w:rsidRPr="00F90DD2" w:rsidRDefault="00B95B6D" w:rsidP="00B95B6D">
      <w:pPr>
        <w:autoSpaceDE w:val="0"/>
        <w:autoSpaceDN w:val="0"/>
        <w:adjustRightInd w:val="0"/>
        <w:ind w:firstLine="708"/>
        <w:jc w:val="both"/>
        <w:rPr>
          <w:rFonts w:ascii="Arial" w:hAnsi="Arial" w:cs="Arial"/>
          <w:sz w:val="24"/>
          <w:szCs w:val="24"/>
        </w:rPr>
      </w:pPr>
      <w:proofErr w:type="gramStart"/>
      <w:r w:rsidRPr="00F90DD2">
        <w:rPr>
          <w:rFonts w:ascii="Arial" w:hAnsi="Arial" w:cs="Arial"/>
          <w:sz w:val="24"/>
          <w:szCs w:val="24"/>
        </w:rPr>
        <w:t xml:space="preserve">При установлении оснований для отказа в приеме документов, предусмотренных в подразделе 2.9 административного регламента, специалист, ответственный за предоставление </w:t>
      </w:r>
      <w:r w:rsidR="00756288" w:rsidRPr="00F90DD2">
        <w:rPr>
          <w:rFonts w:ascii="Arial" w:hAnsi="Arial" w:cs="Arial"/>
          <w:sz w:val="24"/>
          <w:szCs w:val="24"/>
        </w:rPr>
        <w:t>муниципальной</w:t>
      </w:r>
      <w:r w:rsidRPr="00F90DD2">
        <w:rPr>
          <w:rFonts w:ascii="Arial" w:hAnsi="Arial" w:cs="Arial"/>
          <w:sz w:val="24"/>
          <w:szCs w:val="24"/>
        </w:rPr>
        <w:t xml:space="preserve"> услуги, в течение 2 рабочих дней со дня поступления в </w:t>
      </w:r>
      <w:r w:rsidR="00735674" w:rsidRPr="00F90DD2">
        <w:rPr>
          <w:rFonts w:ascii="Arial" w:hAnsi="Arial" w:cs="Arial"/>
          <w:sz w:val="24"/>
          <w:szCs w:val="24"/>
        </w:rPr>
        <w:t>администрацию</w:t>
      </w:r>
      <w:r w:rsidRPr="00F90DD2">
        <w:rPr>
          <w:rFonts w:ascii="Arial" w:hAnsi="Arial" w:cs="Arial"/>
          <w:sz w:val="24"/>
          <w:szCs w:val="24"/>
        </w:rPr>
        <w:t xml:space="preserve"> документов, предусмотренных в подразделе 2.6 административного регламента, осуществляет подготовку и направление на </w:t>
      </w:r>
      <w:r w:rsidR="00503DD0" w:rsidRPr="00F90DD2">
        <w:rPr>
          <w:rFonts w:ascii="Arial" w:hAnsi="Arial" w:cs="Arial"/>
          <w:sz w:val="24"/>
          <w:szCs w:val="24"/>
        </w:rPr>
        <w:t xml:space="preserve">подпись главе </w:t>
      </w:r>
      <w:r w:rsidR="00062C8F" w:rsidRPr="00F90DD2">
        <w:rPr>
          <w:rFonts w:ascii="Arial" w:hAnsi="Arial" w:cs="Arial"/>
          <w:sz w:val="24"/>
          <w:szCs w:val="24"/>
        </w:rPr>
        <w:t xml:space="preserve">администрации </w:t>
      </w:r>
      <w:r w:rsidR="00503DD0" w:rsidRPr="00F90DD2">
        <w:rPr>
          <w:rFonts w:ascii="Arial" w:hAnsi="Arial" w:cs="Arial"/>
          <w:sz w:val="24"/>
          <w:szCs w:val="24"/>
        </w:rPr>
        <w:t>и</w:t>
      </w:r>
      <w:r w:rsidR="00062C8F" w:rsidRPr="00F90DD2">
        <w:rPr>
          <w:rFonts w:ascii="Arial" w:hAnsi="Arial" w:cs="Arial"/>
          <w:sz w:val="24"/>
          <w:szCs w:val="24"/>
        </w:rPr>
        <w:t xml:space="preserve"> </w:t>
      </w:r>
      <w:r w:rsidR="00503DD0" w:rsidRPr="00F90DD2">
        <w:rPr>
          <w:rFonts w:ascii="Arial" w:hAnsi="Arial" w:cs="Arial"/>
          <w:sz w:val="24"/>
          <w:szCs w:val="24"/>
        </w:rPr>
        <w:t>уведомления</w:t>
      </w:r>
      <w:r w:rsidRPr="00F90DD2">
        <w:rPr>
          <w:rFonts w:ascii="Arial" w:hAnsi="Arial" w:cs="Arial"/>
          <w:sz w:val="24"/>
          <w:szCs w:val="24"/>
        </w:rPr>
        <w:t xml:space="preserve"> о возвращении документов без рассмотрения.</w:t>
      </w:r>
      <w:proofErr w:type="gramEnd"/>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xml:space="preserve">После подписания </w:t>
      </w:r>
      <w:r w:rsidR="00503DD0" w:rsidRPr="00F90DD2">
        <w:rPr>
          <w:rFonts w:ascii="Arial" w:hAnsi="Arial" w:cs="Arial"/>
          <w:sz w:val="24"/>
          <w:szCs w:val="24"/>
        </w:rPr>
        <w:t>главой администрации</w:t>
      </w:r>
      <w:r w:rsidRPr="00F90DD2">
        <w:rPr>
          <w:rFonts w:ascii="Arial" w:hAnsi="Arial" w:cs="Arial"/>
          <w:sz w:val="24"/>
          <w:szCs w:val="24"/>
        </w:rPr>
        <w:t xml:space="preserve"> данного уведомления специалист, ответственный за делопроизводство, регистрирует его в системе документооборота </w:t>
      </w:r>
      <w:r w:rsidR="00503DD0" w:rsidRPr="00F90DD2">
        <w:rPr>
          <w:rFonts w:ascii="Arial" w:hAnsi="Arial" w:cs="Arial"/>
          <w:sz w:val="24"/>
          <w:szCs w:val="24"/>
        </w:rPr>
        <w:t>администрации</w:t>
      </w:r>
      <w:r w:rsidRPr="00F90DD2">
        <w:rPr>
          <w:rFonts w:ascii="Arial" w:hAnsi="Arial" w:cs="Arial"/>
          <w:sz w:val="24"/>
          <w:szCs w:val="24"/>
        </w:rPr>
        <w:t xml:space="preserve"> и вручает лично или направляет посредством почтовой или электронной связи заявителю (представителю заявителя).</w:t>
      </w:r>
    </w:p>
    <w:p w:rsidR="00B95B6D" w:rsidRPr="00F90DD2" w:rsidRDefault="00B95B6D" w:rsidP="00B95B6D">
      <w:pPr>
        <w:autoSpaceDE w:val="0"/>
        <w:autoSpaceDN w:val="0"/>
        <w:adjustRightInd w:val="0"/>
        <w:ind w:firstLine="708"/>
        <w:jc w:val="both"/>
        <w:rPr>
          <w:rFonts w:ascii="Arial" w:hAnsi="Arial" w:cs="Arial"/>
          <w:sz w:val="24"/>
          <w:szCs w:val="24"/>
        </w:rPr>
      </w:pPr>
      <w:r w:rsidRPr="00F90DD2">
        <w:rPr>
          <w:rFonts w:ascii="Arial" w:hAnsi="Arial" w:cs="Arial"/>
          <w:sz w:val="24"/>
          <w:szCs w:val="24"/>
        </w:rPr>
        <w:t xml:space="preserve">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w:t>
      </w:r>
      <w:r w:rsidR="00503DD0" w:rsidRPr="00F90DD2">
        <w:rPr>
          <w:rFonts w:ascii="Arial" w:hAnsi="Arial" w:cs="Arial"/>
          <w:sz w:val="24"/>
          <w:szCs w:val="24"/>
        </w:rPr>
        <w:t xml:space="preserve">администрацию </w:t>
      </w:r>
      <w:r w:rsidRPr="00F90DD2">
        <w:rPr>
          <w:rFonts w:ascii="Arial" w:hAnsi="Arial" w:cs="Arial"/>
          <w:sz w:val="24"/>
          <w:szCs w:val="24"/>
        </w:rPr>
        <w:t>документов, предусмотренных в подразделе 2.6 административного регламента.</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 xml:space="preserve">Критерием принятия решений при приеме и регистрации заявления является поступление в </w:t>
      </w:r>
      <w:r w:rsidR="00503DD0" w:rsidRPr="00F90DD2">
        <w:rPr>
          <w:rFonts w:ascii="Arial" w:hAnsi="Arial" w:cs="Arial"/>
          <w:sz w:val="24"/>
          <w:szCs w:val="24"/>
        </w:rPr>
        <w:t>администрацию</w:t>
      </w:r>
      <w:r w:rsidRPr="00F90DD2">
        <w:rPr>
          <w:rFonts w:ascii="Arial" w:hAnsi="Arial" w:cs="Arial"/>
          <w:sz w:val="24"/>
          <w:szCs w:val="24"/>
        </w:rPr>
        <w:t xml:space="preserve"> документов, предусмотренных в подразделе </w:t>
      </w:r>
      <w:r w:rsidR="00503DD0" w:rsidRPr="00F90DD2">
        <w:rPr>
          <w:rFonts w:ascii="Arial" w:hAnsi="Arial" w:cs="Arial"/>
          <w:sz w:val="24"/>
          <w:szCs w:val="24"/>
        </w:rPr>
        <w:t>2.6 административного</w:t>
      </w:r>
      <w:r w:rsidRPr="00F90DD2">
        <w:rPr>
          <w:rFonts w:ascii="Arial" w:hAnsi="Arial" w:cs="Arial"/>
          <w:sz w:val="24"/>
          <w:szCs w:val="24"/>
        </w:rPr>
        <w:t xml:space="preserve"> регламента.</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 xml:space="preserve">Результат административной процедуры фиксируется в системе документооборота </w:t>
      </w:r>
      <w:r w:rsidR="00503DD0" w:rsidRPr="00F90DD2">
        <w:rPr>
          <w:rFonts w:ascii="Arial" w:hAnsi="Arial" w:cs="Arial"/>
          <w:sz w:val="24"/>
          <w:szCs w:val="24"/>
        </w:rPr>
        <w:t>администрации городского поселения</w:t>
      </w:r>
      <w:r w:rsidRPr="00F90DD2">
        <w:rPr>
          <w:rFonts w:ascii="Arial" w:hAnsi="Arial" w:cs="Arial"/>
          <w:sz w:val="24"/>
          <w:szCs w:val="24"/>
        </w:rPr>
        <w:t>.</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3.2.4. </w:t>
      </w:r>
      <w:hyperlink r:id="rId23" w:history="1">
        <w:r w:rsidRPr="00F90DD2">
          <w:rPr>
            <w:rFonts w:ascii="Arial" w:hAnsi="Arial" w:cs="Arial"/>
            <w:sz w:val="24"/>
            <w:szCs w:val="24"/>
          </w:rPr>
          <w:t>Рассмотрение</w:t>
        </w:r>
      </w:hyperlink>
      <w:r w:rsidRPr="00F90DD2">
        <w:rPr>
          <w:rFonts w:ascii="Arial" w:hAnsi="Arial" w:cs="Arial"/>
          <w:sz w:val="24"/>
          <w:szCs w:val="24"/>
        </w:rPr>
        <w:t xml:space="preserve"> заявления и прилагаемых к нему документов.</w:t>
      </w:r>
    </w:p>
    <w:p w:rsidR="00B95B6D" w:rsidRPr="00F90DD2" w:rsidRDefault="00B95B6D" w:rsidP="00B95B6D">
      <w:pPr>
        <w:ind w:firstLine="720"/>
        <w:jc w:val="both"/>
        <w:rPr>
          <w:rFonts w:ascii="Arial" w:hAnsi="Arial" w:cs="Arial"/>
          <w:sz w:val="24"/>
          <w:szCs w:val="24"/>
        </w:rPr>
      </w:pPr>
      <w:r w:rsidRPr="00F90DD2">
        <w:rPr>
          <w:rFonts w:ascii="Arial" w:hAnsi="Arial" w:cs="Arial"/>
          <w:sz w:val="24"/>
          <w:szCs w:val="24"/>
        </w:rPr>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w:t>
      </w:r>
      <w:r w:rsidR="00503DD0" w:rsidRPr="00F90DD2">
        <w:rPr>
          <w:rFonts w:ascii="Arial" w:hAnsi="Arial" w:cs="Arial"/>
          <w:sz w:val="24"/>
          <w:szCs w:val="24"/>
        </w:rPr>
        <w:t>главы администрации городского поселения</w:t>
      </w:r>
      <w:r w:rsidRPr="00F90DD2">
        <w:rPr>
          <w:rFonts w:ascii="Arial" w:hAnsi="Arial" w:cs="Arial"/>
          <w:sz w:val="24"/>
          <w:szCs w:val="24"/>
        </w:rPr>
        <w:t xml:space="preserve"> специалисту, ответственному за предоставление </w:t>
      </w:r>
      <w:r w:rsidR="00756288" w:rsidRPr="00F90DD2">
        <w:rPr>
          <w:rFonts w:ascii="Arial" w:hAnsi="Arial" w:cs="Arial"/>
          <w:sz w:val="24"/>
          <w:szCs w:val="24"/>
        </w:rPr>
        <w:t>муниципальной</w:t>
      </w:r>
      <w:r w:rsidRPr="00F90DD2">
        <w:rPr>
          <w:rFonts w:ascii="Arial" w:hAnsi="Arial" w:cs="Arial"/>
          <w:sz w:val="24"/>
          <w:szCs w:val="24"/>
        </w:rPr>
        <w:t xml:space="preserve"> услуги. </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756288" w:rsidRPr="00F90DD2">
        <w:rPr>
          <w:rFonts w:ascii="Arial" w:hAnsi="Arial" w:cs="Arial"/>
          <w:sz w:val="24"/>
          <w:szCs w:val="24"/>
        </w:rPr>
        <w:lastRenderedPageBreak/>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По результатам рассмотрения представленных документов принимается решение о предоставлении или об отказе в предоставлении </w:t>
      </w:r>
      <w:r w:rsidR="00756288" w:rsidRPr="00F90DD2">
        <w:rPr>
          <w:rFonts w:ascii="Arial" w:hAnsi="Arial" w:cs="Arial"/>
          <w:sz w:val="24"/>
          <w:szCs w:val="24"/>
        </w:rPr>
        <w:t xml:space="preserve">муниципальной </w:t>
      </w:r>
      <w:r w:rsidRPr="00F90DD2">
        <w:rPr>
          <w:rFonts w:ascii="Arial" w:hAnsi="Arial" w:cs="Arial"/>
          <w:sz w:val="24"/>
          <w:szCs w:val="24"/>
        </w:rPr>
        <w:t xml:space="preserve">услуги. </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В предоставлении </w:t>
      </w:r>
      <w:r w:rsidR="00756288" w:rsidRPr="00F90DD2">
        <w:rPr>
          <w:rFonts w:ascii="Arial" w:hAnsi="Arial" w:cs="Arial"/>
          <w:sz w:val="24"/>
          <w:szCs w:val="24"/>
        </w:rPr>
        <w:t>муниципальной</w:t>
      </w:r>
      <w:r w:rsidRPr="00F90DD2">
        <w:rPr>
          <w:rFonts w:ascii="Arial" w:hAnsi="Arial" w:cs="Arial"/>
          <w:sz w:val="24"/>
          <w:szCs w:val="24"/>
        </w:rPr>
        <w:t xml:space="preserve"> услуги заявитель уведомляется об этом в письменной форме в десятидневный срок со дня принятия решения почтовой связью, электронной почтой.</w:t>
      </w:r>
    </w:p>
    <w:p w:rsidR="00B95B6D" w:rsidRPr="00F90DD2" w:rsidRDefault="00B95B6D" w:rsidP="00B95B6D">
      <w:pPr>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В случае принятия решения о предоставлении </w:t>
      </w:r>
      <w:r w:rsidR="00756288" w:rsidRPr="00F90DD2">
        <w:rPr>
          <w:rFonts w:ascii="Arial" w:hAnsi="Arial" w:cs="Arial"/>
          <w:sz w:val="24"/>
          <w:szCs w:val="24"/>
        </w:rPr>
        <w:t>муниципальног</w:t>
      </w:r>
      <w:r w:rsidRPr="00F90DD2">
        <w:rPr>
          <w:rFonts w:ascii="Arial" w:hAnsi="Arial" w:cs="Arial"/>
          <w:sz w:val="24"/>
          <w:szCs w:val="24"/>
        </w:rPr>
        <w:t>о имущества в аренду, специалист готовит документы с целью заключения договора.</w:t>
      </w:r>
    </w:p>
    <w:p w:rsidR="00B95B6D" w:rsidRPr="00F90DD2" w:rsidRDefault="00B95B6D" w:rsidP="00B95B6D">
      <w:pPr>
        <w:autoSpaceDE w:val="0"/>
        <w:autoSpaceDN w:val="0"/>
        <w:adjustRightInd w:val="0"/>
        <w:ind w:firstLine="539"/>
        <w:jc w:val="both"/>
        <w:rPr>
          <w:rFonts w:ascii="Arial" w:hAnsi="Arial" w:cs="Arial"/>
          <w:sz w:val="24"/>
          <w:szCs w:val="24"/>
        </w:rPr>
      </w:pPr>
      <w:r w:rsidRPr="00F90DD2">
        <w:rPr>
          <w:rFonts w:ascii="Arial" w:hAnsi="Arial" w:cs="Arial"/>
          <w:sz w:val="24"/>
          <w:szCs w:val="24"/>
        </w:rPr>
        <w:t>Максимальный срок выполнения действия не должен превышать 30 календарных дней.</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Договор аренды </w:t>
      </w:r>
      <w:r w:rsidR="00503DD0" w:rsidRPr="00F90DD2">
        <w:rPr>
          <w:rFonts w:ascii="Arial" w:hAnsi="Arial" w:cs="Arial"/>
          <w:sz w:val="24"/>
          <w:szCs w:val="24"/>
        </w:rPr>
        <w:t xml:space="preserve">муниципального </w:t>
      </w:r>
      <w:r w:rsidRPr="00F90DD2">
        <w:rPr>
          <w:rFonts w:ascii="Arial" w:hAnsi="Arial" w:cs="Arial"/>
          <w:sz w:val="24"/>
          <w:szCs w:val="24"/>
        </w:rPr>
        <w:t xml:space="preserve">имущества с получателем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заключается в течение десяти дней со дня получения отчета об оценке.</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Договор заключается в трех экземплярах: для сторон договора и один для Управления </w:t>
      </w:r>
      <w:proofErr w:type="spellStart"/>
      <w:r w:rsidRPr="00F90DD2">
        <w:rPr>
          <w:rFonts w:ascii="Arial" w:hAnsi="Arial" w:cs="Arial"/>
          <w:sz w:val="24"/>
          <w:szCs w:val="24"/>
        </w:rPr>
        <w:t>Росреестра</w:t>
      </w:r>
      <w:proofErr w:type="spellEnd"/>
      <w:r w:rsidRPr="00F90DD2">
        <w:rPr>
          <w:rFonts w:ascii="Arial" w:hAnsi="Arial" w:cs="Arial"/>
          <w:sz w:val="24"/>
          <w:szCs w:val="24"/>
        </w:rPr>
        <w:t xml:space="preserve"> по ЕАО. </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3.2.5. В случае предоставления </w:t>
      </w:r>
      <w:r w:rsidR="00503DD0" w:rsidRPr="00F90DD2">
        <w:rPr>
          <w:rFonts w:ascii="Arial" w:hAnsi="Arial" w:cs="Arial"/>
          <w:sz w:val="24"/>
          <w:szCs w:val="24"/>
        </w:rPr>
        <w:t>муниципального</w:t>
      </w:r>
      <w:r w:rsidRPr="00F90DD2">
        <w:rPr>
          <w:rFonts w:ascii="Arial" w:hAnsi="Arial" w:cs="Arial"/>
          <w:sz w:val="24"/>
          <w:szCs w:val="24"/>
        </w:rPr>
        <w:t xml:space="preserve"> имущества, включенного в перечень, путем проведения торгов на право заключения договора аренды </w:t>
      </w:r>
      <w:r w:rsidR="00503DD0" w:rsidRPr="00F90DD2">
        <w:rPr>
          <w:rFonts w:ascii="Arial" w:hAnsi="Arial" w:cs="Arial"/>
          <w:sz w:val="24"/>
          <w:szCs w:val="24"/>
        </w:rPr>
        <w:t>муниципального</w:t>
      </w:r>
      <w:r w:rsidRPr="00F90DD2">
        <w:rPr>
          <w:rFonts w:ascii="Arial" w:hAnsi="Arial" w:cs="Arial"/>
          <w:sz w:val="24"/>
          <w:szCs w:val="24"/>
        </w:rPr>
        <w:t xml:space="preserve"> имущества</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Основанием для организации торгов на право заключения договора аренды </w:t>
      </w:r>
      <w:r w:rsidR="00503DD0" w:rsidRPr="00F90DD2">
        <w:rPr>
          <w:rFonts w:ascii="Arial" w:hAnsi="Arial" w:cs="Arial"/>
          <w:sz w:val="24"/>
          <w:szCs w:val="24"/>
        </w:rPr>
        <w:t>муниципального</w:t>
      </w:r>
      <w:r w:rsidRPr="00F90DD2">
        <w:rPr>
          <w:rFonts w:ascii="Arial" w:hAnsi="Arial" w:cs="Arial"/>
          <w:sz w:val="24"/>
          <w:szCs w:val="24"/>
        </w:rPr>
        <w:t xml:space="preserve"> имущества является решение о предоставлении </w:t>
      </w:r>
      <w:r w:rsidR="00503DD0" w:rsidRPr="00F90DD2">
        <w:rPr>
          <w:rFonts w:ascii="Arial" w:hAnsi="Arial" w:cs="Arial"/>
          <w:sz w:val="24"/>
          <w:szCs w:val="24"/>
        </w:rPr>
        <w:t xml:space="preserve">муниципального </w:t>
      </w:r>
      <w:r w:rsidRPr="00F90DD2">
        <w:rPr>
          <w:rFonts w:ascii="Arial" w:hAnsi="Arial" w:cs="Arial"/>
          <w:sz w:val="24"/>
          <w:szCs w:val="24"/>
        </w:rPr>
        <w:t>имущества путем проведения торгов.</w:t>
      </w:r>
    </w:p>
    <w:p w:rsidR="00B95B6D" w:rsidRPr="00F90DD2" w:rsidRDefault="00B95B6D" w:rsidP="00B95B6D">
      <w:pPr>
        <w:widowControl w:val="0"/>
        <w:autoSpaceDE w:val="0"/>
        <w:autoSpaceDN w:val="0"/>
        <w:adjustRightInd w:val="0"/>
        <w:ind w:firstLine="540"/>
        <w:jc w:val="both"/>
        <w:rPr>
          <w:rFonts w:ascii="Arial" w:hAnsi="Arial" w:cs="Arial"/>
          <w:sz w:val="24"/>
          <w:szCs w:val="24"/>
        </w:rPr>
      </w:pPr>
      <w:bookmarkStart w:id="10" w:name="P399"/>
      <w:bookmarkEnd w:id="10"/>
      <w:r w:rsidRPr="00F90DD2">
        <w:rPr>
          <w:rFonts w:ascii="Arial" w:hAnsi="Arial" w:cs="Arial"/>
          <w:sz w:val="24"/>
          <w:szCs w:val="24"/>
        </w:rPr>
        <w:t>Максимальный срок выполнения действия не должен превышать 15 календарных дней.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В случае принятия решения о предоставлении </w:t>
      </w:r>
      <w:r w:rsidR="00503DD0" w:rsidRPr="00F90DD2">
        <w:rPr>
          <w:rFonts w:ascii="Arial" w:hAnsi="Arial" w:cs="Arial"/>
          <w:sz w:val="24"/>
          <w:szCs w:val="24"/>
        </w:rPr>
        <w:t>муниципального</w:t>
      </w:r>
      <w:r w:rsidRPr="00F90DD2">
        <w:rPr>
          <w:rFonts w:ascii="Arial" w:hAnsi="Arial" w:cs="Arial"/>
          <w:sz w:val="24"/>
          <w:szCs w:val="24"/>
        </w:rPr>
        <w:t xml:space="preserve"> имущества в аренду посредством аукциона, специалист, ответственный за предоставление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готовит документы с целью заключения договора аренды</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После получения отчета об оценке специалист, ответственный за предоставление </w:t>
      </w:r>
      <w:r w:rsidR="00503DD0" w:rsidRPr="00F90DD2">
        <w:rPr>
          <w:rFonts w:ascii="Arial" w:hAnsi="Arial" w:cs="Arial"/>
          <w:sz w:val="24"/>
          <w:szCs w:val="24"/>
        </w:rPr>
        <w:t xml:space="preserve">муниципальной </w:t>
      </w:r>
      <w:r w:rsidRPr="00F90DD2">
        <w:rPr>
          <w:rFonts w:ascii="Arial" w:hAnsi="Arial" w:cs="Arial"/>
          <w:sz w:val="24"/>
          <w:szCs w:val="24"/>
        </w:rPr>
        <w:t>услуги, разрабатывает и согласовывает документацию об аукционе с приложением документации об аукционе.</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Максимальный срок выполнения действия не должен превышать 15 календарных дней.</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Специалист, ответственный за предоставление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после утверждения аукционной документации готовит проект извещения для размещения на официальном сайте торгов.</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Максимальный срок выполнения действия не должен превышать 2-х рабочих дней со дня утверждения аукционной документации.</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Порядок проведения торгов устанавливается </w:t>
      </w:r>
      <w:hyperlink r:id="rId24" w:history="1">
        <w:r w:rsidRPr="00F90DD2">
          <w:rPr>
            <w:rFonts w:ascii="Arial" w:hAnsi="Arial" w:cs="Arial"/>
            <w:sz w:val="24"/>
            <w:szCs w:val="24"/>
          </w:rPr>
          <w:t>приказом</w:t>
        </w:r>
      </w:hyperlink>
      <w:r w:rsidRPr="00F90DD2">
        <w:rPr>
          <w:rFonts w:ascii="Arial" w:hAnsi="Arial" w:cs="Arial"/>
          <w:sz w:val="24"/>
          <w:szCs w:val="24"/>
        </w:rPr>
        <w:t xml:space="preserve"> Федеральной антимонопольной службы от 10.02.2010 № 67.</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 xml:space="preserve">По результатам торгов специалист, ответственный за предоставление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в течение трех рабочих дней </w:t>
      </w:r>
      <w:proofErr w:type="gramStart"/>
      <w:r w:rsidRPr="00F90DD2">
        <w:rPr>
          <w:rFonts w:ascii="Arial" w:hAnsi="Arial" w:cs="Arial"/>
          <w:sz w:val="24"/>
          <w:szCs w:val="24"/>
        </w:rPr>
        <w:t>с даты подписания</w:t>
      </w:r>
      <w:proofErr w:type="gramEnd"/>
      <w:r w:rsidRPr="00F90DD2">
        <w:rPr>
          <w:rFonts w:ascii="Arial" w:hAnsi="Arial" w:cs="Arial"/>
          <w:sz w:val="24"/>
          <w:szCs w:val="24"/>
        </w:rPr>
        <w:t xml:space="preserve"> протокола аукциона передает победителю аукциона один экземпляр протокола и проект договора.</w:t>
      </w:r>
    </w:p>
    <w:p w:rsidR="00B95B6D" w:rsidRPr="00F90DD2" w:rsidRDefault="00B95B6D" w:rsidP="00B95B6D">
      <w:pPr>
        <w:widowControl w:val="0"/>
        <w:autoSpaceDE w:val="0"/>
        <w:autoSpaceDN w:val="0"/>
        <w:adjustRightInd w:val="0"/>
        <w:ind w:firstLine="540"/>
        <w:jc w:val="both"/>
        <w:rPr>
          <w:rFonts w:ascii="Arial" w:hAnsi="Arial" w:cs="Arial"/>
          <w:sz w:val="24"/>
          <w:szCs w:val="24"/>
        </w:rPr>
      </w:pPr>
      <w:r w:rsidRPr="00F90DD2">
        <w:rPr>
          <w:rFonts w:ascii="Arial" w:hAnsi="Arial" w:cs="Arial"/>
          <w:sz w:val="24"/>
          <w:szCs w:val="24"/>
        </w:rPr>
        <w:t>Договор аренды заключается не ранее, чем через десять дней со дня размещения информации о результатах аукциона на официальном сайте торгов.</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Договор аренды </w:t>
      </w:r>
      <w:r w:rsidR="00503DD0" w:rsidRPr="00F90DD2">
        <w:rPr>
          <w:rFonts w:ascii="Arial" w:hAnsi="Arial" w:cs="Arial"/>
          <w:sz w:val="24"/>
          <w:szCs w:val="24"/>
        </w:rPr>
        <w:t xml:space="preserve">муниципального </w:t>
      </w:r>
      <w:r w:rsidRPr="00F90DD2">
        <w:rPr>
          <w:rFonts w:ascii="Arial" w:hAnsi="Arial" w:cs="Arial"/>
          <w:sz w:val="24"/>
          <w:szCs w:val="24"/>
        </w:rPr>
        <w:t xml:space="preserve">имущества с получателем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заключается в течение десяти дней со дня получения отчета об оценке.</w:t>
      </w:r>
    </w:p>
    <w:p w:rsidR="00B95B6D" w:rsidRPr="00F90DD2" w:rsidRDefault="00B95B6D" w:rsidP="00B95B6D">
      <w:pPr>
        <w:widowControl w:val="0"/>
        <w:autoSpaceDE w:val="0"/>
        <w:autoSpaceDN w:val="0"/>
        <w:adjustRightInd w:val="0"/>
        <w:ind w:firstLine="539"/>
        <w:jc w:val="both"/>
        <w:rPr>
          <w:rFonts w:ascii="Arial" w:hAnsi="Arial" w:cs="Arial"/>
          <w:sz w:val="24"/>
          <w:szCs w:val="24"/>
        </w:rPr>
      </w:pPr>
      <w:r w:rsidRPr="00F90DD2">
        <w:rPr>
          <w:rFonts w:ascii="Arial" w:hAnsi="Arial" w:cs="Arial"/>
          <w:sz w:val="24"/>
          <w:szCs w:val="24"/>
        </w:rPr>
        <w:t xml:space="preserve">Договор заключается в трех экземплярах: для сторон договора и один для Управления </w:t>
      </w:r>
      <w:proofErr w:type="spellStart"/>
      <w:r w:rsidRPr="00F90DD2">
        <w:rPr>
          <w:rFonts w:ascii="Arial" w:hAnsi="Arial" w:cs="Arial"/>
          <w:sz w:val="24"/>
          <w:szCs w:val="24"/>
        </w:rPr>
        <w:t>Росреестра</w:t>
      </w:r>
      <w:proofErr w:type="spellEnd"/>
      <w:r w:rsidRPr="00F90DD2">
        <w:rPr>
          <w:rFonts w:ascii="Arial" w:hAnsi="Arial" w:cs="Arial"/>
          <w:sz w:val="24"/>
          <w:szCs w:val="24"/>
        </w:rPr>
        <w:t xml:space="preserve"> по ЕАО. </w:t>
      </w: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 xml:space="preserve">IV. Формы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исполнением</w:t>
      </w:r>
    </w:p>
    <w:p w:rsidR="00B95B6D" w:rsidRPr="00F90DD2" w:rsidRDefault="00B95B6D" w:rsidP="00B95B6D">
      <w:pPr>
        <w:widowControl w:val="0"/>
        <w:autoSpaceDE w:val="0"/>
        <w:autoSpaceDN w:val="0"/>
        <w:adjustRightInd w:val="0"/>
        <w:ind w:firstLine="720"/>
        <w:jc w:val="center"/>
        <w:rPr>
          <w:rFonts w:ascii="Arial" w:hAnsi="Arial" w:cs="Arial"/>
          <w:sz w:val="24"/>
          <w:szCs w:val="24"/>
        </w:rPr>
      </w:pPr>
      <w:r w:rsidRPr="00F90DD2">
        <w:rPr>
          <w:rFonts w:ascii="Arial" w:hAnsi="Arial" w:cs="Arial"/>
          <w:sz w:val="24"/>
          <w:szCs w:val="24"/>
        </w:rPr>
        <w:t>административного регламента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4.1. Порядок осуществления текущего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соблюдением и исполнением ответственными должностными лицами </w:t>
      </w:r>
      <w:r w:rsidR="00503DD0" w:rsidRPr="00F90DD2">
        <w:rPr>
          <w:rFonts w:ascii="Arial" w:hAnsi="Arial" w:cs="Arial"/>
          <w:sz w:val="24"/>
          <w:szCs w:val="24"/>
        </w:rPr>
        <w:t>администрации</w:t>
      </w:r>
      <w:r w:rsidRPr="00F90DD2">
        <w:rPr>
          <w:rFonts w:ascii="Arial" w:hAnsi="Arial" w:cs="Arial"/>
          <w:sz w:val="24"/>
          <w:szCs w:val="24"/>
        </w:rPr>
        <w:t xml:space="preserve"> положений </w:t>
      </w:r>
      <w:r w:rsidRPr="00F90DD2">
        <w:rPr>
          <w:rFonts w:ascii="Arial" w:hAnsi="Arial" w:cs="Arial"/>
          <w:sz w:val="24"/>
          <w:szCs w:val="24"/>
        </w:rPr>
        <w:lastRenderedPageBreak/>
        <w:t xml:space="preserve">административного регламента и иных нормативных правовых актов, устанавливающих требования к предоставлению </w:t>
      </w:r>
      <w:r w:rsidR="00503DD0" w:rsidRPr="00F90DD2">
        <w:rPr>
          <w:rFonts w:ascii="Arial" w:hAnsi="Arial" w:cs="Arial"/>
          <w:sz w:val="24"/>
          <w:szCs w:val="24"/>
        </w:rPr>
        <w:t>муниципальной</w:t>
      </w:r>
      <w:r w:rsidRPr="00F90DD2">
        <w:rPr>
          <w:rFonts w:ascii="Arial" w:hAnsi="Arial" w:cs="Arial"/>
          <w:sz w:val="24"/>
          <w:szCs w:val="24"/>
        </w:rPr>
        <w:t xml:space="preserve"> услуги, а также за принятием ими решений.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Текущий </w:t>
      </w:r>
      <w:proofErr w:type="gramStart"/>
      <w:r w:rsidRPr="00F90DD2">
        <w:rPr>
          <w:rFonts w:ascii="Arial" w:hAnsi="Arial" w:cs="Arial"/>
          <w:sz w:val="24"/>
          <w:szCs w:val="24"/>
        </w:rPr>
        <w:t>контроль за</w:t>
      </w:r>
      <w:proofErr w:type="gramEnd"/>
      <w:r w:rsidRPr="00F90DD2">
        <w:rPr>
          <w:rFonts w:ascii="Arial" w:hAnsi="Arial" w:cs="Arial"/>
          <w:sz w:val="24"/>
          <w:szCs w:val="24"/>
        </w:rPr>
        <w:t xml:space="preserve"> соблюдением и исполнением должностными </w:t>
      </w:r>
      <w:r w:rsidR="005926B4" w:rsidRPr="00F90DD2">
        <w:rPr>
          <w:rFonts w:ascii="Arial" w:hAnsi="Arial" w:cs="Arial"/>
          <w:sz w:val="24"/>
          <w:szCs w:val="24"/>
        </w:rPr>
        <w:t>лицами администрации</w:t>
      </w:r>
      <w:r w:rsidRPr="00F90DD2">
        <w:rPr>
          <w:rFonts w:ascii="Arial" w:hAnsi="Arial" w:cs="Arial"/>
          <w:sz w:val="24"/>
          <w:szCs w:val="24"/>
        </w:rPr>
        <w:t xml:space="preserve">, ответственными за предоставление </w:t>
      </w:r>
      <w:r w:rsidR="005926B4" w:rsidRPr="00F90DD2">
        <w:rPr>
          <w:rFonts w:ascii="Arial" w:hAnsi="Arial" w:cs="Arial"/>
          <w:sz w:val="24"/>
          <w:szCs w:val="24"/>
        </w:rPr>
        <w:t>муниципальной</w:t>
      </w:r>
      <w:r w:rsidRPr="00F90DD2">
        <w:rPr>
          <w:rFonts w:ascii="Arial" w:hAnsi="Arial" w:cs="Arial"/>
          <w:sz w:val="24"/>
          <w:szCs w:val="24"/>
        </w:rPr>
        <w:t xml:space="preserve"> услуги, положений административного регламента и иных нормативных правовых актов, устанавливающих требования к предоставлению </w:t>
      </w:r>
      <w:r w:rsidR="005926B4" w:rsidRPr="00F90DD2">
        <w:rPr>
          <w:rFonts w:ascii="Arial" w:hAnsi="Arial" w:cs="Arial"/>
          <w:sz w:val="24"/>
          <w:szCs w:val="24"/>
        </w:rPr>
        <w:t>муниципальной</w:t>
      </w:r>
      <w:r w:rsidRPr="00F90DD2">
        <w:rPr>
          <w:rFonts w:ascii="Arial" w:hAnsi="Arial" w:cs="Arial"/>
          <w:sz w:val="24"/>
          <w:szCs w:val="24"/>
        </w:rPr>
        <w:t xml:space="preserve"> услуги, а также за принятием ими решений осуществляется </w:t>
      </w:r>
      <w:r w:rsidR="005926B4" w:rsidRPr="00F90DD2">
        <w:rPr>
          <w:rFonts w:ascii="Arial" w:hAnsi="Arial" w:cs="Arial"/>
          <w:sz w:val="24"/>
          <w:szCs w:val="24"/>
        </w:rPr>
        <w:t>заместителем главы администрации</w:t>
      </w:r>
      <w:r w:rsidRPr="00F90DD2">
        <w:rPr>
          <w:rFonts w:ascii="Arial" w:hAnsi="Arial" w:cs="Arial"/>
          <w:sz w:val="24"/>
          <w:szCs w:val="24"/>
        </w:rPr>
        <w:t xml:space="preserve"> (далее – текущий контроль).</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В ходе текущего контроля проверяются: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соблюдение сроков исполнения административных процедур;</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последовательность исполнения административных процедур;</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правильность принятых решений при предоставлении </w:t>
      </w:r>
      <w:r w:rsidR="00756288"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По результатам текущего контроля в случае выявления нарушений </w:t>
      </w:r>
      <w:r w:rsidR="005926B4" w:rsidRPr="00F90DD2">
        <w:rPr>
          <w:rFonts w:ascii="Arial" w:hAnsi="Arial" w:cs="Arial"/>
          <w:sz w:val="24"/>
          <w:szCs w:val="24"/>
        </w:rPr>
        <w:t>заместитель главы администрации</w:t>
      </w:r>
      <w:r w:rsidRPr="00F90DD2">
        <w:rPr>
          <w:rFonts w:ascii="Arial" w:hAnsi="Arial" w:cs="Arial"/>
          <w:sz w:val="24"/>
          <w:szCs w:val="24"/>
        </w:rPr>
        <w:t xml:space="preserve"> дает указания по устранению выявленных нарушений и контролирует их устранение.</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5926B4" w:rsidRPr="00F90DD2">
        <w:rPr>
          <w:rFonts w:ascii="Arial" w:hAnsi="Arial" w:cs="Arial"/>
          <w:sz w:val="24"/>
          <w:szCs w:val="24"/>
        </w:rPr>
        <w:t>муниципальной</w:t>
      </w:r>
      <w:r w:rsidRPr="00F90DD2">
        <w:rPr>
          <w:rFonts w:ascii="Arial" w:hAnsi="Arial" w:cs="Arial"/>
          <w:sz w:val="24"/>
          <w:szCs w:val="24"/>
        </w:rPr>
        <w:t xml:space="preserve"> услуги, в том числе порядок и формы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полнотой и качеством предоставления </w:t>
      </w:r>
      <w:r w:rsidR="005926B4"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proofErr w:type="gramStart"/>
      <w:r w:rsidRPr="00F90DD2">
        <w:rPr>
          <w:rFonts w:ascii="Arial" w:hAnsi="Arial" w:cs="Arial"/>
          <w:sz w:val="24"/>
          <w:szCs w:val="24"/>
        </w:rPr>
        <w:t>Контроль за</w:t>
      </w:r>
      <w:proofErr w:type="gramEnd"/>
      <w:r w:rsidRPr="00F90DD2">
        <w:rPr>
          <w:rFonts w:ascii="Arial" w:hAnsi="Arial" w:cs="Arial"/>
          <w:sz w:val="24"/>
          <w:szCs w:val="24"/>
        </w:rPr>
        <w:t xml:space="preserve"> полнотой и качеством предоставления </w:t>
      </w:r>
      <w:r w:rsidR="005926B4" w:rsidRPr="00F90DD2">
        <w:rPr>
          <w:rFonts w:ascii="Arial" w:hAnsi="Arial" w:cs="Arial"/>
          <w:sz w:val="24"/>
          <w:szCs w:val="24"/>
        </w:rPr>
        <w:t xml:space="preserve">муниципальной </w:t>
      </w:r>
      <w:r w:rsidRPr="00F90DD2">
        <w:rPr>
          <w:rFonts w:ascii="Arial" w:hAnsi="Arial" w:cs="Arial"/>
          <w:sz w:val="24"/>
          <w:szCs w:val="24"/>
        </w:rPr>
        <w:t xml:space="preserve">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5926B4" w:rsidRPr="00F90DD2">
        <w:rPr>
          <w:rFonts w:ascii="Arial" w:hAnsi="Arial" w:cs="Arial"/>
          <w:sz w:val="24"/>
          <w:szCs w:val="24"/>
        </w:rPr>
        <w:t>администрации</w:t>
      </w:r>
      <w:r w:rsidRPr="00F90DD2">
        <w:rPr>
          <w:rFonts w:ascii="Arial" w:hAnsi="Arial" w:cs="Arial"/>
          <w:sz w:val="24"/>
          <w:szCs w:val="24"/>
        </w:rPr>
        <w:t>, принятие по данным обращениям решений и подготовку ответов заявителям по результатам рассмотрения обращений.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Для проведения проверки полноты и качества предоставления </w:t>
      </w:r>
      <w:r w:rsidR="005926B4" w:rsidRPr="00F90DD2">
        <w:rPr>
          <w:rFonts w:ascii="Arial" w:hAnsi="Arial" w:cs="Arial"/>
          <w:sz w:val="24"/>
          <w:szCs w:val="24"/>
        </w:rPr>
        <w:t xml:space="preserve">муниципальной </w:t>
      </w:r>
      <w:r w:rsidRPr="00F90DD2">
        <w:rPr>
          <w:rFonts w:ascii="Arial" w:hAnsi="Arial" w:cs="Arial"/>
          <w:sz w:val="24"/>
          <w:szCs w:val="24"/>
        </w:rPr>
        <w:t xml:space="preserve">услуги формируется комиссия, состав которой утверждается </w:t>
      </w:r>
      <w:r w:rsidR="005926B4" w:rsidRPr="00F90DD2">
        <w:rPr>
          <w:rFonts w:ascii="Arial" w:hAnsi="Arial" w:cs="Arial"/>
          <w:sz w:val="24"/>
          <w:szCs w:val="24"/>
        </w:rPr>
        <w:t>распоряжением главы администрации</w:t>
      </w:r>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Акт подписывается председателем и членами комиссии.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Плановые проверки осуществляются на основании годовых планов работы </w:t>
      </w:r>
      <w:r w:rsidR="005926B4" w:rsidRPr="00F90DD2">
        <w:rPr>
          <w:rFonts w:ascii="Arial" w:hAnsi="Arial" w:cs="Arial"/>
          <w:sz w:val="24"/>
          <w:szCs w:val="24"/>
        </w:rPr>
        <w:t>специалиста, ответственного за предоставление муниципальной услуги</w:t>
      </w:r>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Внеплановая проверка проводится по жалобе заявителя в </w:t>
      </w:r>
      <w:r w:rsidR="005926B4" w:rsidRPr="00F90DD2">
        <w:rPr>
          <w:rFonts w:ascii="Arial" w:hAnsi="Arial" w:cs="Arial"/>
          <w:sz w:val="24"/>
          <w:szCs w:val="24"/>
        </w:rPr>
        <w:t>администрацию</w:t>
      </w:r>
      <w:r w:rsidRPr="00F90DD2">
        <w:rPr>
          <w:rFonts w:ascii="Arial" w:hAnsi="Arial" w:cs="Arial"/>
          <w:sz w:val="24"/>
          <w:szCs w:val="24"/>
        </w:rPr>
        <w:t xml:space="preserve"> на решения, действия (бездействие) должностных лиц </w:t>
      </w:r>
      <w:r w:rsidR="005926B4" w:rsidRPr="00F90DD2">
        <w:rPr>
          <w:rFonts w:ascii="Arial" w:hAnsi="Arial" w:cs="Arial"/>
          <w:sz w:val="24"/>
          <w:szCs w:val="24"/>
        </w:rPr>
        <w:t xml:space="preserve">администрации </w:t>
      </w:r>
      <w:r w:rsidRPr="00F90DD2">
        <w:rPr>
          <w:rFonts w:ascii="Arial" w:hAnsi="Arial" w:cs="Arial"/>
          <w:sz w:val="24"/>
          <w:szCs w:val="24"/>
        </w:rPr>
        <w:t>во время проведения проверки либо в связи с истечением сроков, установленных для устранения ранее выявленных нарушений.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proofErr w:type="gramStart"/>
      <w:r w:rsidRPr="00F90DD2">
        <w:rPr>
          <w:rFonts w:ascii="Arial" w:hAnsi="Arial" w:cs="Arial"/>
          <w:sz w:val="24"/>
          <w:szCs w:val="24"/>
        </w:rPr>
        <w:t xml:space="preserve">При проверке могут рассматриваться все вопросы, связанные с предоставлением </w:t>
      </w:r>
      <w:r w:rsidR="005926B4" w:rsidRPr="00F90DD2">
        <w:rPr>
          <w:rFonts w:ascii="Arial" w:hAnsi="Arial" w:cs="Arial"/>
          <w:sz w:val="24"/>
          <w:szCs w:val="24"/>
        </w:rPr>
        <w:t>муниципальной</w:t>
      </w:r>
      <w:r w:rsidRPr="00F90DD2">
        <w:rPr>
          <w:rFonts w:ascii="Arial" w:hAnsi="Arial" w:cs="Arial"/>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О мерах, принятых в отношении виновных лиц, в течение 10 дней со дня принятия таких мер </w:t>
      </w:r>
      <w:r w:rsidR="005926B4" w:rsidRPr="00F90DD2">
        <w:rPr>
          <w:rFonts w:ascii="Arial" w:hAnsi="Arial" w:cs="Arial"/>
          <w:sz w:val="24"/>
          <w:szCs w:val="24"/>
        </w:rPr>
        <w:t>администрации</w:t>
      </w:r>
      <w:r w:rsidRPr="00F90DD2">
        <w:rPr>
          <w:rFonts w:ascii="Arial" w:hAnsi="Arial" w:cs="Arial"/>
          <w:sz w:val="24"/>
          <w:szCs w:val="24"/>
        </w:rPr>
        <w:t xml:space="preserve"> сообщает в письменной форме заявителю, права и (или) законные интересы которого нарушены.</w:t>
      </w:r>
    </w:p>
    <w:p w:rsidR="00B95B6D" w:rsidRPr="00F90DD2" w:rsidRDefault="005926B4"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Администрация</w:t>
      </w:r>
      <w:r w:rsidR="00B95B6D" w:rsidRPr="00F90DD2">
        <w:rPr>
          <w:rFonts w:ascii="Arial" w:hAnsi="Arial" w:cs="Arial"/>
          <w:sz w:val="24"/>
          <w:szCs w:val="24"/>
        </w:rPr>
        <w:t xml:space="preserve"> может проводить с участием представителей общественности опросы, форумы и анкетирование получателей </w:t>
      </w:r>
      <w:r w:rsidRPr="00F90DD2">
        <w:rPr>
          <w:rFonts w:ascii="Arial" w:hAnsi="Arial" w:cs="Arial"/>
          <w:sz w:val="24"/>
          <w:szCs w:val="24"/>
        </w:rPr>
        <w:t>муниципальной</w:t>
      </w:r>
      <w:r w:rsidR="00B95B6D" w:rsidRPr="00F90DD2">
        <w:rPr>
          <w:rFonts w:ascii="Arial" w:hAnsi="Arial" w:cs="Arial"/>
          <w:sz w:val="24"/>
          <w:szCs w:val="24"/>
        </w:rPr>
        <w:t xml:space="preserve"> услуги по вопросам удовлетворенности полнотой и качеством предоставления </w:t>
      </w:r>
      <w:r w:rsidRPr="00F90DD2">
        <w:rPr>
          <w:rFonts w:ascii="Arial" w:hAnsi="Arial" w:cs="Arial"/>
          <w:sz w:val="24"/>
          <w:szCs w:val="24"/>
        </w:rPr>
        <w:lastRenderedPageBreak/>
        <w:t>муниципальной</w:t>
      </w:r>
      <w:r w:rsidR="00B95B6D" w:rsidRPr="00F90DD2">
        <w:rPr>
          <w:rFonts w:ascii="Arial" w:hAnsi="Arial" w:cs="Arial"/>
          <w:sz w:val="24"/>
          <w:szCs w:val="24"/>
        </w:rPr>
        <w:t xml:space="preserve">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4.3. Ответственность должностных лиц </w:t>
      </w:r>
      <w:r w:rsidR="005926B4" w:rsidRPr="00F90DD2">
        <w:rPr>
          <w:rFonts w:ascii="Arial" w:hAnsi="Arial" w:cs="Arial"/>
          <w:sz w:val="24"/>
          <w:szCs w:val="24"/>
        </w:rPr>
        <w:t xml:space="preserve">администрации </w:t>
      </w:r>
      <w:r w:rsidRPr="00F90DD2">
        <w:rPr>
          <w:rFonts w:ascii="Arial" w:hAnsi="Arial" w:cs="Arial"/>
          <w:sz w:val="24"/>
          <w:szCs w:val="24"/>
        </w:rPr>
        <w:t xml:space="preserve">за решения и действия (бездействие), принимаемые (осуществляемые) ими в ходе предоставления </w:t>
      </w:r>
      <w:r w:rsidR="005926B4"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5926B4"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Глава администрации </w:t>
      </w:r>
      <w:r w:rsidR="00B95B6D" w:rsidRPr="00F90DD2">
        <w:rPr>
          <w:rFonts w:ascii="Arial" w:hAnsi="Arial" w:cs="Arial"/>
          <w:sz w:val="24"/>
          <w:szCs w:val="24"/>
        </w:rPr>
        <w:t xml:space="preserve">несет ответственность за соблюдение сроков и порядка предоставления </w:t>
      </w:r>
      <w:r w:rsidRPr="00F90DD2">
        <w:rPr>
          <w:rFonts w:ascii="Arial" w:hAnsi="Arial" w:cs="Arial"/>
          <w:sz w:val="24"/>
          <w:szCs w:val="24"/>
        </w:rPr>
        <w:t>муниципальной</w:t>
      </w:r>
      <w:r w:rsidR="00B95B6D" w:rsidRPr="00F90DD2">
        <w:rPr>
          <w:rFonts w:ascii="Arial" w:hAnsi="Arial" w:cs="Arial"/>
          <w:sz w:val="24"/>
          <w:szCs w:val="24"/>
        </w:rPr>
        <w:t xml:space="preserve"> услуги и правильность принятия решения при предоставлении информации о ходе предоставления </w:t>
      </w:r>
      <w:r w:rsidRPr="00F90DD2">
        <w:rPr>
          <w:rFonts w:ascii="Arial" w:hAnsi="Arial" w:cs="Arial"/>
          <w:sz w:val="24"/>
          <w:szCs w:val="24"/>
        </w:rPr>
        <w:t>муниципальной</w:t>
      </w:r>
      <w:r w:rsidR="00B95B6D" w:rsidRPr="00F90DD2">
        <w:rPr>
          <w:rFonts w:ascii="Arial" w:hAnsi="Arial" w:cs="Arial"/>
          <w:sz w:val="24"/>
          <w:szCs w:val="24"/>
        </w:rPr>
        <w:t xml:space="preserve"> услуги и при предоставлении </w:t>
      </w:r>
      <w:r w:rsidR="00877639" w:rsidRPr="00F90DD2">
        <w:rPr>
          <w:rFonts w:ascii="Arial" w:hAnsi="Arial" w:cs="Arial"/>
          <w:sz w:val="24"/>
          <w:szCs w:val="24"/>
        </w:rPr>
        <w:t>муниципальной</w:t>
      </w:r>
      <w:r w:rsidR="00B95B6D"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Начальник отдела несет ответственность за неправомерные действия, принимаемые в ходе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а также за нарушения специалистами, ответственными за предоставление </w:t>
      </w:r>
      <w:r w:rsidR="00877639" w:rsidRPr="00F90DD2">
        <w:rPr>
          <w:rFonts w:ascii="Arial" w:hAnsi="Arial" w:cs="Arial"/>
          <w:sz w:val="24"/>
          <w:szCs w:val="24"/>
        </w:rPr>
        <w:t xml:space="preserve">муниципальной </w:t>
      </w:r>
      <w:r w:rsidRPr="00F90DD2">
        <w:rPr>
          <w:rFonts w:ascii="Arial" w:hAnsi="Arial" w:cs="Arial"/>
          <w:sz w:val="24"/>
          <w:szCs w:val="24"/>
        </w:rPr>
        <w:t xml:space="preserve">услуги, сроков, непоследовательность, качество осуществления административных действий при предоставлении </w:t>
      </w:r>
      <w:r w:rsidR="00877639"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предоставление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регистрацию корреспонденции, несет ответственность за нарушение сроков при регистрации документов, передаче документов </w:t>
      </w:r>
      <w:r w:rsidR="00877639" w:rsidRPr="00F90DD2">
        <w:rPr>
          <w:rFonts w:ascii="Arial" w:hAnsi="Arial" w:cs="Arial"/>
          <w:sz w:val="24"/>
          <w:szCs w:val="24"/>
        </w:rPr>
        <w:t>главе администрации</w:t>
      </w:r>
      <w:r w:rsidRPr="00F90DD2">
        <w:rPr>
          <w:rFonts w:ascii="Arial" w:hAnsi="Arial" w:cs="Arial"/>
          <w:sz w:val="24"/>
          <w:szCs w:val="24"/>
        </w:rPr>
        <w:t xml:space="preserve"> на рассмотрение, передаче документов </w:t>
      </w:r>
      <w:r w:rsidR="00877639" w:rsidRPr="00F90DD2">
        <w:rPr>
          <w:rFonts w:ascii="Arial" w:hAnsi="Arial" w:cs="Arial"/>
          <w:sz w:val="24"/>
          <w:szCs w:val="24"/>
        </w:rPr>
        <w:t>специалисту</w:t>
      </w:r>
      <w:r w:rsidRPr="00F90DD2">
        <w:rPr>
          <w:rFonts w:ascii="Arial" w:hAnsi="Arial" w:cs="Arial"/>
          <w:sz w:val="24"/>
          <w:szCs w:val="24"/>
        </w:rPr>
        <w:t xml:space="preserve"> для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за несвоевременную регистрацию готового документа в регистрационной карточке и за отправку корреспонденции (в случае, если услуга предоставляется посредством почтовой связи).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Специалист, ответственный за прием и отправку электронных сообщений, несет ответственность за нарушение порядка и </w:t>
      </w:r>
      <w:r w:rsidR="00877639" w:rsidRPr="00F90DD2">
        <w:rPr>
          <w:rFonts w:ascii="Arial" w:hAnsi="Arial" w:cs="Arial"/>
          <w:sz w:val="24"/>
          <w:szCs w:val="24"/>
        </w:rPr>
        <w:t>сроков подготовки и передачи,</w:t>
      </w:r>
      <w:r w:rsidRPr="00F90DD2">
        <w:rPr>
          <w:rFonts w:ascii="Arial" w:hAnsi="Arial" w:cs="Arial"/>
          <w:sz w:val="24"/>
          <w:szCs w:val="24"/>
        </w:rPr>
        <w:t xml:space="preserve"> поступивших в </w:t>
      </w:r>
      <w:r w:rsidR="00877639" w:rsidRPr="00F90DD2">
        <w:rPr>
          <w:rFonts w:ascii="Arial" w:hAnsi="Arial" w:cs="Arial"/>
          <w:sz w:val="24"/>
          <w:szCs w:val="24"/>
        </w:rPr>
        <w:t>администрацию</w:t>
      </w:r>
      <w:r w:rsidRPr="00F90DD2">
        <w:rPr>
          <w:rFonts w:ascii="Arial" w:hAnsi="Arial" w:cs="Arial"/>
          <w:sz w:val="24"/>
          <w:szCs w:val="24"/>
        </w:rPr>
        <w:t xml:space="preserve"> электронных документов </w:t>
      </w:r>
      <w:r w:rsidR="00877639" w:rsidRPr="00F90DD2">
        <w:rPr>
          <w:rFonts w:ascii="Arial" w:hAnsi="Arial" w:cs="Arial"/>
          <w:sz w:val="24"/>
          <w:szCs w:val="24"/>
        </w:rPr>
        <w:t>главе администрации</w:t>
      </w:r>
      <w:r w:rsidRPr="00F90DD2">
        <w:rPr>
          <w:rFonts w:ascii="Arial" w:hAnsi="Arial" w:cs="Arial"/>
          <w:sz w:val="24"/>
          <w:szCs w:val="24"/>
        </w:rPr>
        <w:t xml:space="preserve">, а также за нарушение порядка и срока отправки заявителю результатов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в форме электронного документа.</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Должностные лица </w:t>
      </w:r>
      <w:r w:rsidR="00877639" w:rsidRPr="00F90DD2">
        <w:rPr>
          <w:rFonts w:ascii="Arial" w:hAnsi="Arial" w:cs="Arial"/>
          <w:sz w:val="24"/>
          <w:szCs w:val="24"/>
        </w:rPr>
        <w:t>администрации</w:t>
      </w:r>
      <w:r w:rsidRPr="00F90DD2">
        <w:rPr>
          <w:rFonts w:ascii="Arial" w:hAnsi="Arial" w:cs="Arial"/>
          <w:sz w:val="24"/>
          <w:szCs w:val="24"/>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w:t>
      </w:r>
      <w:r w:rsidR="00877639"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Ответственность должностных лиц </w:t>
      </w:r>
      <w:r w:rsidR="00877639" w:rsidRPr="00F90DD2">
        <w:rPr>
          <w:rFonts w:ascii="Arial" w:hAnsi="Arial" w:cs="Arial"/>
          <w:sz w:val="24"/>
          <w:szCs w:val="24"/>
        </w:rPr>
        <w:t>администрации</w:t>
      </w:r>
      <w:r w:rsidRPr="00F90DD2">
        <w:rPr>
          <w:rFonts w:ascii="Arial" w:hAnsi="Arial" w:cs="Arial"/>
          <w:sz w:val="24"/>
          <w:szCs w:val="24"/>
        </w:rPr>
        <w:t xml:space="preserve"> за решения, действия (бездействие), принимаемые (осуществляемые) в ходе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закрепляется в их должностных регламентах в соответствии с требованиями законодательства Российской Федерации.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4.4. Положения, характеризующие требования к порядку и формам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предоставлением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в том числе со стороны заявителей.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Требования к порядку и формам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предоставлением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включают в себя:</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рассмотрение всех вопросов, связанных с предоставлением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при проведении текущего контроля и плановых проверок полноты и качества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рассмотрение отдельных вопросов при проведении внеплановых проверок полноты и качества предоставления </w:t>
      </w:r>
      <w:r w:rsidR="00877639" w:rsidRPr="00F90DD2">
        <w:rPr>
          <w:rFonts w:ascii="Arial" w:hAnsi="Arial" w:cs="Arial"/>
          <w:sz w:val="24"/>
          <w:szCs w:val="24"/>
        </w:rPr>
        <w:t>муниципальной</w:t>
      </w:r>
      <w:r w:rsidR="00062C8F" w:rsidRPr="00F90DD2">
        <w:rPr>
          <w:rFonts w:ascii="Arial" w:hAnsi="Arial" w:cs="Arial"/>
          <w:sz w:val="24"/>
          <w:szCs w:val="24"/>
        </w:rPr>
        <w:t xml:space="preserve"> </w:t>
      </w:r>
      <w:r w:rsidRPr="00F90DD2">
        <w:rPr>
          <w:rFonts w:ascii="Arial" w:hAnsi="Arial" w:cs="Arial"/>
          <w:sz w:val="24"/>
          <w:szCs w:val="24"/>
        </w:rPr>
        <w:t>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выявление и устранение нарушений прав заявителей;</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рассмотрение, принятие решений и подготовку ответов на обращения </w:t>
      </w:r>
      <w:r w:rsidRPr="00F90DD2">
        <w:rPr>
          <w:rFonts w:ascii="Arial" w:hAnsi="Arial" w:cs="Arial"/>
          <w:sz w:val="24"/>
          <w:szCs w:val="24"/>
        </w:rPr>
        <w:lastRenderedPageBreak/>
        <w:t>заявителей, содержащие жалобы на решения, действия</w:t>
      </w:r>
      <w:r w:rsidR="00735674" w:rsidRPr="00F90DD2">
        <w:rPr>
          <w:rFonts w:ascii="Arial" w:hAnsi="Arial" w:cs="Arial"/>
          <w:sz w:val="24"/>
          <w:szCs w:val="24"/>
        </w:rPr>
        <w:t xml:space="preserve"> (бездействие) специалистов администрации</w:t>
      </w:r>
      <w:r w:rsidRPr="00F90DD2">
        <w:rPr>
          <w:rFonts w:ascii="Arial" w:hAnsi="Arial" w:cs="Arial"/>
          <w:sz w:val="24"/>
          <w:szCs w:val="24"/>
        </w:rPr>
        <w:t>.</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Заявители в рамках </w:t>
      </w:r>
      <w:proofErr w:type="gramStart"/>
      <w:r w:rsidRPr="00F90DD2">
        <w:rPr>
          <w:rFonts w:ascii="Arial" w:hAnsi="Arial" w:cs="Arial"/>
          <w:sz w:val="24"/>
          <w:szCs w:val="24"/>
        </w:rPr>
        <w:t>контроля за</w:t>
      </w:r>
      <w:proofErr w:type="gramEnd"/>
      <w:r w:rsidRPr="00F90DD2">
        <w:rPr>
          <w:rFonts w:ascii="Arial" w:hAnsi="Arial" w:cs="Arial"/>
          <w:sz w:val="24"/>
          <w:szCs w:val="24"/>
        </w:rPr>
        <w:t xml:space="preserve"> предоставлением </w:t>
      </w:r>
      <w:r w:rsidR="00877639" w:rsidRPr="00F90DD2">
        <w:rPr>
          <w:rFonts w:ascii="Arial" w:hAnsi="Arial" w:cs="Arial"/>
          <w:sz w:val="24"/>
          <w:szCs w:val="24"/>
        </w:rPr>
        <w:t xml:space="preserve">муниципальной </w:t>
      </w:r>
      <w:r w:rsidRPr="00F90DD2">
        <w:rPr>
          <w:rFonts w:ascii="Arial" w:hAnsi="Arial" w:cs="Arial"/>
          <w:sz w:val="24"/>
          <w:szCs w:val="24"/>
        </w:rPr>
        <w:t>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вправе </w:t>
      </w:r>
      <w:proofErr w:type="gramStart"/>
      <w:r w:rsidRPr="00F90DD2">
        <w:rPr>
          <w:rFonts w:ascii="Arial" w:hAnsi="Arial" w:cs="Arial"/>
          <w:sz w:val="24"/>
          <w:szCs w:val="24"/>
        </w:rPr>
        <w:t>предоставлять дополнительные документы</w:t>
      </w:r>
      <w:proofErr w:type="gramEnd"/>
      <w:r w:rsidRPr="00F90DD2">
        <w:rPr>
          <w:rFonts w:ascii="Arial" w:hAnsi="Arial" w:cs="Arial"/>
          <w:sz w:val="24"/>
          <w:szCs w:val="24"/>
        </w:rPr>
        <w:t xml:space="preserve"> и материалы либо обращаться с просьбой об их истребовании;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знакомиться с документами и материалами по вопросам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если это не затрагивает права, свободы и законные интересы других лиц;</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обращаться с жалобой на принятое решение или на действие (бездействие) </w:t>
      </w:r>
      <w:r w:rsidR="00735674" w:rsidRPr="00F90DD2">
        <w:rPr>
          <w:rFonts w:ascii="Arial" w:hAnsi="Arial" w:cs="Arial"/>
          <w:sz w:val="24"/>
          <w:szCs w:val="24"/>
        </w:rPr>
        <w:t>специалистов администрации</w:t>
      </w:r>
      <w:r w:rsidRPr="00F90DD2">
        <w:rPr>
          <w:rFonts w:ascii="Arial" w:hAnsi="Arial" w:cs="Arial"/>
          <w:sz w:val="24"/>
          <w:szCs w:val="24"/>
        </w:rPr>
        <w:t xml:space="preserve"> в ходе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в досудебном (внесудебном) порядке в соответствии с законодательством.</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Должностные лица </w:t>
      </w:r>
      <w:r w:rsidR="00877639" w:rsidRPr="00F90DD2">
        <w:rPr>
          <w:rFonts w:ascii="Arial" w:hAnsi="Arial" w:cs="Arial"/>
          <w:sz w:val="24"/>
          <w:szCs w:val="24"/>
        </w:rPr>
        <w:t>администрации</w:t>
      </w:r>
      <w:r w:rsidRPr="00F90DD2">
        <w:rPr>
          <w:rFonts w:ascii="Arial" w:hAnsi="Arial" w:cs="Arial"/>
          <w:sz w:val="24"/>
          <w:szCs w:val="24"/>
        </w:rPr>
        <w:t xml:space="preserve"> обязаны:</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принять и в установленные законодательством сроки рассмотреть жалобы заявителей на действия (бездействие) специалистов </w:t>
      </w:r>
      <w:r w:rsidR="00877639" w:rsidRPr="00F90DD2">
        <w:rPr>
          <w:rFonts w:ascii="Arial" w:hAnsi="Arial" w:cs="Arial"/>
          <w:sz w:val="24"/>
          <w:szCs w:val="24"/>
        </w:rPr>
        <w:t>администрации</w:t>
      </w:r>
      <w:r w:rsidRPr="00F90DD2">
        <w:rPr>
          <w:rFonts w:ascii="Arial" w:hAnsi="Arial" w:cs="Arial"/>
          <w:sz w:val="24"/>
          <w:szCs w:val="24"/>
        </w:rPr>
        <w:t xml:space="preserve">, а также принимаемые ими решения при предоставлении </w:t>
      </w:r>
      <w:r w:rsidR="00877639" w:rsidRPr="00F90DD2">
        <w:rPr>
          <w:rFonts w:ascii="Arial" w:hAnsi="Arial" w:cs="Arial"/>
          <w:sz w:val="24"/>
          <w:szCs w:val="24"/>
        </w:rPr>
        <w:t>муниципальной</w:t>
      </w:r>
      <w:r w:rsidRPr="00F90DD2">
        <w:rPr>
          <w:rFonts w:ascii="Arial" w:hAnsi="Arial" w:cs="Arial"/>
          <w:sz w:val="24"/>
          <w:szCs w:val="24"/>
        </w:rPr>
        <w:t xml:space="preserve"> услуги;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w:t>
      </w:r>
      <w:proofErr w:type="gramStart"/>
      <w:r w:rsidRPr="00F90DD2">
        <w:rPr>
          <w:rFonts w:ascii="Arial" w:hAnsi="Arial" w:cs="Arial"/>
          <w:sz w:val="24"/>
          <w:szCs w:val="24"/>
        </w:rPr>
        <w:t>предоставлять дополнительные документы</w:t>
      </w:r>
      <w:proofErr w:type="gramEnd"/>
      <w:r w:rsidRPr="00F90DD2">
        <w:rPr>
          <w:rFonts w:ascii="Arial" w:hAnsi="Arial" w:cs="Arial"/>
          <w:sz w:val="24"/>
          <w:szCs w:val="24"/>
        </w:rPr>
        <w:t xml:space="preserve"> и материалы при обращении заявителя с просьбой об их истребовании;</w:t>
      </w:r>
    </w:p>
    <w:p w:rsidR="00B95B6D" w:rsidRPr="00F90DD2" w:rsidRDefault="00B95B6D"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sz w:val="24"/>
          <w:szCs w:val="24"/>
        </w:rPr>
        <w:t xml:space="preserve">- предоставить заявителю возможность ознакомиться с документами и материалами по вопросам предоставления </w:t>
      </w:r>
      <w:r w:rsidR="00877639" w:rsidRPr="00F90DD2">
        <w:rPr>
          <w:rFonts w:ascii="Arial" w:hAnsi="Arial" w:cs="Arial"/>
          <w:sz w:val="24"/>
          <w:szCs w:val="24"/>
        </w:rPr>
        <w:t>муниципальной</w:t>
      </w:r>
      <w:r w:rsidRPr="00F90DD2">
        <w:rPr>
          <w:rFonts w:ascii="Arial" w:hAnsi="Arial" w:cs="Arial"/>
          <w:sz w:val="24"/>
          <w:szCs w:val="24"/>
        </w:rPr>
        <w:t xml:space="preserve"> услуги, если это не затрагивает права, свободы и законные интересы других лиц.</w:t>
      </w:r>
    </w:p>
    <w:p w:rsidR="00B95B6D" w:rsidRPr="00F90DD2" w:rsidRDefault="00B95B6D" w:rsidP="00B95B6D">
      <w:pPr>
        <w:widowControl w:val="0"/>
        <w:autoSpaceDE w:val="0"/>
        <w:autoSpaceDN w:val="0"/>
        <w:adjustRightInd w:val="0"/>
        <w:ind w:firstLine="720"/>
        <w:jc w:val="both"/>
        <w:rPr>
          <w:rFonts w:ascii="Arial" w:hAnsi="Arial" w:cs="Arial"/>
          <w:sz w:val="24"/>
          <w:szCs w:val="24"/>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 xml:space="preserve">5. </w:t>
      </w:r>
      <w:proofErr w:type="gramStart"/>
      <w:r w:rsidRPr="00F90DD2">
        <w:rPr>
          <w:rFonts w:ascii="Arial" w:hAnsi="Arial" w:cs="Arial"/>
          <w:sz w:val="24"/>
          <w:szCs w:val="24"/>
          <w:lang w:eastAsia="en-US"/>
        </w:rPr>
        <w:t>Досудебный</w:t>
      </w:r>
      <w:proofErr w:type="gramEnd"/>
      <w:r w:rsidRPr="00F90DD2">
        <w:rPr>
          <w:rFonts w:ascii="Arial" w:hAnsi="Arial" w:cs="Arial"/>
          <w:sz w:val="24"/>
          <w:szCs w:val="24"/>
          <w:lang w:eastAsia="en-US"/>
        </w:rPr>
        <w:t xml:space="preserve"> (внесудебный) порядка обжалования решений и </w:t>
      </w: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 xml:space="preserve">действий (бездействия) </w:t>
      </w:r>
      <w:r w:rsidR="00735674" w:rsidRPr="00F90DD2">
        <w:rPr>
          <w:rFonts w:ascii="Arial" w:hAnsi="Arial" w:cs="Arial"/>
          <w:sz w:val="24"/>
          <w:szCs w:val="24"/>
          <w:lang w:eastAsia="en-US"/>
        </w:rPr>
        <w:t>администрации</w:t>
      </w:r>
      <w:r w:rsidRPr="00F90DD2">
        <w:rPr>
          <w:rFonts w:ascii="Arial" w:hAnsi="Arial" w:cs="Arial"/>
          <w:sz w:val="24"/>
          <w:szCs w:val="24"/>
          <w:lang w:eastAsia="en-US"/>
        </w:rPr>
        <w:t>, а также е</w:t>
      </w:r>
      <w:r w:rsidR="00735674" w:rsidRPr="00F90DD2">
        <w:rPr>
          <w:rFonts w:ascii="Arial" w:hAnsi="Arial" w:cs="Arial"/>
          <w:sz w:val="24"/>
          <w:szCs w:val="24"/>
          <w:lang w:eastAsia="en-US"/>
        </w:rPr>
        <w:t>е специалистов</w:t>
      </w:r>
    </w:p>
    <w:p w:rsidR="00B95B6D" w:rsidRPr="00F90DD2" w:rsidRDefault="00B95B6D" w:rsidP="00877639">
      <w:pPr>
        <w:autoSpaceDE w:val="0"/>
        <w:autoSpaceDN w:val="0"/>
        <w:adjustRightInd w:val="0"/>
        <w:ind w:firstLine="0"/>
        <w:jc w:val="both"/>
        <w:rPr>
          <w:rFonts w:ascii="Arial" w:hAnsi="Arial" w:cs="Arial"/>
          <w:sz w:val="24"/>
          <w:szCs w:val="24"/>
          <w:lang w:eastAsia="en-US"/>
        </w:rPr>
      </w:pPr>
      <w:r w:rsidRPr="00F90DD2">
        <w:rPr>
          <w:rFonts w:ascii="Arial" w:hAnsi="Arial" w:cs="Arial"/>
          <w:sz w:val="24"/>
          <w:szCs w:val="24"/>
          <w:lang w:eastAsia="en-US"/>
        </w:rPr>
        <w:t xml:space="preserve">5.1. Информация для заявителя о его праве подать жалобу на решение и (или) действия (бездействие) </w:t>
      </w:r>
      <w:r w:rsidR="00735674"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и (или) </w:t>
      </w:r>
      <w:r w:rsidR="00735674" w:rsidRPr="00F90DD2">
        <w:rPr>
          <w:rFonts w:ascii="Arial" w:hAnsi="Arial" w:cs="Arial"/>
          <w:sz w:val="24"/>
          <w:szCs w:val="24"/>
          <w:lang w:eastAsia="en-US"/>
        </w:rPr>
        <w:t>ее специалистов</w:t>
      </w:r>
      <w:r w:rsidRPr="00F90DD2">
        <w:rPr>
          <w:rFonts w:ascii="Arial" w:hAnsi="Arial" w:cs="Arial"/>
          <w:sz w:val="24"/>
          <w:szCs w:val="24"/>
          <w:lang w:eastAsia="en-US"/>
        </w:rPr>
        <w:t xml:space="preserve">, </w:t>
      </w:r>
      <w:r w:rsidR="00877639" w:rsidRPr="00F90DD2">
        <w:rPr>
          <w:rFonts w:ascii="Arial" w:hAnsi="Arial" w:cs="Arial"/>
          <w:sz w:val="24"/>
          <w:szCs w:val="24"/>
          <w:lang w:eastAsia="en-US"/>
        </w:rPr>
        <w:t>муниципальных служащих при предоставлении муниципальной</w:t>
      </w:r>
      <w:r w:rsidRPr="00F90DD2">
        <w:rPr>
          <w:rFonts w:ascii="Arial" w:hAnsi="Arial" w:cs="Arial"/>
          <w:sz w:val="24"/>
          <w:szCs w:val="24"/>
          <w:lang w:eastAsia="en-US"/>
        </w:rPr>
        <w:t xml:space="preserve"> услуги </w:t>
      </w:r>
    </w:p>
    <w:p w:rsidR="00B95B6D" w:rsidRPr="00F90DD2" w:rsidRDefault="00B95B6D" w:rsidP="00877639">
      <w:pPr>
        <w:ind w:firstLine="720"/>
        <w:jc w:val="both"/>
        <w:rPr>
          <w:rFonts w:ascii="Arial" w:hAnsi="Arial" w:cs="Arial"/>
          <w:sz w:val="24"/>
          <w:szCs w:val="24"/>
          <w:lang w:eastAsia="en-US"/>
        </w:rPr>
      </w:pPr>
      <w:proofErr w:type="gramStart"/>
      <w:r w:rsidRPr="00F90DD2">
        <w:rPr>
          <w:rFonts w:ascii="Arial" w:hAnsi="Arial" w:cs="Arial"/>
          <w:sz w:val="24"/>
          <w:szCs w:val="24"/>
          <w:lang w:eastAsia="en-US"/>
        </w:rPr>
        <w:t xml:space="preserve">Действия (бездействие) и решения, принятые (осуществленные) в ходе предоставления </w:t>
      </w:r>
      <w:r w:rsidR="00877639"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могут быть обжалованы заявителем (представителем заявителя) в досудебном (внесудебном) порядке.</w:t>
      </w:r>
      <w:proofErr w:type="gramEnd"/>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5.2. Предмет жалобы</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Заявитель может обратиться с жалобой на решение и (или) действия (бездействие) </w:t>
      </w:r>
      <w:r w:rsidR="00735674"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и (или) </w:t>
      </w:r>
      <w:r w:rsidR="00735674" w:rsidRPr="00F90DD2">
        <w:rPr>
          <w:rFonts w:ascii="Arial" w:hAnsi="Arial" w:cs="Arial"/>
          <w:sz w:val="24"/>
          <w:szCs w:val="24"/>
          <w:lang w:eastAsia="en-US"/>
        </w:rPr>
        <w:t>ее</w:t>
      </w:r>
      <w:r w:rsidRPr="00F90DD2">
        <w:rPr>
          <w:rFonts w:ascii="Arial" w:hAnsi="Arial" w:cs="Arial"/>
          <w:sz w:val="24"/>
          <w:szCs w:val="24"/>
          <w:lang w:eastAsia="en-US"/>
        </w:rPr>
        <w:t xml:space="preserve"> должностных лиц, </w:t>
      </w:r>
      <w:r w:rsidR="00877639" w:rsidRPr="00F90DD2">
        <w:rPr>
          <w:rFonts w:ascii="Arial" w:hAnsi="Arial" w:cs="Arial"/>
          <w:sz w:val="24"/>
          <w:szCs w:val="24"/>
          <w:lang w:eastAsia="en-US"/>
        </w:rPr>
        <w:t xml:space="preserve">муниципальных </w:t>
      </w:r>
      <w:r w:rsidRPr="00F90DD2">
        <w:rPr>
          <w:rFonts w:ascii="Arial" w:hAnsi="Arial" w:cs="Arial"/>
          <w:sz w:val="24"/>
          <w:szCs w:val="24"/>
          <w:lang w:eastAsia="en-US"/>
        </w:rPr>
        <w:t xml:space="preserve">служащих при предоставлении </w:t>
      </w:r>
      <w:r w:rsidR="00877639"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(далее – жалоба), в том числе в следующих случаях:</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нарушение срока регистрации запроса заявителя о предоставлении </w:t>
      </w:r>
      <w:r w:rsidR="00861B2C" w:rsidRPr="00F90DD2">
        <w:rPr>
          <w:rFonts w:ascii="Arial" w:hAnsi="Arial" w:cs="Arial"/>
          <w:sz w:val="24"/>
          <w:szCs w:val="24"/>
          <w:lang w:eastAsia="en-US"/>
        </w:rPr>
        <w:t xml:space="preserve">муниципальной </w:t>
      </w:r>
      <w:r w:rsidRPr="00F90DD2">
        <w:rPr>
          <w:rFonts w:ascii="Arial" w:hAnsi="Arial" w:cs="Arial"/>
          <w:sz w:val="24"/>
          <w:szCs w:val="24"/>
          <w:lang w:eastAsia="en-US"/>
        </w:rPr>
        <w:t>услуги;</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нарушение срока предоставления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sidR="00861B2C" w:rsidRPr="00F90DD2">
        <w:rPr>
          <w:rFonts w:ascii="Arial" w:hAnsi="Arial" w:cs="Arial"/>
          <w:sz w:val="24"/>
          <w:szCs w:val="24"/>
          <w:lang w:eastAsia="en-US"/>
        </w:rPr>
        <w:t>муниципальной услуги</w:t>
      </w:r>
      <w:r w:rsidRPr="00F90DD2">
        <w:rPr>
          <w:rFonts w:ascii="Arial" w:hAnsi="Arial" w:cs="Arial"/>
          <w:sz w:val="24"/>
          <w:szCs w:val="24"/>
          <w:lang w:eastAsia="en-US"/>
        </w:rPr>
        <w:t>, у заявителя;</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отказ в предоставлении </w:t>
      </w:r>
      <w:r w:rsidR="00756288"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затребование с заявителя при предоставлении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платы, не предусмотренной нормативными правовыми актами Российской Федерации и областными нормативными правовыми актами;</w:t>
      </w:r>
    </w:p>
    <w:p w:rsidR="00B95B6D" w:rsidRPr="00F90DD2" w:rsidRDefault="00B95B6D" w:rsidP="00B95B6D">
      <w:pPr>
        <w:autoSpaceDE w:val="0"/>
        <w:autoSpaceDN w:val="0"/>
        <w:adjustRightInd w:val="0"/>
        <w:jc w:val="both"/>
        <w:rPr>
          <w:rFonts w:ascii="Arial" w:hAnsi="Arial" w:cs="Arial"/>
          <w:sz w:val="24"/>
          <w:szCs w:val="24"/>
          <w:lang w:eastAsia="en-US"/>
        </w:rPr>
      </w:pPr>
      <w:proofErr w:type="gramStart"/>
      <w:r w:rsidRPr="00F90DD2">
        <w:rPr>
          <w:rFonts w:ascii="Arial" w:hAnsi="Arial" w:cs="Arial"/>
          <w:sz w:val="24"/>
          <w:szCs w:val="24"/>
          <w:lang w:eastAsia="en-US"/>
        </w:rPr>
        <w:lastRenderedPageBreak/>
        <w:t xml:space="preserve">- отказ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должностного лица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в исправлении допущенных опечаток и ошибок в выданных в результате предоставления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документах либо нарушение установленного срока таких исправлений.</w:t>
      </w:r>
      <w:proofErr w:type="gramEnd"/>
    </w:p>
    <w:p w:rsidR="00B95B6D" w:rsidRPr="00F90DD2" w:rsidRDefault="00B95B6D" w:rsidP="00B95B6D">
      <w:pPr>
        <w:autoSpaceDE w:val="0"/>
        <w:autoSpaceDN w:val="0"/>
        <w:adjustRightInd w:val="0"/>
        <w:ind w:firstLine="0"/>
        <w:jc w:val="center"/>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5.3. Органы исполнительной власти и уполномоченные на рассмотрение жалобы должностные лица, которым может быть направлена жалоба</w:t>
      </w:r>
    </w:p>
    <w:p w:rsidR="00B95B6D" w:rsidRPr="00F90DD2" w:rsidRDefault="00B95B6D" w:rsidP="00B95B6D">
      <w:pPr>
        <w:ind w:firstLine="720"/>
        <w:jc w:val="both"/>
        <w:rPr>
          <w:rFonts w:ascii="Arial" w:hAnsi="Arial" w:cs="Arial"/>
          <w:sz w:val="24"/>
          <w:szCs w:val="24"/>
          <w:lang w:eastAsia="en-US"/>
        </w:rPr>
      </w:pPr>
      <w:r w:rsidRPr="00F90DD2">
        <w:rPr>
          <w:rFonts w:ascii="Arial" w:hAnsi="Arial" w:cs="Arial"/>
          <w:sz w:val="24"/>
          <w:szCs w:val="24"/>
          <w:lang w:eastAsia="en-US"/>
        </w:rPr>
        <w:t xml:space="preserve">Жалоба рассматривается </w:t>
      </w:r>
      <w:r w:rsidR="00861B2C" w:rsidRPr="00F90DD2">
        <w:rPr>
          <w:rFonts w:ascii="Arial" w:hAnsi="Arial" w:cs="Arial"/>
          <w:sz w:val="24"/>
          <w:szCs w:val="24"/>
          <w:lang w:eastAsia="en-US"/>
        </w:rPr>
        <w:t>главой администрации</w:t>
      </w:r>
      <w:r w:rsidRPr="00F90DD2">
        <w:rPr>
          <w:rFonts w:ascii="Arial" w:hAnsi="Arial" w:cs="Arial"/>
          <w:sz w:val="24"/>
          <w:szCs w:val="24"/>
          <w:lang w:eastAsia="en-US"/>
        </w:rPr>
        <w:t xml:space="preserve"> на действия (бездействие) и решения, принятые (осуществленные) в ходе предоставления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 должностными лицами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ответственными за предоставление </w:t>
      </w:r>
      <w:r w:rsidR="00861B2C" w:rsidRPr="00F90DD2">
        <w:rPr>
          <w:rFonts w:ascii="Arial" w:hAnsi="Arial" w:cs="Arial"/>
          <w:sz w:val="24"/>
          <w:szCs w:val="24"/>
          <w:lang w:eastAsia="en-US"/>
        </w:rPr>
        <w:t>муниципальной</w:t>
      </w:r>
      <w:r w:rsidRPr="00F90DD2">
        <w:rPr>
          <w:rFonts w:ascii="Arial" w:hAnsi="Arial" w:cs="Arial"/>
          <w:sz w:val="24"/>
          <w:szCs w:val="24"/>
          <w:lang w:eastAsia="en-US"/>
        </w:rPr>
        <w:t xml:space="preserve"> услуги.</w:t>
      </w:r>
    </w:p>
    <w:p w:rsidR="00B95B6D" w:rsidRPr="00F90DD2" w:rsidRDefault="00B95B6D" w:rsidP="00B95B6D">
      <w:pPr>
        <w:ind w:firstLine="720"/>
        <w:jc w:val="both"/>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5.4. Порядок подачи и рассмотрения жалобы</w:t>
      </w:r>
      <w:r w:rsidR="00B5452F" w:rsidRPr="00F90DD2">
        <w:rPr>
          <w:rFonts w:ascii="Arial" w:hAnsi="Arial" w:cs="Arial"/>
          <w:sz w:val="24"/>
          <w:szCs w:val="24"/>
          <w:lang w:eastAsia="en-US"/>
        </w:rPr>
        <w:t>.</w:t>
      </w:r>
    </w:p>
    <w:p w:rsidR="00B5452F" w:rsidRPr="00F90DD2" w:rsidRDefault="00B5452F"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w:t>
      </w:r>
      <w:bookmarkStart w:id="11" w:name="_GoBack"/>
      <w:bookmarkEnd w:id="11"/>
      <w:r w:rsidRPr="00F90DD2">
        <w:rPr>
          <w:rFonts w:ascii="Arial" w:hAnsi="Arial" w:cs="Arial"/>
          <w:sz w:val="24"/>
          <w:szCs w:val="24"/>
          <w:lang w:eastAsia="en-US"/>
        </w:rPr>
        <w:t xml:space="preserve"> услуг либо регионального портала государственных и муниципальных услуг, а также может быть принята при личном приеме заявителя.</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Жалоба должна содержать:</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наименование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должностного лица </w:t>
      </w:r>
      <w:r w:rsidR="00735674" w:rsidRPr="00F90DD2">
        <w:rPr>
          <w:rFonts w:ascii="Arial" w:hAnsi="Arial" w:cs="Arial"/>
          <w:sz w:val="24"/>
          <w:szCs w:val="24"/>
          <w:lang w:eastAsia="en-US"/>
        </w:rPr>
        <w:t>а</w:t>
      </w:r>
      <w:r w:rsidR="00861B2C" w:rsidRPr="00F90DD2">
        <w:rPr>
          <w:rFonts w:ascii="Arial" w:hAnsi="Arial" w:cs="Arial"/>
          <w:sz w:val="24"/>
          <w:szCs w:val="24"/>
          <w:lang w:eastAsia="en-US"/>
        </w:rPr>
        <w:t>дминистрации</w:t>
      </w:r>
      <w:r w:rsidRPr="00F90DD2">
        <w:rPr>
          <w:rFonts w:ascii="Arial" w:hAnsi="Arial" w:cs="Arial"/>
          <w:sz w:val="24"/>
          <w:szCs w:val="24"/>
          <w:lang w:eastAsia="en-US"/>
        </w:rPr>
        <w:t xml:space="preserve">, либо </w:t>
      </w:r>
      <w:r w:rsidR="00861B2C" w:rsidRPr="00F90DD2">
        <w:rPr>
          <w:rFonts w:ascii="Arial" w:hAnsi="Arial" w:cs="Arial"/>
          <w:sz w:val="24"/>
          <w:szCs w:val="24"/>
          <w:lang w:eastAsia="en-US"/>
        </w:rPr>
        <w:t>муниципального</w:t>
      </w:r>
      <w:r w:rsidRPr="00F90DD2">
        <w:rPr>
          <w:rFonts w:ascii="Arial" w:hAnsi="Arial" w:cs="Arial"/>
          <w:sz w:val="24"/>
          <w:szCs w:val="24"/>
          <w:lang w:eastAsia="en-US"/>
        </w:rPr>
        <w:t xml:space="preserve"> служащего, решения и действия (бездействие) которых обжалуются;</w:t>
      </w:r>
    </w:p>
    <w:p w:rsidR="00B95B6D" w:rsidRPr="00F90DD2" w:rsidRDefault="00B95B6D" w:rsidP="00B95B6D">
      <w:pPr>
        <w:autoSpaceDE w:val="0"/>
        <w:autoSpaceDN w:val="0"/>
        <w:adjustRightInd w:val="0"/>
        <w:jc w:val="both"/>
        <w:rPr>
          <w:rFonts w:ascii="Arial" w:hAnsi="Arial" w:cs="Arial"/>
          <w:sz w:val="24"/>
          <w:szCs w:val="24"/>
          <w:lang w:eastAsia="en-US"/>
        </w:rPr>
      </w:pPr>
      <w:proofErr w:type="gramStart"/>
      <w:r w:rsidRPr="00F90DD2">
        <w:rPr>
          <w:rFonts w:ascii="Arial" w:hAnsi="Arial" w:cs="Arial"/>
          <w:sz w:val="24"/>
          <w:szCs w:val="24"/>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сведения об обжалуемых решениях и действиях (бездействии) </w:t>
      </w:r>
      <w:r w:rsidR="00756288"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должностного лица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либо </w:t>
      </w:r>
      <w:r w:rsidR="00861B2C" w:rsidRPr="00F90DD2">
        <w:rPr>
          <w:rFonts w:ascii="Arial" w:hAnsi="Arial" w:cs="Arial"/>
          <w:sz w:val="24"/>
          <w:szCs w:val="24"/>
          <w:lang w:eastAsia="en-US"/>
        </w:rPr>
        <w:t xml:space="preserve">муниципального </w:t>
      </w:r>
      <w:r w:rsidRPr="00F90DD2">
        <w:rPr>
          <w:rFonts w:ascii="Arial" w:hAnsi="Arial" w:cs="Arial"/>
          <w:sz w:val="24"/>
          <w:szCs w:val="24"/>
          <w:lang w:eastAsia="en-US"/>
        </w:rPr>
        <w:t>служащего;</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 доводы, на основании которых заявитель не согласен с решением и действием (бездействием)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должностного лица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либо </w:t>
      </w:r>
      <w:r w:rsidR="00735674" w:rsidRPr="00F90DD2">
        <w:rPr>
          <w:rFonts w:ascii="Arial" w:hAnsi="Arial" w:cs="Arial"/>
          <w:sz w:val="24"/>
          <w:szCs w:val="24"/>
          <w:lang w:eastAsia="en-US"/>
        </w:rPr>
        <w:t>муниципального</w:t>
      </w:r>
      <w:r w:rsidRPr="00F90DD2">
        <w:rPr>
          <w:rFonts w:ascii="Arial" w:hAnsi="Arial" w:cs="Arial"/>
          <w:sz w:val="24"/>
          <w:szCs w:val="24"/>
          <w:lang w:eastAsia="en-US"/>
        </w:rPr>
        <w:t xml:space="preserve"> служащего. </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Рассмотрение жалобы осуществляется в порядке, установленном </w:t>
      </w:r>
      <w:hyperlink r:id="rId25" w:history="1">
        <w:r w:rsidRPr="00F90DD2">
          <w:rPr>
            <w:rFonts w:ascii="Arial" w:hAnsi="Arial" w:cs="Arial"/>
            <w:sz w:val="24"/>
            <w:szCs w:val="24"/>
            <w:lang w:eastAsia="en-US"/>
          </w:rPr>
          <w:t>статьей 11.2</w:t>
        </w:r>
      </w:hyperlink>
      <w:r w:rsidRPr="00F90DD2">
        <w:rPr>
          <w:rFonts w:ascii="Arial" w:hAnsi="Arial" w:cs="Arial"/>
          <w:sz w:val="24"/>
          <w:szCs w:val="24"/>
          <w:lang w:eastAsia="en-US"/>
        </w:rPr>
        <w:t xml:space="preserve"> Федерального закона от 27.07.2010 № 210-ФЗ «Об организации предоставления государственных и муниципальных услуг».</w:t>
      </w:r>
    </w:p>
    <w:p w:rsidR="00B95B6D" w:rsidRPr="00F90DD2" w:rsidRDefault="00B95B6D" w:rsidP="00B95B6D">
      <w:pPr>
        <w:autoSpaceDE w:val="0"/>
        <w:autoSpaceDN w:val="0"/>
        <w:adjustRightInd w:val="0"/>
        <w:ind w:firstLine="0"/>
        <w:jc w:val="center"/>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5.5. Сроки рассмотрения жалобы</w:t>
      </w:r>
    </w:p>
    <w:p w:rsidR="00B95B6D" w:rsidRPr="00F90DD2" w:rsidRDefault="00B95B6D" w:rsidP="00B95B6D">
      <w:pPr>
        <w:autoSpaceDE w:val="0"/>
        <w:autoSpaceDN w:val="0"/>
        <w:adjustRightInd w:val="0"/>
        <w:ind w:firstLine="540"/>
        <w:jc w:val="both"/>
        <w:outlineLvl w:val="1"/>
        <w:rPr>
          <w:rFonts w:ascii="Arial" w:hAnsi="Arial" w:cs="Arial"/>
          <w:sz w:val="24"/>
          <w:szCs w:val="24"/>
          <w:lang w:eastAsia="en-US"/>
        </w:rPr>
      </w:pPr>
      <w:bookmarkStart w:id="12" w:name="_Toc503348710"/>
      <w:proofErr w:type="gramStart"/>
      <w:r w:rsidRPr="00F90DD2">
        <w:rPr>
          <w:rFonts w:ascii="Arial" w:hAnsi="Arial" w:cs="Arial"/>
          <w:sz w:val="24"/>
          <w:szCs w:val="24"/>
          <w:lang w:eastAsia="en-US"/>
        </w:rPr>
        <w:t xml:space="preserve">Жалоба, поступившая в </w:t>
      </w:r>
      <w:r w:rsidR="00861B2C" w:rsidRPr="00F90DD2">
        <w:rPr>
          <w:rFonts w:ascii="Arial" w:hAnsi="Arial" w:cs="Arial"/>
          <w:sz w:val="24"/>
          <w:szCs w:val="24"/>
          <w:lang w:eastAsia="en-US"/>
        </w:rPr>
        <w:t>администрацию</w:t>
      </w:r>
      <w:r w:rsidRPr="00F90DD2">
        <w:rPr>
          <w:rFonts w:ascii="Arial" w:hAnsi="Arial" w:cs="Arial"/>
          <w:sz w:val="24"/>
          <w:szCs w:val="24"/>
          <w:lang w:eastAsia="en-US"/>
        </w:rPr>
        <w:t xml:space="preserve">, подлежит рассмотрению </w:t>
      </w:r>
      <w:r w:rsidR="00861B2C" w:rsidRPr="00F90DD2">
        <w:rPr>
          <w:rFonts w:ascii="Arial" w:hAnsi="Arial" w:cs="Arial"/>
          <w:sz w:val="24"/>
          <w:szCs w:val="24"/>
          <w:lang w:eastAsia="en-US"/>
        </w:rPr>
        <w:t>главой администрации</w:t>
      </w:r>
      <w:r w:rsidRPr="00F90DD2">
        <w:rPr>
          <w:rFonts w:ascii="Arial" w:hAnsi="Arial" w:cs="Arial"/>
          <w:sz w:val="24"/>
          <w:szCs w:val="24"/>
          <w:lang w:eastAsia="en-US"/>
        </w:rPr>
        <w:t xml:space="preserve"> в течение пятнадцати рабочих дней со дня ее регистрации, а в случае обжалования отказа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xml:space="preserve">, должностного лица </w:t>
      </w:r>
      <w:r w:rsidR="00861B2C" w:rsidRPr="00F90DD2">
        <w:rPr>
          <w:rFonts w:ascii="Arial" w:hAnsi="Arial" w:cs="Arial"/>
          <w:sz w:val="24"/>
          <w:szCs w:val="24"/>
          <w:lang w:eastAsia="en-US"/>
        </w:rPr>
        <w:t>администрации</w:t>
      </w:r>
      <w:r w:rsidRPr="00F90DD2">
        <w:rPr>
          <w:rFonts w:ascii="Arial" w:hAnsi="Arial" w:cs="Arial"/>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
      <w:proofErr w:type="gramEnd"/>
    </w:p>
    <w:p w:rsidR="00B95B6D" w:rsidRPr="00F90DD2" w:rsidRDefault="00B95B6D" w:rsidP="00B95B6D">
      <w:pPr>
        <w:autoSpaceDE w:val="0"/>
        <w:autoSpaceDN w:val="0"/>
        <w:adjustRightInd w:val="0"/>
        <w:ind w:firstLine="0"/>
        <w:jc w:val="both"/>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5B6D" w:rsidRPr="00F90DD2" w:rsidRDefault="00B95B6D" w:rsidP="00B95B6D">
      <w:pPr>
        <w:autoSpaceDE w:val="0"/>
        <w:autoSpaceDN w:val="0"/>
        <w:adjustRightInd w:val="0"/>
        <w:ind w:firstLine="540"/>
        <w:jc w:val="both"/>
        <w:rPr>
          <w:rFonts w:ascii="Arial" w:hAnsi="Arial" w:cs="Arial"/>
          <w:sz w:val="24"/>
          <w:szCs w:val="24"/>
        </w:rPr>
      </w:pPr>
      <w:r w:rsidRPr="00F90DD2">
        <w:rPr>
          <w:rFonts w:ascii="Arial" w:hAnsi="Arial" w:cs="Arial"/>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B95B6D" w:rsidRPr="00F90DD2" w:rsidRDefault="00B95B6D" w:rsidP="00B95B6D">
      <w:pPr>
        <w:ind w:firstLine="708"/>
        <w:jc w:val="both"/>
        <w:rPr>
          <w:rFonts w:ascii="Arial" w:hAnsi="Arial" w:cs="Arial"/>
          <w:sz w:val="24"/>
          <w:szCs w:val="24"/>
        </w:rPr>
      </w:pPr>
      <w:r w:rsidRPr="00F90DD2">
        <w:rPr>
          <w:rFonts w:ascii="Arial" w:hAnsi="Arial" w:cs="Arial"/>
          <w:sz w:val="24"/>
          <w:szCs w:val="24"/>
        </w:rPr>
        <w:t>Основания для приостановления рассмотрения жалобы законодательством не предусмотрены.</w:t>
      </w: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5.7. Результат рассмотрения жалобы</w:t>
      </w:r>
    </w:p>
    <w:p w:rsidR="00B95B6D" w:rsidRPr="00F90DD2" w:rsidRDefault="00B95B6D" w:rsidP="00B95B6D">
      <w:pPr>
        <w:autoSpaceDE w:val="0"/>
        <w:autoSpaceDN w:val="0"/>
        <w:adjustRightInd w:val="0"/>
        <w:jc w:val="both"/>
        <w:outlineLvl w:val="1"/>
        <w:rPr>
          <w:rFonts w:ascii="Arial" w:hAnsi="Arial" w:cs="Arial"/>
          <w:sz w:val="24"/>
          <w:szCs w:val="24"/>
          <w:lang w:eastAsia="en-US"/>
        </w:rPr>
      </w:pPr>
      <w:bookmarkStart w:id="13" w:name="_Toc503348711"/>
      <w:r w:rsidRPr="00F90DD2">
        <w:rPr>
          <w:rFonts w:ascii="Arial" w:hAnsi="Arial" w:cs="Arial"/>
          <w:sz w:val="24"/>
          <w:szCs w:val="24"/>
          <w:lang w:eastAsia="en-US"/>
        </w:rPr>
        <w:t xml:space="preserve">По результатам рассмотрения жалобы </w:t>
      </w:r>
      <w:r w:rsidR="00861B2C" w:rsidRPr="00F90DD2">
        <w:rPr>
          <w:rFonts w:ascii="Arial" w:hAnsi="Arial" w:cs="Arial"/>
          <w:sz w:val="24"/>
          <w:szCs w:val="24"/>
          <w:lang w:eastAsia="en-US"/>
        </w:rPr>
        <w:t>администрация</w:t>
      </w:r>
      <w:r w:rsidRPr="00F90DD2">
        <w:rPr>
          <w:rFonts w:ascii="Arial" w:hAnsi="Arial" w:cs="Arial"/>
          <w:sz w:val="24"/>
          <w:szCs w:val="24"/>
          <w:lang w:eastAsia="en-US"/>
        </w:rPr>
        <w:t xml:space="preserve"> принимает одно из следующих решений:</w:t>
      </w:r>
      <w:bookmarkEnd w:id="13"/>
    </w:p>
    <w:p w:rsidR="00B95B6D" w:rsidRPr="00F90DD2" w:rsidRDefault="00B95B6D" w:rsidP="00B95B6D">
      <w:pPr>
        <w:autoSpaceDE w:val="0"/>
        <w:autoSpaceDN w:val="0"/>
        <w:adjustRightInd w:val="0"/>
        <w:jc w:val="both"/>
        <w:outlineLvl w:val="1"/>
        <w:rPr>
          <w:rFonts w:ascii="Arial" w:hAnsi="Arial" w:cs="Arial"/>
          <w:sz w:val="24"/>
          <w:szCs w:val="24"/>
          <w:lang w:eastAsia="en-US"/>
        </w:rPr>
      </w:pPr>
      <w:bookmarkStart w:id="14" w:name="_Toc503348712"/>
      <w:proofErr w:type="gramStart"/>
      <w:r w:rsidRPr="00F90DD2">
        <w:rPr>
          <w:rFonts w:ascii="Arial" w:hAnsi="Arial" w:cs="Arial"/>
          <w:sz w:val="24"/>
          <w:szCs w:val="24"/>
          <w:lang w:eastAsia="en-US"/>
        </w:rPr>
        <w:t xml:space="preserve">- удовлетворяет жалобу, в том числе в форме отмены принятого решения, исправления допущенных </w:t>
      </w:r>
      <w:r w:rsidR="00756288" w:rsidRPr="00F90DD2">
        <w:rPr>
          <w:rFonts w:ascii="Arial" w:hAnsi="Arial" w:cs="Arial"/>
          <w:sz w:val="24"/>
          <w:szCs w:val="24"/>
          <w:lang w:eastAsia="en-US"/>
        </w:rPr>
        <w:t>специалистом администрации</w:t>
      </w:r>
      <w:r w:rsidRPr="00F90DD2">
        <w:rPr>
          <w:rFonts w:ascii="Arial" w:hAnsi="Arial" w:cs="Arial"/>
          <w:sz w:val="24"/>
          <w:szCs w:val="24"/>
          <w:lang w:eastAsia="en-US"/>
        </w:rPr>
        <w:t xml:space="preserve"> опечаток и ошибок в выданных в результате предоставления </w:t>
      </w:r>
      <w:r w:rsidR="00861B2C" w:rsidRPr="00F90DD2">
        <w:rPr>
          <w:rFonts w:ascii="Arial" w:hAnsi="Arial" w:cs="Arial"/>
          <w:sz w:val="24"/>
          <w:szCs w:val="24"/>
          <w:lang w:eastAsia="en-US"/>
        </w:rPr>
        <w:t xml:space="preserve">муниципальной </w:t>
      </w:r>
      <w:r w:rsidRPr="00F90DD2">
        <w:rPr>
          <w:rFonts w:ascii="Arial" w:hAnsi="Arial" w:cs="Arial"/>
          <w:sz w:val="24"/>
          <w:szCs w:val="24"/>
          <w:lang w:eastAsia="en-US"/>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bookmarkEnd w:id="14"/>
      <w:proofErr w:type="gramEnd"/>
    </w:p>
    <w:p w:rsidR="00B95B6D" w:rsidRPr="00F90DD2" w:rsidRDefault="00B95B6D" w:rsidP="00B95B6D">
      <w:pPr>
        <w:autoSpaceDE w:val="0"/>
        <w:autoSpaceDN w:val="0"/>
        <w:adjustRightInd w:val="0"/>
        <w:jc w:val="both"/>
        <w:outlineLvl w:val="1"/>
        <w:rPr>
          <w:rFonts w:ascii="Arial" w:hAnsi="Arial" w:cs="Arial"/>
          <w:sz w:val="24"/>
          <w:szCs w:val="24"/>
          <w:lang w:eastAsia="en-US"/>
        </w:rPr>
      </w:pPr>
      <w:bookmarkStart w:id="15" w:name="_Toc503348713"/>
      <w:r w:rsidRPr="00F90DD2">
        <w:rPr>
          <w:rFonts w:ascii="Arial" w:hAnsi="Arial" w:cs="Arial"/>
          <w:sz w:val="24"/>
          <w:szCs w:val="24"/>
          <w:lang w:eastAsia="en-US"/>
        </w:rPr>
        <w:t>- отказывает в удовлетворении жалобы.</w:t>
      </w:r>
      <w:bookmarkEnd w:id="15"/>
    </w:p>
    <w:p w:rsidR="00B95B6D" w:rsidRPr="00F90DD2" w:rsidRDefault="00B95B6D" w:rsidP="00B95B6D">
      <w:pPr>
        <w:autoSpaceDE w:val="0"/>
        <w:autoSpaceDN w:val="0"/>
        <w:adjustRightInd w:val="0"/>
        <w:ind w:firstLine="708"/>
        <w:jc w:val="both"/>
        <w:rPr>
          <w:rFonts w:ascii="Arial" w:hAnsi="Arial" w:cs="Arial"/>
          <w:sz w:val="24"/>
          <w:szCs w:val="24"/>
          <w:lang w:eastAsia="en-US"/>
        </w:rPr>
      </w:pPr>
      <w:r w:rsidRPr="00F90DD2">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F90DD2">
          <w:rPr>
            <w:rFonts w:ascii="Arial" w:hAnsi="Arial" w:cs="Arial"/>
            <w:sz w:val="24"/>
            <w:szCs w:val="24"/>
          </w:rPr>
          <w:t>статьей 5.63</w:t>
        </w:r>
      </w:hyperlink>
      <w:r w:rsidRPr="00F90DD2">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или преступления </w:t>
      </w:r>
      <w:r w:rsidR="00861B2C" w:rsidRPr="00F90DD2">
        <w:rPr>
          <w:rFonts w:ascii="Arial" w:hAnsi="Arial" w:cs="Arial"/>
          <w:sz w:val="24"/>
          <w:szCs w:val="24"/>
        </w:rPr>
        <w:t>глава администрации</w:t>
      </w:r>
      <w:r w:rsidRPr="00F90DD2">
        <w:rPr>
          <w:rFonts w:ascii="Arial" w:hAnsi="Arial" w:cs="Arial"/>
          <w:sz w:val="24"/>
          <w:szCs w:val="24"/>
        </w:rPr>
        <w:t xml:space="preserve"> незамедлительно направляет имеющиеся материалы в органы прокуратуры.</w:t>
      </w:r>
    </w:p>
    <w:p w:rsidR="00B95B6D" w:rsidRPr="00F90DD2" w:rsidRDefault="00B95B6D" w:rsidP="00B95B6D">
      <w:pPr>
        <w:autoSpaceDE w:val="0"/>
        <w:autoSpaceDN w:val="0"/>
        <w:adjustRightInd w:val="0"/>
        <w:ind w:firstLine="0"/>
        <w:jc w:val="both"/>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5.8. Порядок информирования заявителя о результатах рассмотрения жалобы</w:t>
      </w:r>
    </w:p>
    <w:p w:rsidR="00B95B6D" w:rsidRPr="00F90DD2" w:rsidRDefault="00B95B6D" w:rsidP="00B95B6D">
      <w:pPr>
        <w:autoSpaceDE w:val="0"/>
        <w:autoSpaceDN w:val="0"/>
        <w:adjustRightInd w:val="0"/>
        <w:ind w:firstLine="720"/>
        <w:jc w:val="both"/>
        <w:outlineLvl w:val="1"/>
        <w:rPr>
          <w:rFonts w:ascii="Arial" w:hAnsi="Arial" w:cs="Arial"/>
          <w:sz w:val="24"/>
          <w:szCs w:val="24"/>
          <w:lang w:eastAsia="en-US"/>
        </w:rPr>
      </w:pPr>
      <w:bookmarkStart w:id="16" w:name="_Toc503348714"/>
      <w:r w:rsidRPr="00F90DD2">
        <w:rPr>
          <w:rFonts w:ascii="Arial" w:hAnsi="Arial" w:cs="Arial"/>
          <w:sz w:val="24"/>
          <w:szCs w:val="24"/>
          <w:lang w:eastAsia="en-US"/>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
    </w:p>
    <w:p w:rsidR="00B95B6D" w:rsidRPr="00F90DD2" w:rsidRDefault="00B95B6D" w:rsidP="00B95B6D">
      <w:pPr>
        <w:autoSpaceDE w:val="0"/>
        <w:autoSpaceDN w:val="0"/>
        <w:adjustRightInd w:val="0"/>
        <w:ind w:firstLine="0"/>
        <w:jc w:val="both"/>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5.9. Порядок обжалования решения по жалобе</w:t>
      </w:r>
    </w:p>
    <w:p w:rsidR="00B95B6D" w:rsidRPr="00F90DD2" w:rsidRDefault="00B95B6D" w:rsidP="00B95B6D">
      <w:pPr>
        <w:autoSpaceDE w:val="0"/>
        <w:autoSpaceDN w:val="0"/>
        <w:adjustRightInd w:val="0"/>
        <w:jc w:val="both"/>
        <w:rPr>
          <w:rFonts w:ascii="Arial" w:hAnsi="Arial" w:cs="Arial"/>
          <w:sz w:val="24"/>
          <w:szCs w:val="24"/>
          <w:lang w:eastAsia="en-US"/>
        </w:rPr>
      </w:pPr>
      <w:r w:rsidRPr="00F90DD2">
        <w:rPr>
          <w:rFonts w:ascii="Arial" w:hAnsi="Arial" w:cs="Arial"/>
          <w:sz w:val="24"/>
          <w:szCs w:val="24"/>
          <w:lang w:eastAsia="en-US"/>
        </w:rPr>
        <w:t xml:space="preserve">Обжалование решения по жалобе, принятого </w:t>
      </w:r>
      <w:r w:rsidR="00861B2C" w:rsidRPr="00F90DD2">
        <w:rPr>
          <w:rFonts w:ascii="Arial" w:hAnsi="Arial" w:cs="Arial"/>
          <w:sz w:val="24"/>
          <w:szCs w:val="24"/>
          <w:lang w:eastAsia="en-US"/>
        </w:rPr>
        <w:t>главой администрации</w:t>
      </w:r>
      <w:r w:rsidRPr="00F90DD2">
        <w:rPr>
          <w:rFonts w:ascii="Arial" w:hAnsi="Arial" w:cs="Arial"/>
          <w:sz w:val="24"/>
          <w:szCs w:val="24"/>
          <w:lang w:eastAsia="en-US"/>
        </w:rPr>
        <w:t>, осуществляется в соответствии с законодательством.</w:t>
      </w:r>
    </w:p>
    <w:p w:rsidR="00B95B6D" w:rsidRPr="00F90DD2" w:rsidRDefault="00B95B6D" w:rsidP="00B95B6D">
      <w:pPr>
        <w:autoSpaceDE w:val="0"/>
        <w:autoSpaceDN w:val="0"/>
        <w:adjustRightInd w:val="0"/>
        <w:ind w:firstLine="0"/>
        <w:jc w:val="center"/>
        <w:rPr>
          <w:rFonts w:ascii="Arial" w:hAnsi="Arial" w:cs="Arial"/>
          <w:sz w:val="24"/>
          <w:szCs w:val="24"/>
          <w:lang w:eastAsia="en-US"/>
        </w:rPr>
      </w:pP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5.10. Право заявителя на получение информации и документов, необходимых для обоснования и рассмотрения жалобы</w:t>
      </w:r>
    </w:p>
    <w:p w:rsidR="00B95B6D" w:rsidRPr="00F90DD2" w:rsidRDefault="00B95B6D" w:rsidP="00B95B6D">
      <w:pPr>
        <w:ind w:firstLine="720"/>
        <w:jc w:val="both"/>
        <w:rPr>
          <w:rFonts w:ascii="Arial" w:hAnsi="Arial" w:cs="Arial"/>
          <w:sz w:val="24"/>
          <w:szCs w:val="24"/>
          <w:lang w:eastAsia="en-US"/>
        </w:rPr>
      </w:pPr>
      <w:r w:rsidRPr="00F90DD2">
        <w:rPr>
          <w:rFonts w:ascii="Arial" w:hAnsi="Arial" w:cs="Arial"/>
          <w:sz w:val="24"/>
          <w:szCs w:val="24"/>
          <w:lang w:eastAsia="en-US"/>
        </w:rPr>
        <w:t>Заявитель имеет право на получение информации и документов, необходимых для обоснования и рассмотрения его жалобы.</w:t>
      </w: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 xml:space="preserve">5.11. Способы информирования заявителей о порядке подачи и </w:t>
      </w:r>
    </w:p>
    <w:p w:rsidR="00B95B6D" w:rsidRPr="00F90DD2" w:rsidRDefault="00B95B6D" w:rsidP="00B95B6D">
      <w:pPr>
        <w:autoSpaceDE w:val="0"/>
        <w:autoSpaceDN w:val="0"/>
        <w:adjustRightInd w:val="0"/>
        <w:ind w:firstLine="0"/>
        <w:jc w:val="center"/>
        <w:rPr>
          <w:rFonts w:ascii="Arial" w:hAnsi="Arial" w:cs="Arial"/>
          <w:sz w:val="24"/>
          <w:szCs w:val="24"/>
          <w:lang w:eastAsia="en-US"/>
        </w:rPr>
      </w:pPr>
      <w:r w:rsidRPr="00F90DD2">
        <w:rPr>
          <w:rFonts w:ascii="Arial" w:hAnsi="Arial" w:cs="Arial"/>
          <w:sz w:val="24"/>
          <w:szCs w:val="24"/>
          <w:lang w:eastAsia="en-US"/>
        </w:rPr>
        <w:t>рассмотрения жалобы</w:t>
      </w:r>
    </w:p>
    <w:p w:rsidR="00B95B6D" w:rsidRPr="00F90DD2" w:rsidRDefault="00B95B6D" w:rsidP="00B95B6D">
      <w:pPr>
        <w:ind w:firstLine="708"/>
        <w:jc w:val="both"/>
        <w:rPr>
          <w:rFonts w:ascii="Arial" w:hAnsi="Arial" w:cs="Arial"/>
          <w:spacing w:val="2"/>
          <w:sz w:val="24"/>
          <w:szCs w:val="24"/>
          <w:lang w:eastAsia="en-US"/>
        </w:rPr>
      </w:pPr>
      <w:r w:rsidRPr="00F90DD2">
        <w:rPr>
          <w:rFonts w:ascii="Arial" w:hAnsi="Arial" w:cs="Arial"/>
          <w:spacing w:val="2"/>
          <w:sz w:val="24"/>
          <w:szCs w:val="24"/>
          <w:lang w:eastAsia="en-US"/>
        </w:rPr>
        <w:t>Информация о порядке подачи и рассмотрения жалобы предоставляется:</w:t>
      </w:r>
    </w:p>
    <w:p w:rsidR="00B95B6D" w:rsidRPr="00F90DD2" w:rsidRDefault="00B95B6D" w:rsidP="00B95B6D">
      <w:pPr>
        <w:ind w:firstLine="708"/>
        <w:jc w:val="both"/>
        <w:rPr>
          <w:rFonts w:ascii="Arial" w:hAnsi="Arial" w:cs="Arial"/>
          <w:spacing w:val="2"/>
          <w:sz w:val="24"/>
          <w:szCs w:val="24"/>
          <w:lang w:eastAsia="en-US"/>
        </w:rPr>
      </w:pPr>
      <w:r w:rsidRPr="00F90DD2">
        <w:rPr>
          <w:rFonts w:ascii="Arial" w:hAnsi="Arial" w:cs="Arial"/>
          <w:spacing w:val="2"/>
          <w:sz w:val="24"/>
          <w:szCs w:val="24"/>
          <w:lang w:eastAsia="en-US"/>
        </w:rPr>
        <w:t xml:space="preserve">- по личному обращению заявителя в </w:t>
      </w:r>
      <w:r w:rsidR="00756288" w:rsidRPr="00F90DD2">
        <w:rPr>
          <w:rFonts w:ascii="Arial" w:hAnsi="Arial" w:cs="Arial"/>
          <w:spacing w:val="2"/>
          <w:sz w:val="24"/>
          <w:szCs w:val="24"/>
          <w:lang w:eastAsia="en-US"/>
        </w:rPr>
        <w:t>администрацию</w:t>
      </w:r>
      <w:r w:rsidRPr="00F90DD2">
        <w:rPr>
          <w:rFonts w:ascii="Arial" w:hAnsi="Arial" w:cs="Arial"/>
          <w:spacing w:val="2"/>
          <w:sz w:val="24"/>
          <w:szCs w:val="24"/>
          <w:lang w:eastAsia="en-US"/>
        </w:rPr>
        <w:t>;</w:t>
      </w:r>
    </w:p>
    <w:p w:rsidR="00B95B6D" w:rsidRPr="00F90DD2" w:rsidRDefault="00B95B6D" w:rsidP="00B95B6D">
      <w:pPr>
        <w:ind w:firstLine="708"/>
        <w:jc w:val="both"/>
        <w:rPr>
          <w:rFonts w:ascii="Arial" w:hAnsi="Arial" w:cs="Arial"/>
          <w:spacing w:val="2"/>
          <w:sz w:val="24"/>
          <w:szCs w:val="24"/>
          <w:lang w:eastAsia="en-US"/>
        </w:rPr>
      </w:pPr>
      <w:r w:rsidRPr="00F90DD2">
        <w:rPr>
          <w:rFonts w:ascii="Arial" w:hAnsi="Arial" w:cs="Arial"/>
          <w:spacing w:val="2"/>
          <w:sz w:val="24"/>
          <w:szCs w:val="24"/>
          <w:lang w:eastAsia="en-US"/>
        </w:rPr>
        <w:t xml:space="preserve">- по письменным обращениям заявителя в </w:t>
      </w:r>
      <w:r w:rsidR="00861B2C" w:rsidRPr="00F90DD2">
        <w:rPr>
          <w:rFonts w:ascii="Arial" w:hAnsi="Arial" w:cs="Arial"/>
          <w:spacing w:val="2"/>
          <w:sz w:val="24"/>
          <w:szCs w:val="24"/>
          <w:lang w:eastAsia="en-US"/>
        </w:rPr>
        <w:t>администрацию</w:t>
      </w:r>
      <w:r w:rsidRPr="00F90DD2">
        <w:rPr>
          <w:rFonts w:ascii="Arial" w:hAnsi="Arial" w:cs="Arial"/>
          <w:spacing w:val="2"/>
          <w:sz w:val="24"/>
          <w:szCs w:val="24"/>
          <w:lang w:eastAsia="en-US"/>
        </w:rPr>
        <w:t xml:space="preserve"> посредством почтовой и электронной связи;</w:t>
      </w:r>
    </w:p>
    <w:p w:rsidR="00B95B6D" w:rsidRPr="00F90DD2" w:rsidRDefault="00B95B6D" w:rsidP="00B95B6D">
      <w:pPr>
        <w:ind w:firstLine="708"/>
        <w:jc w:val="both"/>
        <w:rPr>
          <w:rFonts w:ascii="Arial" w:hAnsi="Arial" w:cs="Arial"/>
          <w:spacing w:val="2"/>
          <w:sz w:val="24"/>
          <w:szCs w:val="24"/>
          <w:lang w:eastAsia="en-US"/>
        </w:rPr>
      </w:pPr>
      <w:r w:rsidRPr="00F90DD2">
        <w:rPr>
          <w:rFonts w:ascii="Arial" w:hAnsi="Arial" w:cs="Arial"/>
          <w:spacing w:val="2"/>
          <w:sz w:val="24"/>
          <w:szCs w:val="24"/>
          <w:lang w:eastAsia="en-US"/>
        </w:rPr>
        <w:t>- с использованием средств телефонной связи.</w:t>
      </w:r>
    </w:p>
    <w:p w:rsidR="00B95B6D" w:rsidRPr="00F90DD2" w:rsidRDefault="00B95B6D" w:rsidP="00B95B6D">
      <w:pPr>
        <w:jc w:val="both"/>
        <w:rPr>
          <w:rFonts w:ascii="Arial" w:hAnsi="Arial" w:cs="Arial"/>
          <w:sz w:val="24"/>
          <w:szCs w:val="24"/>
          <w:lang w:eastAsia="en-US"/>
        </w:rPr>
        <w:sectPr w:rsidR="00B95B6D" w:rsidRPr="00F90DD2" w:rsidSect="00B95B6D">
          <w:pgSz w:w="11906" w:h="16838"/>
          <w:pgMar w:top="1134" w:right="851" w:bottom="1134" w:left="1701" w:header="709" w:footer="709" w:gutter="0"/>
          <w:cols w:space="708"/>
          <w:titlePg/>
          <w:docGrid w:linePitch="360"/>
        </w:sectPr>
      </w:pPr>
      <w:r w:rsidRPr="00F90DD2">
        <w:rPr>
          <w:rFonts w:ascii="Arial" w:hAnsi="Arial" w:cs="Arial"/>
          <w:sz w:val="24"/>
          <w:szCs w:val="24"/>
          <w:lang w:eastAsia="en-US"/>
        </w:rPr>
        <w:t xml:space="preserve">Кроме того, заявитель может получить указанную информацию </w:t>
      </w:r>
      <w:proofErr w:type="gramStart"/>
      <w:r w:rsidRPr="00F90DD2">
        <w:rPr>
          <w:rFonts w:ascii="Arial" w:hAnsi="Arial" w:cs="Arial"/>
          <w:sz w:val="24"/>
          <w:szCs w:val="24"/>
          <w:lang w:eastAsia="en-US"/>
        </w:rPr>
        <w:t>при</w:t>
      </w:r>
      <w:proofErr w:type="gramEnd"/>
      <w:r w:rsidRPr="00F90DD2">
        <w:rPr>
          <w:rFonts w:ascii="Arial" w:hAnsi="Arial" w:cs="Arial"/>
          <w:sz w:val="24"/>
          <w:szCs w:val="24"/>
          <w:lang w:eastAsia="en-US"/>
        </w:rPr>
        <w:t xml:space="preserve"> </w:t>
      </w:r>
      <w:proofErr w:type="gramStart"/>
      <w:r w:rsidRPr="00F90DD2">
        <w:rPr>
          <w:rFonts w:ascii="Arial" w:hAnsi="Arial" w:cs="Arial"/>
          <w:sz w:val="24"/>
          <w:szCs w:val="24"/>
          <w:lang w:eastAsia="en-US"/>
        </w:rPr>
        <w:t>обращении</w:t>
      </w:r>
      <w:proofErr w:type="gramEnd"/>
      <w:r w:rsidRPr="00F90DD2">
        <w:rPr>
          <w:rFonts w:ascii="Arial" w:hAnsi="Arial" w:cs="Arial"/>
          <w:sz w:val="24"/>
          <w:szCs w:val="24"/>
          <w:lang w:eastAsia="en-US"/>
        </w:rPr>
        <w:t> на </w:t>
      </w:r>
      <w:r w:rsidR="00861B2C" w:rsidRPr="00F90DD2">
        <w:rPr>
          <w:rFonts w:ascii="Arial" w:hAnsi="Arial" w:cs="Arial"/>
          <w:sz w:val="24"/>
          <w:szCs w:val="24"/>
          <w:lang w:eastAsia="en-US"/>
        </w:rPr>
        <w:t>официальный сайт администрации.</w:t>
      </w:r>
    </w:p>
    <w:p w:rsidR="00B95B6D" w:rsidRPr="00F90DD2" w:rsidRDefault="00062C8F" w:rsidP="00B95B6D">
      <w:pPr>
        <w:jc w:val="center"/>
        <w:rPr>
          <w:rFonts w:ascii="Arial" w:hAnsi="Arial" w:cs="Arial"/>
          <w:sz w:val="24"/>
          <w:szCs w:val="24"/>
        </w:rPr>
      </w:pPr>
      <w:r w:rsidRPr="00F90DD2">
        <w:rPr>
          <w:rFonts w:ascii="Arial" w:hAnsi="Arial" w:cs="Arial"/>
          <w:sz w:val="24"/>
          <w:szCs w:val="24"/>
        </w:rPr>
        <w:lastRenderedPageBreak/>
        <w:t xml:space="preserve">                                    </w:t>
      </w:r>
      <w:r w:rsidR="00B95B6D" w:rsidRPr="00F90DD2">
        <w:rPr>
          <w:rFonts w:ascii="Arial" w:hAnsi="Arial" w:cs="Arial"/>
          <w:sz w:val="24"/>
          <w:szCs w:val="24"/>
        </w:rPr>
        <w:t>Приложение</w:t>
      </w:r>
    </w:p>
    <w:p w:rsidR="00B95B6D" w:rsidRPr="00F90DD2" w:rsidRDefault="00B95B6D" w:rsidP="00861B2C">
      <w:pPr>
        <w:widowControl w:val="0"/>
        <w:shd w:val="clear" w:color="auto" w:fill="FFFFFF"/>
        <w:autoSpaceDE w:val="0"/>
        <w:autoSpaceDN w:val="0"/>
        <w:adjustRightInd w:val="0"/>
        <w:ind w:left="4320" w:firstLine="0"/>
        <w:jc w:val="both"/>
        <w:rPr>
          <w:rFonts w:ascii="Arial" w:hAnsi="Arial" w:cs="Arial"/>
          <w:sz w:val="24"/>
          <w:szCs w:val="24"/>
        </w:rPr>
      </w:pPr>
      <w:r w:rsidRPr="00F90DD2">
        <w:rPr>
          <w:rFonts w:ascii="Arial" w:hAnsi="Arial" w:cs="Arial"/>
          <w:sz w:val="24"/>
          <w:szCs w:val="24"/>
        </w:rPr>
        <w:t xml:space="preserve">к административному регламенту </w:t>
      </w:r>
      <w:r w:rsidR="00861B2C" w:rsidRPr="00F90DD2">
        <w:rPr>
          <w:rFonts w:ascii="Arial" w:hAnsi="Arial" w:cs="Arial"/>
          <w:sz w:val="24"/>
          <w:szCs w:val="24"/>
        </w:rPr>
        <w:t xml:space="preserve">по предоставлению администрацией </w:t>
      </w:r>
      <w:proofErr w:type="spellStart"/>
      <w:r w:rsidR="00062C8F" w:rsidRPr="00F90DD2">
        <w:rPr>
          <w:rFonts w:ascii="Arial" w:hAnsi="Arial" w:cs="Arial"/>
          <w:sz w:val="24"/>
          <w:szCs w:val="24"/>
        </w:rPr>
        <w:t>Богородского</w:t>
      </w:r>
      <w:proofErr w:type="spellEnd"/>
      <w:r w:rsidR="00062C8F" w:rsidRPr="00F90DD2">
        <w:rPr>
          <w:rFonts w:ascii="Arial" w:hAnsi="Arial" w:cs="Arial"/>
          <w:sz w:val="24"/>
          <w:szCs w:val="24"/>
        </w:rPr>
        <w:t xml:space="preserve"> сельсовета</w:t>
      </w:r>
      <w:r w:rsidR="00861B2C" w:rsidRPr="00F90DD2">
        <w:rPr>
          <w:rFonts w:ascii="Arial" w:hAnsi="Arial" w:cs="Arial"/>
          <w:sz w:val="24"/>
          <w:szCs w:val="24"/>
        </w:rPr>
        <w:t xml:space="preserve"> муниципальной услуги «Предоставление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субъектов малого и среднего предпринимательства), включенного в Перечень».</w:t>
      </w:r>
    </w:p>
    <w:p w:rsidR="00756288" w:rsidRPr="00F90DD2" w:rsidRDefault="00756288" w:rsidP="00861B2C">
      <w:pPr>
        <w:widowControl w:val="0"/>
        <w:shd w:val="clear" w:color="auto" w:fill="FFFFFF"/>
        <w:autoSpaceDE w:val="0"/>
        <w:autoSpaceDN w:val="0"/>
        <w:adjustRightInd w:val="0"/>
        <w:ind w:left="4320" w:firstLine="0"/>
        <w:jc w:val="both"/>
        <w:rPr>
          <w:rFonts w:ascii="Arial" w:hAnsi="Arial" w:cs="Arial"/>
          <w:sz w:val="24"/>
          <w:szCs w:val="24"/>
        </w:rPr>
      </w:pPr>
    </w:p>
    <w:p w:rsidR="00B95B6D" w:rsidRPr="00F90DD2" w:rsidRDefault="00B95B6D" w:rsidP="00B95B6D">
      <w:pPr>
        <w:widowControl w:val="0"/>
        <w:autoSpaceDE w:val="0"/>
        <w:autoSpaceDN w:val="0"/>
        <w:adjustRightInd w:val="0"/>
        <w:ind w:right="-6" w:firstLine="0"/>
        <w:jc w:val="center"/>
        <w:rPr>
          <w:rFonts w:ascii="Arial" w:hAnsi="Arial" w:cs="Arial"/>
          <w:sz w:val="24"/>
          <w:szCs w:val="24"/>
        </w:rPr>
      </w:pPr>
      <w:r w:rsidRPr="00F90DD2">
        <w:rPr>
          <w:rFonts w:ascii="Arial" w:hAnsi="Arial" w:cs="Arial"/>
          <w:sz w:val="24"/>
          <w:szCs w:val="24"/>
        </w:rPr>
        <w:t>Блок-схема</w:t>
      </w:r>
    </w:p>
    <w:p w:rsidR="00756288" w:rsidRPr="00F90DD2" w:rsidRDefault="00B95B6D" w:rsidP="00B95B6D">
      <w:pPr>
        <w:widowControl w:val="0"/>
        <w:shd w:val="clear" w:color="auto" w:fill="FFFFFF"/>
        <w:autoSpaceDE w:val="0"/>
        <w:autoSpaceDN w:val="0"/>
        <w:adjustRightInd w:val="0"/>
        <w:ind w:firstLine="0"/>
        <w:jc w:val="center"/>
        <w:rPr>
          <w:rFonts w:ascii="Arial" w:hAnsi="Arial" w:cs="Arial"/>
          <w:sz w:val="24"/>
          <w:szCs w:val="24"/>
        </w:rPr>
      </w:pPr>
      <w:r w:rsidRPr="00F90DD2">
        <w:rPr>
          <w:rFonts w:ascii="Arial" w:hAnsi="Arial" w:cs="Arial"/>
          <w:sz w:val="24"/>
          <w:szCs w:val="24"/>
        </w:rPr>
        <w:t xml:space="preserve">последовательности административных действий </w:t>
      </w:r>
      <w:r w:rsidR="00756288" w:rsidRPr="00F90DD2">
        <w:rPr>
          <w:rFonts w:ascii="Arial" w:hAnsi="Arial" w:cs="Arial"/>
          <w:sz w:val="24"/>
          <w:szCs w:val="24"/>
        </w:rPr>
        <w:t xml:space="preserve">по предоставлению администрацией </w:t>
      </w:r>
      <w:proofErr w:type="spellStart"/>
      <w:r w:rsidR="00F90DD2" w:rsidRPr="00F90DD2">
        <w:rPr>
          <w:rFonts w:ascii="Arial" w:hAnsi="Arial" w:cs="Arial"/>
          <w:sz w:val="24"/>
          <w:szCs w:val="24"/>
        </w:rPr>
        <w:t>Богородского</w:t>
      </w:r>
      <w:proofErr w:type="spellEnd"/>
      <w:r w:rsidR="00F90DD2" w:rsidRPr="00F90DD2">
        <w:rPr>
          <w:rFonts w:ascii="Arial" w:hAnsi="Arial" w:cs="Arial"/>
          <w:sz w:val="24"/>
          <w:szCs w:val="24"/>
        </w:rPr>
        <w:t xml:space="preserve"> сельсовета</w:t>
      </w:r>
      <w:r w:rsidR="00756288" w:rsidRPr="00F90DD2">
        <w:rPr>
          <w:rFonts w:ascii="Arial" w:hAnsi="Arial" w:cs="Arial"/>
          <w:sz w:val="24"/>
          <w:szCs w:val="24"/>
        </w:rPr>
        <w:t xml:space="preserve"> муниципальной услуги «Предоставление имущества, находящегося в муниципальной собственности муниципального образования</w:t>
      </w:r>
      <w:proofErr w:type="gramStart"/>
      <w:r w:rsidR="00756288" w:rsidRPr="00F90DD2">
        <w:rPr>
          <w:rFonts w:ascii="Arial" w:hAnsi="Arial" w:cs="Arial"/>
          <w:sz w:val="24"/>
          <w:szCs w:val="24"/>
        </w:rPr>
        <w:t xml:space="preserve"> ,</w:t>
      </w:r>
      <w:proofErr w:type="gramEnd"/>
      <w:r w:rsidR="00756288" w:rsidRPr="00F90DD2">
        <w:rPr>
          <w:rFonts w:ascii="Arial" w:hAnsi="Arial" w:cs="Arial"/>
          <w:sz w:val="24"/>
          <w:szCs w:val="24"/>
        </w:rPr>
        <w:t xml:space="preserve"> свободного от прав третьих лиц (за исключением имущественных прав субъектов малого и среднего предпринимательства), включенного в Перечень».</w:t>
      </w:r>
    </w:p>
    <w:p w:rsidR="00B95B6D" w:rsidRPr="00F90DD2" w:rsidRDefault="007E181B" w:rsidP="00B95B6D">
      <w:pPr>
        <w:widowControl w:val="0"/>
        <w:shd w:val="clear" w:color="auto" w:fill="FFFFFF"/>
        <w:autoSpaceDE w:val="0"/>
        <w:autoSpaceDN w:val="0"/>
        <w:adjustRightInd w:val="0"/>
        <w:ind w:firstLine="0"/>
        <w:jc w:val="center"/>
        <w:rPr>
          <w:rFonts w:ascii="Arial" w:hAnsi="Arial" w:cs="Arial"/>
          <w:sz w:val="24"/>
          <w:szCs w:val="24"/>
        </w:rPr>
      </w:pPr>
      <w:r w:rsidRPr="00F90DD2">
        <w:rPr>
          <w:rFonts w:ascii="Arial" w:hAnsi="Arial" w:cs="Arial"/>
          <w:noProof/>
          <w:sz w:val="24"/>
          <w:szCs w:val="24"/>
        </w:rPr>
        <w:pict>
          <v:rect id="Прямоугольник 21" o:spid="_x0000_s1026" style="position:absolute;left:0;text-align:left;margin-left:-9.4pt;margin-top:9pt;width:468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">
            <v:textbox>
              <w:txbxContent>
                <w:p w:rsidR="00861B2C" w:rsidRPr="003C0347" w:rsidRDefault="00861B2C" w:rsidP="00F90DD2">
                  <w:pPr>
                    <w:jc w:val="center"/>
                  </w:pPr>
                  <w:r>
                    <w:t xml:space="preserve">Обращение заявителя в </w:t>
                  </w:r>
                  <w:r w:rsidR="00756288">
                    <w:t>администрацию</w:t>
                  </w:r>
                </w:p>
              </w:txbxContent>
            </v:textbox>
          </v:rect>
        </w:pict>
      </w:r>
    </w:p>
    <w:p w:rsidR="00B95B6D" w:rsidRPr="00F90DD2" w:rsidRDefault="00B95B6D" w:rsidP="00B95B6D">
      <w:pPr>
        <w:widowControl w:val="0"/>
        <w:shd w:val="clear" w:color="auto" w:fill="FFFFFF"/>
        <w:autoSpaceDE w:val="0"/>
        <w:autoSpaceDN w:val="0"/>
        <w:adjustRightInd w:val="0"/>
        <w:ind w:firstLine="0"/>
        <w:jc w:val="both"/>
        <w:rPr>
          <w:rFonts w:ascii="Arial" w:hAnsi="Arial" w:cs="Arial"/>
          <w:sz w:val="24"/>
          <w:szCs w:val="24"/>
        </w:rPr>
      </w:pPr>
    </w:p>
    <w:p w:rsidR="00B95B6D" w:rsidRPr="00F90DD2" w:rsidRDefault="00B95B6D" w:rsidP="00B95B6D">
      <w:pPr>
        <w:widowControl w:val="0"/>
        <w:shd w:val="clear" w:color="auto" w:fill="FFFFFF"/>
        <w:autoSpaceDE w:val="0"/>
        <w:autoSpaceDN w:val="0"/>
        <w:adjustRightInd w:val="0"/>
        <w:ind w:firstLine="0"/>
        <w:jc w:val="both"/>
        <w:rPr>
          <w:rFonts w:ascii="Arial" w:hAnsi="Arial" w:cs="Arial"/>
          <w:sz w:val="24"/>
          <w:szCs w:val="24"/>
        </w:rPr>
      </w:pPr>
    </w:p>
    <w:p w:rsidR="00B95B6D" w:rsidRPr="00F90DD2" w:rsidRDefault="007E181B" w:rsidP="00B95B6D">
      <w:pPr>
        <w:widowControl w:val="0"/>
        <w:shd w:val="clear" w:color="auto" w:fill="FFFFFF"/>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46" type="#_x0000_t67" style="position:absolute;left:0;text-align:left;margin-left:225pt;margin-top:-.45pt;width:9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"/>
        </w:pict>
      </w:r>
    </w:p>
    <w:p w:rsidR="00B95B6D" w:rsidRPr="00F90DD2" w:rsidRDefault="007E181B"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noProof/>
          <w:sz w:val="24"/>
          <w:szCs w:val="24"/>
        </w:rPr>
        <w:pict>
          <v:shapetype id="_x0000_t202" coordsize="21600,21600" o:spt="202" path="m,l,21600r21600,l21600,xe">
            <v:stroke joinstyle="miter"/>
            <v:path gradientshapeok="t" o:connecttype="rect"/>
          </v:shapetype>
          <v:shape id="Надпись 19" o:spid="_x0000_s1027" type="#_x0000_t202" style="position:absolute;left:0;text-align:left;margin-left:-9pt;margin-top:3.75pt;width:468pt;height:2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">
            <v:textbox>
              <w:txbxContent>
                <w:p w:rsidR="00861B2C" w:rsidRPr="00B042EE" w:rsidRDefault="00861B2C" w:rsidP="00B95B6D">
                  <w:r w:rsidRPr="00106A4B">
                    <w:rPr>
                      <w:sz w:val="24"/>
                      <w:szCs w:val="24"/>
                    </w:rPr>
                    <w:t xml:space="preserve">Регистрация заявления и прилагаемых к нему документов                  </w:t>
                  </w:r>
                </w:p>
              </w:txbxContent>
            </v:textbox>
          </v:shape>
        </w:pict>
      </w:r>
    </w:p>
    <w:p w:rsidR="00B95B6D" w:rsidRPr="00F90DD2" w:rsidRDefault="007E181B"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noProof/>
          <w:sz w:val="24"/>
          <w:szCs w:val="24"/>
        </w:rPr>
        <w:pict>
          <v:shape id="Стрелка вниз 18" o:spid="_x0000_s1045" type="#_x0000_t67" style="position:absolute;left:0;text-align:left;margin-left:225pt;margin-top:10.25pt;width:9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yHXw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"/>
        </w:pict>
      </w:r>
    </w:p>
    <w:p w:rsidR="00B95B6D" w:rsidRPr="00F90DD2" w:rsidRDefault="00B95B6D" w:rsidP="00B95B6D">
      <w:pPr>
        <w:widowControl w:val="0"/>
        <w:autoSpaceDE w:val="0"/>
        <w:autoSpaceDN w:val="0"/>
        <w:adjustRightInd w:val="0"/>
        <w:ind w:firstLine="720"/>
        <w:jc w:val="both"/>
        <w:rPr>
          <w:rFonts w:ascii="Arial" w:hAnsi="Arial" w:cs="Arial"/>
          <w:sz w:val="24"/>
          <w:szCs w:val="24"/>
        </w:rPr>
      </w:pPr>
    </w:p>
    <w:p w:rsidR="00B95B6D" w:rsidRPr="00F90DD2" w:rsidRDefault="007E181B" w:rsidP="00B95B6D">
      <w:pPr>
        <w:widowControl w:val="0"/>
        <w:autoSpaceDE w:val="0"/>
        <w:autoSpaceDN w:val="0"/>
        <w:adjustRightInd w:val="0"/>
        <w:ind w:firstLine="720"/>
        <w:jc w:val="both"/>
        <w:rPr>
          <w:rFonts w:ascii="Arial" w:hAnsi="Arial" w:cs="Arial"/>
          <w:sz w:val="24"/>
          <w:szCs w:val="24"/>
        </w:rPr>
      </w:pPr>
      <w:r w:rsidRPr="00F90DD2">
        <w:rPr>
          <w:rFonts w:ascii="Arial" w:hAnsi="Arial" w:cs="Arial"/>
          <w:noProof/>
          <w:sz w:val="24"/>
          <w:szCs w:val="24"/>
        </w:rPr>
        <w:pict>
          <v:shape id="Надпись 17" o:spid="_x0000_s1028" type="#_x0000_t202" style="position:absolute;left:0;text-align:left;margin-left:-9pt;margin-top:5.25pt;width:468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">
            <v:textbox>
              <w:txbxContent>
                <w:p w:rsidR="00861B2C" w:rsidRPr="001B5263" w:rsidRDefault="00861B2C" w:rsidP="00B95B6D">
                  <w:r w:rsidRPr="00106A4B">
                    <w:rPr>
                      <w:sz w:val="24"/>
                      <w:szCs w:val="24"/>
                    </w:rPr>
                    <w:t>Рассмотрение заявления с прилагаемыми документами</w:t>
                  </w:r>
                </w:p>
              </w:txbxContent>
            </v:textbox>
          </v:shape>
        </w:pict>
      </w:r>
    </w:p>
    <w:p w:rsidR="00B95B6D" w:rsidRPr="00F90DD2" w:rsidRDefault="00B95B6D" w:rsidP="00B95B6D">
      <w:pPr>
        <w:widowControl w:val="0"/>
        <w:autoSpaceDE w:val="0"/>
        <w:autoSpaceDN w:val="0"/>
        <w:adjustRightInd w:val="0"/>
        <w:ind w:firstLine="720"/>
        <w:jc w:val="both"/>
        <w:rPr>
          <w:rFonts w:ascii="Arial" w:hAnsi="Arial" w:cs="Arial"/>
          <w:sz w:val="24"/>
          <w:szCs w:val="24"/>
        </w:rPr>
      </w:pP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Стрелка вниз 16" o:spid="_x0000_s1044" type="#_x0000_t67" style="position:absolute;left:0;text-align:left;margin-left:378pt;margin-top:9.25pt;width: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3W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"/>
        </w:pict>
      </w:r>
      <w:r w:rsidRPr="00F90DD2">
        <w:rPr>
          <w:rFonts w:ascii="Arial" w:hAnsi="Arial" w:cs="Arial"/>
          <w:noProof/>
          <w:sz w:val="24"/>
          <w:szCs w:val="24"/>
        </w:rPr>
        <w:pict>
          <v:shape id="Стрелка вниз 15" o:spid="_x0000_s1043" type="#_x0000_t67" style="position:absolute;left:0;text-align:left;margin-left:99pt;margin-top:9.25pt;width:9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n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"/>
        </w:pict>
      </w: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Надпись 14" o:spid="_x0000_s1029" type="#_x0000_t202" style="position:absolute;left:0;text-align:left;margin-left:243pt;margin-top:-.35pt;width:234pt;height:6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">
            <v:textbox>
              <w:txbxContent>
                <w:p w:rsidR="00861B2C" w:rsidRPr="00682FD7" w:rsidRDefault="00861B2C" w:rsidP="00B95B6D">
                  <w:pPr>
                    <w:pStyle w:val="ConsPlusNonformat"/>
                    <w:jc w:val="both"/>
                    <w:rPr>
                      <w:rFonts w:ascii="Times New Roman" w:hAnsi="Times New Roman" w:cs="Times New Roman"/>
                      <w:sz w:val="24"/>
                      <w:szCs w:val="24"/>
                    </w:rPr>
                  </w:pPr>
                  <w:r w:rsidRPr="00682FD7">
                    <w:rPr>
                      <w:rFonts w:ascii="Times New Roman" w:hAnsi="Times New Roman" w:cs="Times New Roman"/>
                      <w:sz w:val="24"/>
                      <w:szCs w:val="24"/>
                    </w:rPr>
                    <w:t>Принятие решения</w:t>
                  </w:r>
                  <w:r w:rsidR="00F90DD2">
                    <w:rPr>
                      <w:rFonts w:ascii="Times New Roman" w:hAnsi="Times New Roman" w:cs="Times New Roman"/>
                      <w:sz w:val="24"/>
                      <w:szCs w:val="24"/>
                    </w:rPr>
                    <w:t xml:space="preserve"> </w:t>
                  </w:r>
                  <w:r w:rsidRPr="00682FD7">
                    <w:rPr>
                      <w:rFonts w:ascii="Times New Roman" w:hAnsi="Times New Roman" w:cs="Times New Roman"/>
                      <w:sz w:val="24"/>
                      <w:szCs w:val="24"/>
                    </w:rPr>
                    <w:t xml:space="preserve">о предоставлении в аренду       </w:t>
                  </w:r>
                  <w:r w:rsidR="00756288">
                    <w:rPr>
                      <w:rFonts w:ascii="Times New Roman" w:hAnsi="Times New Roman" w:cs="Times New Roman"/>
                      <w:sz w:val="24"/>
                      <w:szCs w:val="24"/>
                    </w:rPr>
                    <w:t>муниципального</w:t>
                  </w:r>
                  <w:r w:rsidRPr="00682FD7">
                    <w:rPr>
                      <w:rFonts w:ascii="Times New Roman" w:hAnsi="Times New Roman" w:cs="Times New Roman"/>
                      <w:sz w:val="24"/>
                      <w:szCs w:val="24"/>
                    </w:rPr>
                    <w:t xml:space="preserve"> имущества,       включенного в перечень,   посредством проведения торгов  </w:t>
                  </w:r>
                </w:p>
              </w:txbxContent>
            </v:textbox>
          </v:shape>
        </w:pict>
      </w:r>
      <w:r w:rsidRPr="00F90DD2">
        <w:rPr>
          <w:rFonts w:ascii="Arial" w:hAnsi="Arial" w:cs="Arial"/>
          <w:noProof/>
          <w:sz w:val="24"/>
          <w:szCs w:val="24"/>
        </w:rPr>
        <w:pict>
          <v:shape id="Надпись 13" o:spid="_x0000_s1030" type="#_x0000_t202" style="position:absolute;left:0;text-align:left;margin-left:-18pt;margin-top:-.35pt;width:234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">
            <v:textbox>
              <w:txbxContent>
                <w:p w:rsidR="00861B2C" w:rsidRDefault="00861B2C" w:rsidP="00B95B6D">
                  <w:r w:rsidRPr="00106A4B">
                    <w:rPr>
                      <w:sz w:val="24"/>
                      <w:szCs w:val="24"/>
                    </w:rPr>
                    <w:t>Принятие реш</w:t>
                  </w:r>
                  <w:r>
                    <w:t xml:space="preserve">ения  </w:t>
                  </w:r>
                  <w:r w:rsidRPr="00106A4B">
                    <w:t xml:space="preserve">о предоставлении </w:t>
                  </w:r>
                  <w:r>
                    <w:br/>
                  </w:r>
                  <w:r w:rsidRPr="00106A4B">
                    <w:t xml:space="preserve">или отказе в предоставлении </w:t>
                  </w:r>
                  <w:r w:rsidR="00756288">
                    <w:t xml:space="preserve">муниципального </w:t>
                  </w:r>
                  <w:r w:rsidRPr="00106A4B">
                    <w:t xml:space="preserve"> имущества</w:t>
                  </w:r>
                  <w:r w:rsidR="00F90DD2">
                    <w:t xml:space="preserve"> </w:t>
                  </w:r>
                  <w:r w:rsidRPr="00106A4B">
                    <w:t xml:space="preserve">включенного в перечень,  в аренду </w:t>
                  </w:r>
                </w:p>
                <w:p w:rsidR="00861B2C" w:rsidRPr="001B5263" w:rsidRDefault="00861B2C" w:rsidP="00B95B6D">
                  <w:r w:rsidRPr="00106A4B">
                    <w:t xml:space="preserve">без проведения торгов      </w:t>
                  </w:r>
                </w:p>
              </w:txbxContent>
            </v:textbox>
          </v:shape>
        </w:pict>
      </w: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Стрелка вниз 12" o:spid="_x0000_s1042" type="#_x0000_t67" style="position:absolute;left:0;text-align:left;margin-left:369pt;margin-top:6.85pt;width: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YiYQ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"/>
        </w:pict>
      </w:r>
      <w:r w:rsidRPr="00F90DD2">
        <w:rPr>
          <w:rFonts w:ascii="Arial" w:hAnsi="Arial" w:cs="Arial"/>
          <w:noProof/>
          <w:sz w:val="24"/>
          <w:szCs w:val="24"/>
        </w:rPr>
        <w:pict>
          <v:shape id="Стрелка вниз 11" o:spid="_x0000_s1041" type="#_x0000_t67" style="position:absolute;left:0;text-align:left;margin-left:18pt;margin-top:11.65pt;width:9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"/>
        </w:pict>
      </w:r>
      <w:r w:rsidRPr="00F90DD2">
        <w:rPr>
          <w:rFonts w:ascii="Arial" w:hAnsi="Arial" w:cs="Arial"/>
          <w:noProof/>
          <w:sz w:val="24"/>
          <w:szCs w:val="24"/>
        </w:rPr>
        <w:pict>
          <v:shape id="Стрелка вниз 10" o:spid="_x0000_s1040" type="#_x0000_t67" style="position:absolute;left:0;text-align:left;margin-left:2in;margin-top:11.65pt;width:9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u1Xw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"/>
        </w:pict>
      </w: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Надпись 9" o:spid="_x0000_s1031" type="#_x0000_t202" style="position:absolute;left:0;text-align:left;margin-left:242.6pt;margin-top:2.4pt;width:234pt;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">
            <v:textbox>
              <w:txbxContent>
                <w:p w:rsidR="00861B2C" w:rsidRPr="00756288" w:rsidRDefault="00861B2C" w:rsidP="00B95B6D">
                  <w:pPr>
                    <w:rPr>
                      <w:sz w:val="20"/>
                    </w:rPr>
                  </w:pPr>
                  <w:r w:rsidRPr="00756288">
                    <w:rPr>
                      <w:sz w:val="20"/>
                    </w:rPr>
                    <w:t>Утверждение аукционной документации</w:t>
                  </w:r>
                </w:p>
              </w:txbxContent>
            </v:textbox>
          </v:shape>
        </w:pict>
      </w:r>
      <w:r w:rsidRPr="00F90DD2">
        <w:rPr>
          <w:rFonts w:ascii="Arial" w:hAnsi="Arial" w:cs="Arial"/>
          <w:noProof/>
          <w:sz w:val="24"/>
          <w:szCs w:val="24"/>
        </w:rPr>
        <w:pict>
          <v:shape id="Надпись 8" o:spid="_x0000_s1032" type="#_x0000_t202" style="position:absolute;left:0;text-align:left;margin-left:99pt;margin-top:2.05pt;width:90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">
            <v:textbox>
              <w:txbxContent>
                <w:p w:rsidR="00861B2C" w:rsidRPr="001B5263" w:rsidRDefault="00861B2C" w:rsidP="00B95B6D">
                  <w:r>
                    <w:rPr>
                      <w:sz w:val="24"/>
                      <w:szCs w:val="24"/>
                    </w:rPr>
                    <w:t>Направление  заявителю уведомления об отказе</w:t>
                  </w:r>
                </w:p>
              </w:txbxContent>
            </v:textbox>
          </v:shape>
        </w:pict>
      </w:r>
      <w:r w:rsidRPr="00F90DD2">
        <w:rPr>
          <w:rFonts w:ascii="Arial" w:hAnsi="Arial" w:cs="Arial"/>
          <w:noProof/>
          <w:sz w:val="24"/>
          <w:szCs w:val="24"/>
        </w:rPr>
        <w:pict>
          <v:shape id="Надпись 7" o:spid="_x0000_s1033" type="#_x0000_t202" style="position:absolute;left:0;text-align:left;margin-left:-18pt;margin-top:2.05pt;width:90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">
            <v:textbox>
              <w:txbxContent>
                <w:p w:rsidR="00861B2C" w:rsidRDefault="00861B2C" w:rsidP="00B95B6D">
                  <w:r>
                    <w:rPr>
                      <w:sz w:val="24"/>
                      <w:szCs w:val="24"/>
                    </w:rPr>
                    <w:t xml:space="preserve">Заключение </w:t>
                  </w:r>
                </w:p>
                <w:p w:rsidR="00861B2C" w:rsidRDefault="00861B2C" w:rsidP="00B95B6D">
                  <w:r>
                    <w:rPr>
                      <w:sz w:val="24"/>
                      <w:szCs w:val="24"/>
                    </w:rPr>
                    <w:t xml:space="preserve">договора </w:t>
                  </w:r>
                </w:p>
                <w:p w:rsidR="00861B2C" w:rsidRPr="001B5263" w:rsidRDefault="00861B2C" w:rsidP="00B95B6D">
                  <w:r>
                    <w:rPr>
                      <w:sz w:val="24"/>
                      <w:szCs w:val="24"/>
                    </w:rPr>
                    <w:t>аренды</w:t>
                  </w:r>
                </w:p>
              </w:txbxContent>
            </v:textbox>
          </v:shape>
        </w:pict>
      </w: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Стрелка вниз 6" o:spid="_x0000_s1039" type="#_x0000_t67" style="position:absolute;left:0;text-align:left;margin-left:369pt;margin-top:1.45pt;width:9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"/>
        </w:pict>
      </w:r>
    </w:p>
    <w:p w:rsidR="00B95B6D" w:rsidRPr="00F90DD2" w:rsidRDefault="007E181B" w:rsidP="00B95B6D">
      <w:pPr>
        <w:autoSpaceDE w:val="0"/>
        <w:autoSpaceDN w:val="0"/>
        <w:adjustRightInd w:val="0"/>
        <w:ind w:firstLine="0"/>
        <w:jc w:val="both"/>
        <w:rPr>
          <w:rFonts w:ascii="Arial" w:hAnsi="Arial" w:cs="Arial"/>
          <w:sz w:val="24"/>
          <w:szCs w:val="24"/>
        </w:rPr>
      </w:pPr>
      <w:r w:rsidRPr="00F90DD2">
        <w:rPr>
          <w:rFonts w:ascii="Arial" w:hAnsi="Arial" w:cs="Arial"/>
          <w:noProof/>
          <w:sz w:val="24"/>
          <w:szCs w:val="24"/>
        </w:rPr>
        <w:pict>
          <v:shape id="Надпись 5" o:spid="_x0000_s1034" type="#_x0000_t202" style="position:absolute;left:0;text-align:left;margin-left:243pt;margin-top:.85pt;width:234pt;height:4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">
            <v:textbox>
              <w:txbxContent>
                <w:p w:rsidR="00861B2C" w:rsidRPr="00831368" w:rsidRDefault="00861B2C" w:rsidP="00B95B6D">
                  <w:pPr>
                    <w:pStyle w:val="ConsPlusNonformat"/>
                    <w:jc w:val="both"/>
                    <w:rPr>
                      <w:rFonts w:ascii="Times New Roman" w:hAnsi="Times New Roman" w:cs="Times New Roman"/>
                    </w:rPr>
                  </w:pPr>
                  <w:r w:rsidRPr="00831368">
                    <w:rPr>
                      <w:rFonts w:ascii="Times New Roman" w:hAnsi="Times New Roman" w:cs="Times New Roman"/>
                    </w:rPr>
                    <w:t xml:space="preserve">Подготовка и размещение                              на официальном сайте извещения о проведении торгов   </w:t>
                  </w:r>
                </w:p>
              </w:txbxContent>
            </v:textbox>
          </v:shape>
        </w:pict>
      </w:r>
    </w:p>
    <w:p w:rsidR="00B95B6D" w:rsidRPr="00F90DD2" w:rsidRDefault="00B95B6D" w:rsidP="00B95B6D">
      <w:pPr>
        <w:autoSpaceDE w:val="0"/>
        <w:autoSpaceDN w:val="0"/>
        <w:adjustRightInd w:val="0"/>
        <w:ind w:firstLine="0"/>
        <w:jc w:val="both"/>
        <w:rPr>
          <w:rFonts w:ascii="Arial" w:hAnsi="Arial" w:cs="Arial"/>
          <w:sz w:val="24"/>
          <w:szCs w:val="24"/>
        </w:rPr>
      </w:pPr>
    </w:p>
    <w:p w:rsidR="00B95B6D" w:rsidRPr="00F90DD2" w:rsidRDefault="007E181B" w:rsidP="00B95B6D">
      <w:pPr>
        <w:tabs>
          <w:tab w:val="left" w:pos="9360"/>
        </w:tabs>
        <w:ind w:right="-6" w:firstLine="0"/>
        <w:jc w:val="both"/>
        <w:rPr>
          <w:rFonts w:ascii="Arial" w:hAnsi="Arial" w:cs="Arial"/>
          <w:sz w:val="24"/>
          <w:szCs w:val="24"/>
        </w:rPr>
      </w:pPr>
      <w:r w:rsidRPr="00F90DD2">
        <w:rPr>
          <w:rFonts w:ascii="Arial" w:hAnsi="Arial" w:cs="Arial"/>
          <w:noProof/>
          <w:sz w:val="24"/>
          <w:szCs w:val="24"/>
        </w:rPr>
        <w:pict>
          <v:shape id="Надпись 4" o:spid="_x0000_s1035" type="#_x0000_t202" style="position:absolute;left:0;text-align:left;margin-left:126pt;margin-top:77.05pt;width:351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">
            <v:textbox>
              <w:txbxContent>
                <w:p w:rsidR="00861B2C" w:rsidRPr="00831368" w:rsidRDefault="00861B2C" w:rsidP="00B95B6D">
                  <w:pPr>
                    <w:rPr>
                      <w:sz w:val="20"/>
                    </w:rPr>
                  </w:pPr>
                  <w:r w:rsidRPr="00831368">
                    <w:rPr>
                      <w:sz w:val="20"/>
                    </w:rPr>
                    <w:t xml:space="preserve">Заключение договора аренды </w:t>
                  </w:r>
                  <w:r w:rsidR="00756288">
                    <w:rPr>
                      <w:sz w:val="20"/>
                    </w:rPr>
                    <w:t>муниципального</w:t>
                  </w:r>
                  <w:r w:rsidRPr="00831368">
                    <w:rPr>
                      <w:sz w:val="20"/>
                    </w:rPr>
                    <w:t xml:space="preserve"> имущества с победителем торгов </w:t>
                  </w:r>
                </w:p>
                <w:p w:rsidR="00861B2C" w:rsidRPr="00860E70" w:rsidRDefault="00861B2C" w:rsidP="00B95B6D"/>
              </w:txbxContent>
            </v:textbox>
          </v:shape>
        </w:pict>
      </w:r>
      <w:r w:rsidRPr="00F90DD2">
        <w:rPr>
          <w:rFonts w:ascii="Arial" w:hAnsi="Arial" w:cs="Arial"/>
          <w:noProof/>
          <w:sz w:val="24"/>
          <w:szCs w:val="24"/>
        </w:rPr>
        <w:pict>
          <v:shape id="Стрелка вниз 3" o:spid="_x0000_s1038" type="#_x0000_t67" style="position:absolute;left:0;text-align:left;margin-left:369pt;margin-top:50.05pt;width:12pt;height:18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"/>
        </w:pict>
      </w:r>
      <w:r w:rsidRPr="00F90DD2">
        <w:rPr>
          <w:rFonts w:ascii="Arial" w:hAnsi="Arial" w:cs="Arial"/>
          <w:noProof/>
          <w:sz w:val="24"/>
          <w:szCs w:val="24"/>
        </w:rPr>
        <w:pict>
          <v:shape id="Стрелка вниз 2" o:spid="_x0000_s1037" type="#_x0000_t67" style="position:absolute;left:0;text-align:left;margin-left:369pt;margin-top:14.05pt;width:9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"/>
        </w:pict>
      </w:r>
      <w:r w:rsidRPr="00F90DD2">
        <w:rPr>
          <w:rFonts w:ascii="Arial" w:hAnsi="Arial" w:cs="Arial"/>
          <w:noProof/>
          <w:sz w:val="24"/>
          <w:szCs w:val="24"/>
        </w:rPr>
        <w:pict>
          <v:shape id="Надпись 1" o:spid="_x0000_s1036" type="#_x0000_t202" style="position:absolute;left:0;text-align:left;margin-left:126pt;margin-top:32.05pt;width:351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">
            <v:textbox>
              <w:txbxContent>
                <w:p w:rsidR="00861B2C" w:rsidRPr="00831368" w:rsidRDefault="00861B2C" w:rsidP="00B95B6D">
                  <w:pPr>
                    <w:rPr>
                      <w:sz w:val="20"/>
                    </w:rPr>
                  </w:pPr>
                  <w:r w:rsidRPr="00831368">
                    <w:rPr>
                      <w:sz w:val="20"/>
                    </w:rPr>
                    <w:t>Прием заявок на участие в торгах и проведение процедуры торгов</w:t>
                  </w:r>
                </w:p>
              </w:txbxContent>
            </v:textbox>
          </v:shape>
        </w:pict>
      </w:r>
    </w:p>
    <w:p w:rsidR="00B95B6D" w:rsidRPr="00F90DD2" w:rsidRDefault="00B95B6D" w:rsidP="00914EE3">
      <w:pPr>
        <w:ind w:firstLine="0"/>
        <w:jc w:val="both"/>
        <w:rPr>
          <w:rFonts w:ascii="Arial" w:hAnsi="Arial" w:cs="Arial"/>
          <w:sz w:val="24"/>
          <w:szCs w:val="24"/>
        </w:rPr>
      </w:pPr>
    </w:p>
    <w:sectPr w:rsidR="00B95B6D" w:rsidRPr="00F90DD2" w:rsidSect="0016684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14EE3"/>
    <w:rsid w:val="00062C8F"/>
    <w:rsid w:val="00074248"/>
    <w:rsid w:val="000A0C45"/>
    <w:rsid w:val="000C3219"/>
    <w:rsid w:val="0016684E"/>
    <w:rsid w:val="001A5119"/>
    <w:rsid w:val="001B4C34"/>
    <w:rsid w:val="002459A9"/>
    <w:rsid w:val="00254EFA"/>
    <w:rsid w:val="002913B7"/>
    <w:rsid w:val="002C1E91"/>
    <w:rsid w:val="002D7BDB"/>
    <w:rsid w:val="002E4DE4"/>
    <w:rsid w:val="00324F64"/>
    <w:rsid w:val="00341D6F"/>
    <w:rsid w:val="0035570B"/>
    <w:rsid w:val="00364DBF"/>
    <w:rsid w:val="003D429B"/>
    <w:rsid w:val="004A1820"/>
    <w:rsid w:val="004B2FD9"/>
    <w:rsid w:val="00503DD0"/>
    <w:rsid w:val="0050730F"/>
    <w:rsid w:val="005926B4"/>
    <w:rsid w:val="005F22A4"/>
    <w:rsid w:val="00622D58"/>
    <w:rsid w:val="006B66F4"/>
    <w:rsid w:val="006D6F79"/>
    <w:rsid w:val="006E218E"/>
    <w:rsid w:val="00722D0B"/>
    <w:rsid w:val="00735674"/>
    <w:rsid w:val="00756288"/>
    <w:rsid w:val="007A7C54"/>
    <w:rsid w:val="007C24EA"/>
    <w:rsid w:val="007E181B"/>
    <w:rsid w:val="00861B2C"/>
    <w:rsid w:val="00877639"/>
    <w:rsid w:val="008A3667"/>
    <w:rsid w:val="008D0E76"/>
    <w:rsid w:val="008E41C5"/>
    <w:rsid w:val="00901910"/>
    <w:rsid w:val="00914EE3"/>
    <w:rsid w:val="009713AF"/>
    <w:rsid w:val="00982E9F"/>
    <w:rsid w:val="009D2B41"/>
    <w:rsid w:val="00A1555B"/>
    <w:rsid w:val="00A557D9"/>
    <w:rsid w:val="00A61572"/>
    <w:rsid w:val="00A63D69"/>
    <w:rsid w:val="00AA3D57"/>
    <w:rsid w:val="00AB701A"/>
    <w:rsid w:val="00AC44E9"/>
    <w:rsid w:val="00AF0CF0"/>
    <w:rsid w:val="00B525BD"/>
    <w:rsid w:val="00B5452F"/>
    <w:rsid w:val="00B614AD"/>
    <w:rsid w:val="00B95B6D"/>
    <w:rsid w:val="00D06740"/>
    <w:rsid w:val="00D34BA8"/>
    <w:rsid w:val="00D376CC"/>
    <w:rsid w:val="00D52DDA"/>
    <w:rsid w:val="00E40074"/>
    <w:rsid w:val="00E968CC"/>
    <w:rsid w:val="00E96B72"/>
    <w:rsid w:val="00EA26F7"/>
    <w:rsid w:val="00EA77FB"/>
    <w:rsid w:val="00EC4AED"/>
    <w:rsid w:val="00F42959"/>
    <w:rsid w:val="00F76275"/>
    <w:rsid w:val="00F90DD2"/>
    <w:rsid w:val="00FB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3"/>
    <w:pPr>
      <w:ind w:firstLine="709"/>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4EE3"/>
    <w:rPr>
      <w:color w:val="0000FF"/>
      <w:u w:val="single"/>
    </w:rPr>
  </w:style>
  <w:style w:type="paragraph" w:styleId="a4">
    <w:name w:val="Balloon Text"/>
    <w:basedOn w:val="a"/>
    <w:semiHidden/>
    <w:rsid w:val="00B614AD"/>
    <w:rPr>
      <w:rFonts w:ascii="Tahoma" w:hAnsi="Tahoma" w:cs="Tahoma"/>
      <w:sz w:val="16"/>
      <w:szCs w:val="16"/>
    </w:rPr>
  </w:style>
  <w:style w:type="paragraph" w:customStyle="1" w:styleId="ConsPlusNonformat">
    <w:name w:val="ConsPlusNonformat"/>
    <w:uiPriority w:val="99"/>
    <w:rsid w:val="00B95B6D"/>
    <w:pPr>
      <w:autoSpaceDE w:val="0"/>
      <w:autoSpaceDN w:val="0"/>
      <w:adjustRightInd w:val="0"/>
    </w:pPr>
    <w:rPr>
      <w:rFonts w:ascii="Courier New" w:hAnsi="Courier New" w:cs="Courier New"/>
    </w:rPr>
  </w:style>
  <w:style w:type="paragraph" w:customStyle="1" w:styleId="2">
    <w:name w:val="Знак Знак2"/>
    <w:basedOn w:val="a"/>
    <w:uiPriority w:val="99"/>
    <w:rsid w:val="00B95B6D"/>
    <w:pPr>
      <w:spacing w:after="160" w:line="240" w:lineRule="exact"/>
      <w:ind w:firstLine="0"/>
    </w:pPr>
    <w:rPr>
      <w:rFonts w:ascii="Verdana" w:hAnsi="Verdana"/>
      <w:sz w:val="24"/>
      <w:szCs w:val="24"/>
      <w:lang w:val="en-US" w:eastAsia="en-US"/>
    </w:rPr>
  </w:style>
  <w:style w:type="paragraph" w:styleId="a5">
    <w:name w:val="Normal (Web)"/>
    <w:aliases w:val="Обычный (Web)1,Обычный (веб)1,Обычный (веб)11"/>
    <w:basedOn w:val="a"/>
    <w:uiPriority w:val="99"/>
    <w:unhideWhenUsed/>
    <w:qFormat/>
    <w:rsid w:val="00FB3013"/>
    <w:pPr>
      <w:spacing w:before="100" w:beforeAutospacing="1" w:after="100" w:afterAutospacing="1"/>
      <w:ind w:firstLine="0"/>
    </w:pPr>
    <w:rPr>
      <w:sz w:val="24"/>
      <w:szCs w:val="24"/>
    </w:rPr>
  </w:style>
  <w:style w:type="character" w:customStyle="1" w:styleId="20">
    <w:name w:val="Основной текст с отступом 2 Знак"/>
    <w:link w:val="21"/>
    <w:uiPriority w:val="99"/>
    <w:rsid w:val="00FB3013"/>
    <w:rPr>
      <w:sz w:val="24"/>
      <w:szCs w:val="24"/>
    </w:rPr>
  </w:style>
  <w:style w:type="paragraph" w:styleId="21">
    <w:name w:val="Body Text Indent 2"/>
    <w:basedOn w:val="a"/>
    <w:link w:val="20"/>
    <w:uiPriority w:val="99"/>
    <w:unhideWhenUsed/>
    <w:rsid w:val="00FB3013"/>
    <w:pPr>
      <w:spacing w:after="120" w:line="480" w:lineRule="auto"/>
      <w:ind w:left="283" w:firstLine="0"/>
    </w:pPr>
    <w:rPr>
      <w:sz w:val="24"/>
      <w:szCs w:val="24"/>
    </w:rPr>
  </w:style>
  <w:style w:type="character" w:customStyle="1" w:styleId="210">
    <w:name w:val="Основной текст с отступом 2 Знак1"/>
    <w:basedOn w:val="a0"/>
    <w:link w:val="21"/>
    <w:rsid w:val="00FB3013"/>
    <w:rPr>
      <w:sz w:val="26"/>
    </w:rPr>
  </w:style>
  <w:style w:type="paragraph" w:customStyle="1" w:styleId="ConsNormal">
    <w:name w:val="ConsNormal"/>
    <w:uiPriority w:val="99"/>
    <w:rsid w:val="00FB301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371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297BA80C5913E7F5DB11083289A8CAD6BE6C13E7CF406820751161630FCC59A7008BDF574F5503E65AFX5H" TargetMode="External"/><Relationship Id="rId13" Type="http://schemas.openxmlformats.org/officeDocument/2006/relationships/hyperlink" Target="consultantplus://offline/ref=CB854A206E580F68715AE01D247999776A02860D9AE8F8F43ECE426DF5CED30CA5C3F18960L6VEA" TargetMode="External"/><Relationship Id="rId18"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26" Type="http://schemas.openxmlformats.org/officeDocument/2006/relationships/hyperlink" Target="consultantplus://offline/ref=02825D55D6AEAB99FF199552704D63C16AB55946C1C0EFB88E6A1E3C8D198719A8B3FD79B570G1N7E" TargetMode="External"/><Relationship Id="rId3" Type="http://schemas.openxmlformats.org/officeDocument/2006/relationships/styles" Target="styles.xml"/><Relationship Id="rId21" Type="http://schemas.openxmlformats.org/officeDocument/2006/relationships/hyperlink" Target="consultantplus://offline/ref=5145CF6BBC98689CD58287DA04392654F0AC01B93A244CD89BA17A0181B256B6839DE5BDF15C0ED67F8E95T272B" TargetMode="External"/><Relationship Id="rId7" Type="http://schemas.openxmlformats.org/officeDocument/2006/relationships/hyperlink" Target="consultantplus://offline/ref=F4F9E1C39B518583D3C674B75867FBDBD0A94B4CAE00AD45CC042815C29A6D67C9010E9AA679D5624AF6BET5fBE" TargetMode="External"/><Relationship Id="rId12" Type="http://schemas.openxmlformats.org/officeDocument/2006/relationships/hyperlink" Target="consultantplus://offline/ref=D584DC44395656E46A71672AD20910FCDF5DB12DC8D886638823AE774C4DCCFF828D515721900D4771CCLBfEH" TargetMode="External"/><Relationship Id="rId17"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25" Type="http://schemas.openxmlformats.org/officeDocument/2006/relationships/hyperlink" Target="consultantplus://offline/ref=C18DA39EE613BE55D966FF7B8C05572A849F9686E0735705A86B8C0D01A827606701F6E2C7dEVFA" TargetMode="External"/><Relationship Id="rId2" Type="http://schemas.openxmlformats.org/officeDocument/2006/relationships/numbering" Target="numbering.xml"/><Relationship Id="rId16" Type="http://schemas.openxmlformats.org/officeDocument/2006/relationships/hyperlink" Target="consultantplus://offline/ref=F4F9E1C39B518583D3C66ABA4E0BA1D4D7AA1447A40FA311945B734895T9f3E" TargetMode="External"/><Relationship Id="rId20" Type="http://schemas.openxmlformats.org/officeDocument/2006/relationships/hyperlink" Target="consultantplus://offline/ref=5145CF6BBC98689CD58287DA04392654F0AC01B93A244CD89BA17A0181B256B6839DE5BDF15C0ED67F8E99T277B" TargetMode="External"/><Relationship Id="rId1" Type="http://schemas.openxmlformats.org/officeDocument/2006/relationships/customXml" Target="../customXml/item1.xml"/><Relationship Id="rId6" Type="http://schemas.openxmlformats.org/officeDocument/2006/relationships/hyperlink" Target="http://www.&#1042;&#1072;&#1088;&#1085;&#1072;&#1074;&#1080;&#1085;&#1086;-" TargetMode="External"/><Relationship Id="rId11" Type="http://schemas.openxmlformats.org/officeDocument/2006/relationships/hyperlink" Target="consultantplus://offline/ref=A6DDD450CE4DC46DA1F657FBF2E1BB895F0C2F17E8D021EE763D060CDDwBY2X" TargetMode="External"/><Relationship Id="rId24" Type="http://schemas.openxmlformats.org/officeDocument/2006/relationships/hyperlink" Target="consultantplus://offline/ref=099A23EAD045F079034B408E003C7C40FA04A6AF19B067020B5DD2ED7Fx7Y3X" TargetMode="External"/><Relationship Id="rId5" Type="http://schemas.openxmlformats.org/officeDocument/2006/relationships/webSettings" Target="webSettings.xml"/><Relationship Id="rId15" Type="http://schemas.openxmlformats.org/officeDocument/2006/relationships/hyperlink" Target="consultantplus://offline/ref=A6DDD450CE4DC46DA1F657FBF2E1BB895F092710EFD821EE763D060CDDB27F5A70360D270Dw2Y2X" TargetMode="External"/><Relationship Id="rId23" Type="http://schemas.openxmlformats.org/officeDocument/2006/relationships/hyperlink" Target="consultantplus://offline/ref=8E892AD2A02F4DB8E8336B471FC21304EB0EECA002DEB9AE84D32E2EAE219869B67F123BA58B383E34949Ed3B1C" TargetMode="External"/><Relationship Id="rId28" Type="http://schemas.openxmlformats.org/officeDocument/2006/relationships/theme" Target="theme/theme1.xml"/><Relationship Id="rId10" Type="http://schemas.openxmlformats.org/officeDocument/2006/relationships/hyperlink" Target="consultantplus://offline/ref=A6DDD450CE4DC46DA1F657FBF2E1BB895F092710EFD821EE763D060CDDwBY2X" TargetMode="External"/><Relationship Id="rId19" Type="http://schemas.openxmlformats.org/officeDocument/2006/relationships/hyperlink" Target="consultantplus://offline/ref=5145CF6BBC98689CD58287DA04392654F0AC01B93A244CD89BA17A0181B256B6839DE5BDF15C0ED67F8E9ET272B" TargetMode="External"/><Relationship Id="rId4" Type="http://schemas.openxmlformats.org/officeDocument/2006/relationships/settings" Target="settings.xml"/><Relationship Id="rId9" Type="http://schemas.openxmlformats.org/officeDocument/2006/relationships/hyperlink" Target="consultantplus://offline/ref=8C66C8E3CB8B89F5B145343844CBC71586033F3883045CC3BC5CC194023C8728AA355C5968F9B4E2CFA923Z5H" TargetMode="External"/><Relationship Id="rId14" Type="http://schemas.openxmlformats.org/officeDocument/2006/relationships/hyperlink" Target="consultantplus://offline/ref=A6DDD450CE4DC46DA1F657FBF2E1BB895F032511EAD721EE763D060CDDwBY2X" TargetMode="External"/><Relationship Id="rId22" Type="http://schemas.openxmlformats.org/officeDocument/2006/relationships/hyperlink" Target="consultantplus://offline/ref=A6DDD450CE4DC46DA1F657FBF2E1BB895F092710EFD821EE763D060CDDB27F5A70360D270Dw2Y1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815C-0CDC-493B-B45B-08DED44D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9804</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«Смидовичское городское поселение»</vt:lpstr>
    </vt:vector>
  </TitlesOfParts>
  <Company>MoBIL GROUP</Company>
  <LinksUpToDate>false</LinksUpToDate>
  <CharactersWithSpaces>65556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«Смидовичское городское поселение»</dc:title>
  <dc:creator>Admin</dc:creator>
  <cp:lastModifiedBy>Богородское</cp:lastModifiedBy>
  <cp:revision>7</cp:revision>
  <cp:lastPrinted>2019-05-14T06:17:00Z</cp:lastPrinted>
  <dcterms:created xsi:type="dcterms:W3CDTF">2019-05-13T12:27:00Z</dcterms:created>
  <dcterms:modified xsi:type="dcterms:W3CDTF">2019-05-14T06:19:00Z</dcterms:modified>
</cp:coreProperties>
</file>