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721" w:rsidRPr="00DB66F7" w:rsidRDefault="00203721" w:rsidP="00203721">
      <w:pPr>
        <w:autoSpaceDE w:val="0"/>
        <w:autoSpaceDN w:val="0"/>
        <w:adjustRightInd w:val="0"/>
        <w:jc w:val="center"/>
        <w:rPr>
          <w:sz w:val="28"/>
          <w:szCs w:val="28"/>
        </w:rPr>
      </w:pPr>
      <w:bookmarkStart w:id="0" w:name="_Toc239498917"/>
      <w:bookmarkStart w:id="1" w:name="_Toc240312562"/>
      <w:bookmarkStart w:id="2" w:name="_Toc244491661"/>
      <w:bookmarkStart w:id="3" w:name="_Toc240312563"/>
      <w:bookmarkStart w:id="4" w:name="_Toc244491662"/>
      <w:r w:rsidRPr="00DB66F7">
        <w:rPr>
          <w:sz w:val="28"/>
          <w:szCs w:val="28"/>
        </w:rPr>
        <w:t>ООО «НижНовСтройПроект»</w:t>
      </w:r>
    </w:p>
    <w:p w:rsidR="00203721" w:rsidRPr="00DB66F7" w:rsidRDefault="00203721" w:rsidP="0020372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3721" w:rsidRPr="00DB66F7" w:rsidRDefault="00203721" w:rsidP="0020372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3721" w:rsidRPr="00DB66F7" w:rsidRDefault="00203721" w:rsidP="00203721">
      <w:pPr>
        <w:autoSpaceDE w:val="0"/>
        <w:autoSpaceDN w:val="0"/>
        <w:adjustRightInd w:val="0"/>
        <w:jc w:val="center"/>
        <w:rPr>
          <w:noProof/>
        </w:rPr>
      </w:pPr>
    </w:p>
    <w:p w:rsidR="00203721" w:rsidRPr="00DB66F7" w:rsidRDefault="00203721" w:rsidP="00203721">
      <w:pPr>
        <w:autoSpaceDE w:val="0"/>
        <w:autoSpaceDN w:val="0"/>
        <w:adjustRightInd w:val="0"/>
        <w:jc w:val="center"/>
        <w:rPr>
          <w:noProof/>
        </w:rPr>
      </w:pPr>
    </w:p>
    <w:p w:rsidR="00203721" w:rsidRPr="00DB66F7" w:rsidRDefault="00203721" w:rsidP="00203721">
      <w:pPr>
        <w:autoSpaceDE w:val="0"/>
        <w:autoSpaceDN w:val="0"/>
        <w:adjustRightInd w:val="0"/>
        <w:jc w:val="center"/>
        <w:rPr>
          <w:noProof/>
        </w:rPr>
      </w:pPr>
    </w:p>
    <w:p w:rsidR="00203721" w:rsidRPr="00DB66F7" w:rsidRDefault="00203721" w:rsidP="00203721">
      <w:pPr>
        <w:autoSpaceDE w:val="0"/>
        <w:autoSpaceDN w:val="0"/>
        <w:adjustRightInd w:val="0"/>
        <w:jc w:val="center"/>
        <w:rPr>
          <w:noProof/>
        </w:rPr>
      </w:pPr>
    </w:p>
    <w:p w:rsidR="00203721" w:rsidRPr="00DB66F7" w:rsidRDefault="00203721" w:rsidP="00203721">
      <w:pPr>
        <w:autoSpaceDE w:val="0"/>
        <w:autoSpaceDN w:val="0"/>
        <w:adjustRightInd w:val="0"/>
        <w:jc w:val="center"/>
        <w:rPr>
          <w:noProof/>
        </w:rPr>
      </w:pPr>
    </w:p>
    <w:p w:rsidR="00203721" w:rsidRPr="00DB66F7" w:rsidRDefault="00203721" w:rsidP="00203721">
      <w:pPr>
        <w:autoSpaceDE w:val="0"/>
        <w:autoSpaceDN w:val="0"/>
        <w:adjustRightInd w:val="0"/>
        <w:jc w:val="center"/>
        <w:rPr>
          <w:sz w:val="36"/>
          <w:szCs w:val="36"/>
        </w:rPr>
      </w:pPr>
    </w:p>
    <w:p w:rsidR="00203721" w:rsidRPr="00DB66F7" w:rsidRDefault="00203721" w:rsidP="00203721">
      <w:pPr>
        <w:autoSpaceDE w:val="0"/>
        <w:autoSpaceDN w:val="0"/>
        <w:adjustRightInd w:val="0"/>
        <w:jc w:val="center"/>
      </w:pPr>
    </w:p>
    <w:p w:rsidR="00203721" w:rsidRPr="00DB66F7" w:rsidRDefault="00203721" w:rsidP="00203721">
      <w:pPr>
        <w:autoSpaceDE w:val="0"/>
        <w:autoSpaceDN w:val="0"/>
        <w:adjustRightInd w:val="0"/>
        <w:jc w:val="center"/>
        <w:rPr>
          <w:caps/>
          <w:sz w:val="40"/>
          <w:szCs w:val="40"/>
        </w:rPr>
      </w:pPr>
    </w:p>
    <w:p w:rsidR="00203721" w:rsidRDefault="00203721" w:rsidP="00203721">
      <w:pPr>
        <w:tabs>
          <w:tab w:val="left" w:pos="10206"/>
        </w:tabs>
        <w:jc w:val="center"/>
        <w:rPr>
          <w:b/>
          <w:bCs/>
          <w:caps/>
          <w:color w:val="000000"/>
          <w:sz w:val="32"/>
          <w:szCs w:val="32"/>
        </w:rPr>
      </w:pPr>
      <w:r w:rsidRPr="00DB66F7">
        <w:rPr>
          <w:b/>
          <w:bCs/>
          <w:caps/>
          <w:color w:val="000000"/>
          <w:sz w:val="32"/>
          <w:szCs w:val="32"/>
        </w:rPr>
        <w:t xml:space="preserve">Проект планировки территории по объекту: </w:t>
      </w:r>
    </w:p>
    <w:p w:rsidR="00203721" w:rsidRPr="00DB66F7" w:rsidRDefault="00203721" w:rsidP="00203721">
      <w:pPr>
        <w:tabs>
          <w:tab w:val="left" w:pos="10206"/>
        </w:tabs>
        <w:jc w:val="center"/>
        <w:rPr>
          <w:b/>
          <w:bCs/>
          <w:caps/>
          <w:color w:val="000000"/>
          <w:sz w:val="32"/>
          <w:szCs w:val="32"/>
        </w:rPr>
      </w:pPr>
      <w:r w:rsidRPr="00DB66F7">
        <w:rPr>
          <w:b/>
          <w:bCs/>
          <w:caps/>
          <w:color w:val="000000"/>
          <w:sz w:val="32"/>
          <w:szCs w:val="32"/>
        </w:rPr>
        <w:t>«Железнодорожный подъездной путь необщего пользования»</w:t>
      </w:r>
    </w:p>
    <w:p w:rsidR="00203721" w:rsidRDefault="00203721" w:rsidP="00203721">
      <w:pPr>
        <w:tabs>
          <w:tab w:val="left" w:pos="10206"/>
        </w:tabs>
        <w:jc w:val="center"/>
        <w:rPr>
          <w:b/>
          <w:bCs/>
          <w:caps/>
          <w:color w:val="000000"/>
          <w:sz w:val="32"/>
          <w:szCs w:val="32"/>
        </w:rPr>
      </w:pPr>
      <w:r w:rsidRPr="00DB66F7">
        <w:rPr>
          <w:b/>
          <w:bCs/>
          <w:caps/>
          <w:color w:val="000000"/>
          <w:sz w:val="32"/>
          <w:szCs w:val="32"/>
        </w:rPr>
        <w:t xml:space="preserve">Проект межевания территории по объекту: </w:t>
      </w:r>
    </w:p>
    <w:p w:rsidR="00203721" w:rsidRPr="00DB66F7" w:rsidRDefault="00203721" w:rsidP="00203721">
      <w:pPr>
        <w:tabs>
          <w:tab w:val="left" w:pos="10206"/>
        </w:tabs>
        <w:jc w:val="center"/>
        <w:rPr>
          <w:b/>
          <w:bCs/>
          <w:caps/>
          <w:color w:val="000000"/>
          <w:sz w:val="32"/>
          <w:szCs w:val="32"/>
        </w:rPr>
      </w:pPr>
      <w:r w:rsidRPr="00DB66F7">
        <w:rPr>
          <w:b/>
          <w:bCs/>
          <w:caps/>
          <w:color w:val="000000"/>
          <w:sz w:val="32"/>
          <w:szCs w:val="32"/>
        </w:rPr>
        <w:t>«Железнодорожный подъездной путь необщего пользования»</w:t>
      </w:r>
    </w:p>
    <w:p w:rsidR="006675AB" w:rsidRPr="00203721" w:rsidRDefault="006675AB" w:rsidP="00E907A9">
      <w:pPr>
        <w:tabs>
          <w:tab w:val="left" w:pos="10206"/>
        </w:tabs>
        <w:spacing w:line="276" w:lineRule="auto"/>
        <w:jc w:val="center"/>
        <w:rPr>
          <w:rFonts w:ascii="Calibri" w:hAnsi="Calibri"/>
          <w:sz w:val="28"/>
          <w:szCs w:val="28"/>
          <w:highlight w:val="yellow"/>
        </w:rPr>
      </w:pPr>
    </w:p>
    <w:p w:rsidR="006675AB" w:rsidRPr="00203721" w:rsidRDefault="006675AB" w:rsidP="00E907A9">
      <w:pPr>
        <w:tabs>
          <w:tab w:val="left" w:pos="10206"/>
        </w:tabs>
        <w:spacing w:line="276" w:lineRule="auto"/>
        <w:jc w:val="center"/>
        <w:rPr>
          <w:rFonts w:ascii="Calibri" w:hAnsi="Calibri"/>
          <w:sz w:val="28"/>
          <w:szCs w:val="28"/>
          <w:highlight w:val="yellow"/>
        </w:rPr>
      </w:pPr>
    </w:p>
    <w:p w:rsidR="00B0398F" w:rsidRPr="00203721" w:rsidRDefault="00B0398F" w:rsidP="00E907A9">
      <w:pPr>
        <w:tabs>
          <w:tab w:val="left" w:pos="10206"/>
        </w:tabs>
        <w:spacing w:line="276" w:lineRule="auto"/>
        <w:jc w:val="center"/>
        <w:rPr>
          <w:rFonts w:ascii="Calibri" w:hAnsi="Calibri"/>
          <w:sz w:val="28"/>
          <w:szCs w:val="28"/>
          <w:highlight w:val="yellow"/>
        </w:rPr>
      </w:pPr>
    </w:p>
    <w:p w:rsidR="006B278A" w:rsidRPr="00203721" w:rsidRDefault="006B278A" w:rsidP="00E907A9">
      <w:pPr>
        <w:tabs>
          <w:tab w:val="left" w:pos="10206"/>
        </w:tabs>
        <w:spacing w:line="276" w:lineRule="auto"/>
        <w:jc w:val="center"/>
        <w:rPr>
          <w:rFonts w:ascii="Calibri" w:hAnsi="Calibri"/>
          <w:sz w:val="28"/>
          <w:szCs w:val="28"/>
          <w:highlight w:val="yellow"/>
        </w:rPr>
      </w:pPr>
    </w:p>
    <w:p w:rsidR="006675AB" w:rsidRPr="00203721" w:rsidRDefault="006675AB" w:rsidP="00880624">
      <w:pPr>
        <w:tabs>
          <w:tab w:val="left" w:pos="10206"/>
        </w:tabs>
        <w:spacing w:line="276" w:lineRule="auto"/>
        <w:rPr>
          <w:rFonts w:ascii="Calibri" w:hAnsi="Calibri"/>
          <w:sz w:val="28"/>
          <w:szCs w:val="28"/>
          <w:highlight w:val="yellow"/>
        </w:rPr>
      </w:pPr>
    </w:p>
    <w:p w:rsidR="00202E45" w:rsidRPr="00203721" w:rsidRDefault="00202E45" w:rsidP="00E907A9">
      <w:pPr>
        <w:tabs>
          <w:tab w:val="left" w:pos="10206"/>
        </w:tabs>
        <w:spacing w:line="276" w:lineRule="auto"/>
        <w:jc w:val="center"/>
        <w:rPr>
          <w:rFonts w:ascii="Calibri" w:hAnsi="Calibri"/>
          <w:sz w:val="28"/>
          <w:szCs w:val="28"/>
        </w:rPr>
      </w:pPr>
      <w:r w:rsidRPr="00203721">
        <w:rPr>
          <w:rFonts w:ascii="Calibri" w:hAnsi="Calibri"/>
          <w:sz w:val="28"/>
          <w:szCs w:val="28"/>
        </w:rPr>
        <w:t xml:space="preserve">Том </w:t>
      </w:r>
      <w:r w:rsidRPr="00203721">
        <w:rPr>
          <w:rFonts w:ascii="Calibri" w:hAnsi="Calibri"/>
          <w:sz w:val="28"/>
          <w:szCs w:val="28"/>
          <w:lang w:val="en-US"/>
        </w:rPr>
        <w:t>I</w:t>
      </w:r>
    </w:p>
    <w:p w:rsidR="00202E45" w:rsidRPr="00203721" w:rsidRDefault="00202E45" w:rsidP="00E907A9">
      <w:pPr>
        <w:spacing w:line="276" w:lineRule="auto"/>
        <w:jc w:val="center"/>
        <w:rPr>
          <w:rFonts w:ascii="Calibri" w:hAnsi="Calibri"/>
          <w:sz w:val="28"/>
          <w:szCs w:val="28"/>
        </w:rPr>
      </w:pPr>
      <w:r w:rsidRPr="00203721">
        <w:rPr>
          <w:rFonts w:ascii="Calibri" w:hAnsi="Calibri"/>
          <w:sz w:val="28"/>
          <w:szCs w:val="28"/>
        </w:rPr>
        <w:t>ПОЛОЖЕНИЯ О РАЗМЕЩЕНИИ ЛИНЕЙНЫХ ОБЪЕКТОВ</w:t>
      </w:r>
    </w:p>
    <w:p w:rsidR="00202E45" w:rsidRPr="00203721" w:rsidRDefault="00202E45" w:rsidP="00E907A9">
      <w:pPr>
        <w:spacing w:line="276" w:lineRule="auto"/>
        <w:jc w:val="center"/>
        <w:rPr>
          <w:rFonts w:ascii="Cambria" w:hAnsi="Cambria"/>
          <w:sz w:val="28"/>
          <w:szCs w:val="28"/>
        </w:rPr>
      </w:pPr>
    </w:p>
    <w:p w:rsidR="00860457" w:rsidRPr="00203721" w:rsidRDefault="00860457" w:rsidP="003F783D">
      <w:pPr>
        <w:spacing w:line="276" w:lineRule="auto"/>
        <w:ind w:left="1418" w:right="567"/>
        <w:jc w:val="right"/>
        <w:rPr>
          <w:rFonts w:ascii="Cambria" w:hAnsi="Cambria"/>
          <w:sz w:val="28"/>
          <w:szCs w:val="28"/>
        </w:rPr>
      </w:pPr>
    </w:p>
    <w:p w:rsidR="00B0398F" w:rsidRPr="00203721" w:rsidRDefault="00B0398F" w:rsidP="003F783D">
      <w:pPr>
        <w:spacing w:line="276" w:lineRule="auto"/>
        <w:ind w:left="1418" w:right="567"/>
        <w:jc w:val="right"/>
        <w:rPr>
          <w:rFonts w:ascii="Cambria" w:hAnsi="Cambria"/>
          <w:sz w:val="28"/>
          <w:szCs w:val="28"/>
        </w:rPr>
      </w:pPr>
    </w:p>
    <w:p w:rsidR="00B0398F" w:rsidRPr="00203721" w:rsidRDefault="00B0398F" w:rsidP="003F783D">
      <w:pPr>
        <w:spacing w:line="276" w:lineRule="auto"/>
        <w:ind w:left="1418" w:right="567"/>
        <w:jc w:val="right"/>
        <w:rPr>
          <w:rFonts w:ascii="Cambria" w:hAnsi="Cambria"/>
          <w:sz w:val="28"/>
          <w:szCs w:val="28"/>
        </w:rPr>
      </w:pPr>
    </w:p>
    <w:p w:rsidR="00B0398F" w:rsidRPr="00203721" w:rsidRDefault="00B0398F" w:rsidP="003F783D">
      <w:pPr>
        <w:spacing w:line="276" w:lineRule="auto"/>
        <w:ind w:left="1418" w:right="567"/>
        <w:jc w:val="right"/>
        <w:rPr>
          <w:rFonts w:ascii="Cambria" w:hAnsi="Cambria"/>
          <w:sz w:val="28"/>
          <w:szCs w:val="28"/>
        </w:rPr>
      </w:pPr>
    </w:p>
    <w:p w:rsidR="00B34038" w:rsidRPr="00203721" w:rsidRDefault="00B34038" w:rsidP="003F783D">
      <w:pPr>
        <w:spacing w:line="276" w:lineRule="auto"/>
        <w:ind w:left="1418" w:right="567"/>
        <w:jc w:val="right"/>
        <w:rPr>
          <w:rFonts w:ascii="Cambria" w:hAnsi="Cambria"/>
          <w:sz w:val="28"/>
          <w:szCs w:val="28"/>
        </w:rPr>
      </w:pPr>
    </w:p>
    <w:p w:rsidR="00B34038" w:rsidRPr="00203721" w:rsidRDefault="00B34038" w:rsidP="003F783D">
      <w:pPr>
        <w:spacing w:line="276" w:lineRule="auto"/>
        <w:ind w:left="1418" w:right="567"/>
        <w:jc w:val="right"/>
        <w:rPr>
          <w:rFonts w:ascii="Cambria" w:hAnsi="Cambria"/>
          <w:sz w:val="28"/>
          <w:szCs w:val="28"/>
        </w:rPr>
      </w:pPr>
    </w:p>
    <w:p w:rsidR="00CF299C" w:rsidRPr="00203721" w:rsidRDefault="00CF299C" w:rsidP="003F783D">
      <w:pPr>
        <w:spacing w:line="276" w:lineRule="auto"/>
        <w:ind w:left="1418" w:right="567"/>
        <w:jc w:val="right"/>
        <w:rPr>
          <w:rFonts w:ascii="Cambria" w:hAnsi="Cambria"/>
          <w:sz w:val="28"/>
          <w:szCs w:val="28"/>
        </w:rPr>
      </w:pPr>
    </w:p>
    <w:p w:rsidR="00CF299C" w:rsidRPr="00203721" w:rsidRDefault="00CF299C" w:rsidP="003F783D">
      <w:pPr>
        <w:spacing w:line="276" w:lineRule="auto"/>
        <w:ind w:left="1418" w:right="567"/>
        <w:jc w:val="right"/>
        <w:rPr>
          <w:rFonts w:ascii="Cambria" w:hAnsi="Cambria"/>
          <w:sz w:val="28"/>
          <w:szCs w:val="28"/>
        </w:rPr>
      </w:pPr>
    </w:p>
    <w:p w:rsidR="00B34038" w:rsidRPr="00203721" w:rsidRDefault="00B34038" w:rsidP="003F783D">
      <w:pPr>
        <w:spacing w:line="276" w:lineRule="auto"/>
        <w:ind w:left="1418" w:right="567"/>
        <w:jc w:val="right"/>
        <w:rPr>
          <w:rFonts w:ascii="Cambria" w:hAnsi="Cambria"/>
          <w:sz w:val="28"/>
          <w:szCs w:val="28"/>
        </w:rPr>
      </w:pPr>
    </w:p>
    <w:p w:rsidR="00382370" w:rsidRPr="00203721" w:rsidRDefault="00382370" w:rsidP="003F783D">
      <w:pPr>
        <w:spacing w:line="276" w:lineRule="auto"/>
        <w:ind w:left="1418" w:right="567"/>
        <w:jc w:val="right"/>
        <w:rPr>
          <w:rFonts w:ascii="Cambria" w:hAnsi="Cambria"/>
          <w:sz w:val="28"/>
          <w:szCs w:val="28"/>
        </w:rPr>
      </w:pPr>
    </w:p>
    <w:p w:rsidR="00382370" w:rsidRPr="00203721" w:rsidRDefault="00382370" w:rsidP="003F783D">
      <w:pPr>
        <w:spacing w:line="276" w:lineRule="auto"/>
        <w:ind w:left="1418" w:right="567"/>
        <w:jc w:val="right"/>
        <w:rPr>
          <w:rFonts w:ascii="Cambria" w:hAnsi="Cambria"/>
          <w:sz w:val="28"/>
          <w:szCs w:val="28"/>
        </w:rPr>
      </w:pPr>
    </w:p>
    <w:p w:rsidR="00382370" w:rsidRPr="00203721" w:rsidRDefault="00382370" w:rsidP="003F783D">
      <w:pPr>
        <w:spacing w:line="276" w:lineRule="auto"/>
        <w:ind w:left="1418" w:right="567"/>
        <w:jc w:val="right"/>
        <w:rPr>
          <w:rFonts w:ascii="Cambria" w:hAnsi="Cambria"/>
          <w:sz w:val="28"/>
          <w:szCs w:val="28"/>
        </w:rPr>
      </w:pPr>
    </w:p>
    <w:p w:rsidR="00202E45" w:rsidRPr="00203721" w:rsidRDefault="00202E45" w:rsidP="003F783D">
      <w:pPr>
        <w:spacing w:line="276" w:lineRule="auto"/>
        <w:ind w:left="5103" w:right="424"/>
        <w:rPr>
          <w:rFonts w:ascii="Cambria" w:hAnsi="Cambria"/>
        </w:rPr>
      </w:pPr>
    </w:p>
    <w:p w:rsidR="00202E45" w:rsidRPr="00203721" w:rsidRDefault="00202E45" w:rsidP="003F783D">
      <w:pPr>
        <w:spacing w:line="276" w:lineRule="auto"/>
        <w:jc w:val="center"/>
        <w:rPr>
          <w:rFonts w:ascii="Cambria" w:hAnsi="Cambria"/>
          <w:sz w:val="20"/>
          <w:szCs w:val="20"/>
        </w:rPr>
      </w:pPr>
    </w:p>
    <w:p w:rsidR="00860457" w:rsidRPr="00203721" w:rsidRDefault="00860457" w:rsidP="003F783D">
      <w:pPr>
        <w:spacing w:line="276" w:lineRule="auto"/>
        <w:jc w:val="center"/>
        <w:rPr>
          <w:rFonts w:ascii="Cambria" w:hAnsi="Cambria"/>
          <w:sz w:val="20"/>
          <w:szCs w:val="20"/>
        </w:rPr>
      </w:pPr>
    </w:p>
    <w:p w:rsidR="00202E45" w:rsidRPr="00203721" w:rsidRDefault="00202E45" w:rsidP="003F783D">
      <w:pPr>
        <w:spacing w:line="276" w:lineRule="auto"/>
        <w:jc w:val="center"/>
        <w:sectPr w:rsidR="00202E45" w:rsidRPr="00203721" w:rsidSect="00857F10">
          <w:headerReference w:type="default" r:id="rId8"/>
          <w:footerReference w:type="default" r:id="rId9"/>
          <w:pgSz w:w="11906" w:h="16838"/>
          <w:pgMar w:top="1134" w:right="707" w:bottom="1134" w:left="1134" w:header="708" w:footer="708" w:gutter="0"/>
          <w:cols w:space="708"/>
          <w:titlePg/>
          <w:docGrid w:linePitch="360"/>
        </w:sectPr>
      </w:pPr>
      <w:r w:rsidRPr="00203721">
        <w:t>Нижний Новгород – 201</w:t>
      </w:r>
      <w:r w:rsidR="00203721" w:rsidRPr="00203721">
        <w:t>9</w:t>
      </w:r>
      <w:r w:rsidRPr="00203721">
        <w:t xml:space="preserve"> г.</w:t>
      </w:r>
    </w:p>
    <w:p w:rsidR="00203721" w:rsidRPr="00203721" w:rsidRDefault="00203721" w:rsidP="00203721">
      <w:pPr>
        <w:tabs>
          <w:tab w:val="left" w:pos="10206"/>
        </w:tabs>
        <w:jc w:val="center"/>
        <w:rPr>
          <w:bCs/>
          <w:caps/>
          <w:color w:val="000000"/>
          <w:sz w:val="28"/>
          <w:szCs w:val="28"/>
        </w:rPr>
      </w:pPr>
      <w:r w:rsidRPr="00203721">
        <w:rPr>
          <w:bCs/>
          <w:caps/>
          <w:color w:val="000000"/>
          <w:sz w:val="28"/>
          <w:szCs w:val="28"/>
        </w:rPr>
        <w:lastRenderedPageBreak/>
        <w:t>проект планировки и проект межевания территории по объекту: «Железнодорожный подъездной путь необщего пользования»</w:t>
      </w:r>
    </w:p>
    <w:p w:rsidR="00202E45" w:rsidRPr="00203721" w:rsidRDefault="00202E45" w:rsidP="00FB51F8">
      <w:pPr>
        <w:autoSpaceDE w:val="0"/>
        <w:autoSpaceDN w:val="0"/>
        <w:adjustRightInd w:val="0"/>
        <w:spacing w:line="360" w:lineRule="auto"/>
        <w:jc w:val="center"/>
        <w:rPr>
          <w:highlight w:val="yellow"/>
        </w:rPr>
      </w:pPr>
    </w:p>
    <w:p w:rsidR="00202E45" w:rsidRPr="00203721" w:rsidRDefault="00202E45" w:rsidP="00FB51F8">
      <w:pPr>
        <w:autoSpaceDE w:val="0"/>
        <w:autoSpaceDN w:val="0"/>
        <w:adjustRightInd w:val="0"/>
        <w:spacing w:line="360" w:lineRule="auto"/>
        <w:jc w:val="center"/>
        <w:rPr>
          <w:highlight w:val="yellow"/>
        </w:rPr>
      </w:pPr>
    </w:p>
    <w:p w:rsidR="00202E45" w:rsidRPr="00203721" w:rsidRDefault="00202E45" w:rsidP="00FB51F8">
      <w:pPr>
        <w:autoSpaceDE w:val="0"/>
        <w:autoSpaceDN w:val="0"/>
        <w:adjustRightInd w:val="0"/>
        <w:spacing w:line="360" w:lineRule="auto"/>
        <w:jc w:val="center"/>
        <w:rPr>
          <w:highlight w:val="yellow"/>
        </w:rPr>
      </w:pPr>
    </w:p>
    <w:p w:rsidR="007E268E" w:rsidRPr="00203721" w:rsidRDefault="007E268E" w:rsidP="00FB51F8">
      <w:pPr>
        <w:autoSpaceDE w:val="0"/>
        <w:autoSpaceDN w:val="0"/>
        <w:adjustRightInd w:val="0"/>
        <w:spacing w:line="360" w:lineRule="auto"/>
        <w:jc w:val="center"/>
        <w:rPr>
          <w:highlight w:val="yellow"/>
        </w:rPr>
      </w:pPr>
    </w:p>
    <w:p w:rsidR="007E268E" w:rsidRPr="00203721" w:rsidRDefault="007E268E" w:rsidP="00FB51F8">
      <w:pPr>
        <w:autoSpaceDE w:val="0"/>
        <w:autoSpaceDN w:val="0"/>
        <w:adjustRightInd w:val="0"/>
        <w:spacing w:line="360" w:lineRule="auto"/>
        <w:jc w:val="center"/>
        <w:rPr>
          <w:highlight w:val="yellow"/>
        </w:rPr>
      </w:pPr>
    </w:p>
    <w:p w:rsidR="001A70F4" w:rsidRPr="00203721" w:rsidRDefault="001A70F4" w:rsidP="00FB51F8">
      <w:pPr>
        <w:autoSpaceDE w:val="0"/>
        <w:autoSpaceDN w:val="0"/>
        <w:adjustRightInd w:val="0"/>
        <w:spacing w:line="360" w:lineRule="auto"/>
        <w:jc w:val="center"/>
        <w:rPr>
          <w:highlight w:val="yellow"/>
        </w:rPr>
      </w:pPr>
    </w:p>
    <w:p w:rsidR="001A70F4" w:rsidRPr="00203721" w:rsidRDefault="001A70F4" w:rsidP="00FB51F8">
      <w:pPr>
        <w:autoSpaceDE w:val="0"/>
        <w:autoSpaceDN w:val="0"/>
        <w:adjustRightInd w:val="0"/>
        <w:spacing w:line="360" w:lineRule="auto"/>
        <w:jc w:val="center"/>
        <w:rPr>
          <w:highlight w:val="yellow"/>
        </w:rPr>
      </w:pPr>
    </w:p>
    <w:p w:rsidR="00202E45" w:rsidRPr="00203721" w:rsidRDefault="00202E45" w:rsidP="00FB51F8">
      <w:pPr>
        <w:autoSpaceDE w:val="0"/>
        <w:autoSpaceDN w:val="0"/>
        <w:adjustRightInd w:val="0"/>
        <w:spacing w:line="360" w:lineRule="auto"/>
        <w:jc w:val="center"/>
      </w:pPr>
    </w:p>
    <w:p w:rsidR="00202E45" w:rsidRPr="00203721" w:rsidRDefault="00202E45" w:rsidP="00FB51F8">
      <w:pPr>
        <w:autoSpaceDE w:val="0"/>
        <w:autoSpaceDN w:val="0"/>
        <w:adjustRightInd w:val="0"/>
        <w:spacing w:line="360" w:lineRule="auto"/>
        <w:jc w:val="center"/>
      </w:pPr>
    </w:p>
    <w:p w:rsidR="00202E45" w:rsidRPr="00203721" w:rsidRDefault="00202E45" w:rsidP="00FB51F8">
      <w:pPr>
        <w:autoSpaceDE w:val="0"/>
        <w:autoSpaceDN w:val="0"/>
        <w:adjustRightInd w:val="0"/>
        <w:spacing w:line="360" w:lineRule="auto"/>
        <w:ind w:left="540"/>
        <w:jc w:val="center"/>
        <w:rPr>
          <w:rFonts w:ascii="Times New Roman CYR" w:hAnsi="Times New Roman CYR" w:cs="Times New Roman CYR"/>
          <w:sz w:val="36"/>
          <w:szCs w:val="36"/>
        </w:rPr>
      </w:pPr>
      <w:r w:rsidRPr="00203721">
        <w:rPr>
          <w:rFonts w:ascii="Times New Roman CYR" w:hAnsi="Times New Roman CYR" w:cs="Times New Roman CYR"/>
          <w:sz w:val="36"/>
          <w:szCs w:val="36"/>
        </w:rPr>
        <w:t>Том I</w:t>
      </w:r>
    </w:p>
    <w:p w:rsidR="00202E45" w:rsidRPr="00203721" w:rsidRDefault="00202E45" w:rsidP="00FB51F8">
      <w:pPr>
        <w:autoSpaceDE w:val="0"/>
        <w:autoSpaceDN w:val="0"/>
        <w:adjustRightInd w:val="0"/>
        <w:spacing w:line="360" w:lineRule="auto"/>
        <w:jc w:val="center"/>
      </w:pPr>
    </w:p>
    <w:p w:rsidR="00880624" w:rsidRPr="00203721" w:rsidRDefault="00B0398F" w:rsidP="0002021D">
      <w:pPr>
        <w:tabs>
          <w:tab w:val="left" w:pos="10206"/>
        </w:tabs>
        <w:spacing w:line="276" w:lineRule="auto"/>
        <w:jc w:val="center"/>
        <w:rPr>
          <w:b/>
          <w:bCs/>
          <w:color w:val="000000"/>
          <w:sz w:val="32"/>
          <w:szCs w:val="32"/>
        </w:rPr>
      </w:pPr>
      <w:r w:rsidRPr="00203721">
        <w:rPr>
          <w:b/>
          <w:bCs/>
          <w:sz w:val="32"/>
          <w:szCs w:val="32"/>
        </w:rPr>
        <w:t>Раздел</w:t>
      </w:r>
      <w:r w:rsidR="00202E45" w:rsidRPr="00203721">
        <w:rPr>
          <w:b/>
          <w:bCs/>
          <w:sz w:val="32"/>
          <w:szCs w:val="32"/>
        </w:rPr>
        <w:t xml:space="preserve"> </w:t>
      </w:r>
      <w:r w:rsidRPr="00203721">
        <w:rPr>
          <w:b/>
          <w:bCs/>
          <w:sz w:val="32"/>
          <w:szCs w:val="32"/>
        </w:rPr>
        <w:t>2</w:t>
      </w:r>
      <w:r w:rsidR="00202E45" w:rsidRPr="00203721">
        <w:rPr>
          <w:b/>
          <w:bCs/>
          <w:sz w:val="32"/>
          <w:szCs w:val="32"/>
        </w:rPr>
        <w:t xml:space="preserve">. </w:t>
      </w:r>
      <w:r w:rsidR="0002021D" w:rsidRPr="00203721">
        <w:rPr>
          <w:b/>
          <w:sz w:val="32"/>
          <w:szCs w:val="32"/>
        </w:rPr>
        <w:t>Положение о размещении линейных объектов</w:t>
      </w:r>
    </w:p>
    <w:p w:rsidR="006558F1" w:rsidRPr="00203721" w:rsidRDefault="006558F1" w:rsidP="000613F9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860457" w:rsidRPr="00203721" w:rsidRDefault="00860457" w:rsidP="00860457">
      <w:pPr>
        <w:pStyle w:val="22"/>
        <w:spacing w:after="0" w:line="240" w:lineRule="auto"/>
        <w:rPr>
          <w:b/>
          <w:sz w:val="32"/>
          <w:szCs w:val="32"/>
        </w:rPr>
      </w:pPr>
    </w:p>
    <w:p w:rsidR="006675AB" w:rsidRPr="00203721" w:rsidRDefault="006675AB" w:rsidP="00880624">
      <w:pPr>
        <w:autoSpaceDE w:val="0"/>
        <w:autoSpaceDN w:val="0"/>
        <w:adjustRightInd w:val="0"/>
        <w:spacing w:line="360" w:lineRule="auto"/>
        <w:rPr>
          <w:b/>
          <w:bCs/>
          <w:sz w:val="32"/>
          <w:szCs w:val="32"/>
        </w:rPr>
      </w:pPr>
    </w:p>
    <w:p w:rsidR="00202E45" w:rsidRPr="00203721" w:rsidRDefault="00202E45" w:rsidP="00FB51F8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:rsidR="00203721" w:rsidRPr="00203721" w:rsidRDefault="00203721" w:rsidP="00203721">
      <w:pPr>
        <w:autoSpaceDE w:val="0"/>
        <w:autoSpaceDN w:val="0"/>
        <w:adjustRightInd w:val="0"/>
        <w:spacing w:line="360" w:lineRule="auto"/>
      </w:pPr>
      <w:r w:rsidRPr="00203721">
        <w:rPr>
          <w:b/>
          <w:bCs/>
        </w:rPr>
        <w:t xml:space="preserve">Заказчик: </w:t>
      </w:r>
      <w:r w:rsidRPr="00203721">
        <w:rPr>
          <w:noProof/>
        </w:rPr>
        <w:t>АО «Волга»</w:t>
      </w:r>
    </w:p>
    <w:p w:rsidR="00203721" w:rsidRPr="00DB66F7" w:rsidRDefault="00203721" w:rsidP="00203721">
      <w:pPr>
        <w:autoSpaceDE w:val="0"/>
        <w:autoSpaceDN w:val="0"/>
        <w:adjustRightInd w:val="0"/>
        <w:spacing w:line="360" w:lineRule="auto"/>
      </w:pPr>
      <w:r w:rsidRPr="00203721">
        <w:rPr>
          <w:b/>
          <w:bCs/>
        </w:rPr>
        <w:t>Исполнитель:</w:t>
      </w:r>
      <w:r w:rsidRPr="00203721">
        <w:t xml:space="preserve"> ООО </w:t>
      </w:r>
      <w:r w:rsidRPr="00203721">
        <w:rPr>
          <w:color w:val="000000"/>
          <w:shd w:val="clear" w:color="auto" w:fill="FFFFFF"/>
        </w:rPr>
        <w:t>"НижНовСтройПроект"</w:t>
      </w:r>
    </w:p>
    <w:p w:rsidR="00860457" w:rsidRPr="00203721" w:rsidRDefault="00860457" w:rsidP="00860457">
      <w:pPr>
        <w:rPr>
          <w:rFonts w:ascii="Times New Roman CYR" w:hAnsi="Times New Roman CYR" w:cs="Times New Roman CYR"/>
          <w:highlight w:val="yellow"/>
        </w:rPr>
      </w:pPr>
    </w:p>
    <w:p w:rsidR="00860457" w:rsidRPr="00203721" w:rsidRDefault="00860457" w:rsidP="00860457">
      <w:pPr>
        <w:rPr>
          <w:rFonts w:ascii="Times New Roman CYR" w:hAnsi="Times New Roman CYR" w:cs="Times New Roman CYR"/>
          <w:highlight w:val="yellow"/>
        </w:rPr>
      </w:pPr>
    </w:p>
    <w:p w:rsidR="00860457" w:rsidRPr="00203721" w:rsidRDefault="00860457" w:rsidP="00860457">
      <w:pPr>
        <w:rPr>
          <w:rFonts w:ascii="Times New Roman CYR" w:hAnsi="Times New Roman CYR" w:cs="Times New Roman CYR"/>
          <w:highlight w:val="yellow"/>
        </w:rPr>
      </w:pPr>
    </w:p>
    <w:p w:rsidR="006675AB" w:rsidRPr="00203721" w:rsidRDefault="006675AB" w:rsidP="00860457">
      <w:pPr>
        <w:rPr>
          <w:rFonts w:ascii="Times New Roman CYR" w:hAnsi="Times New Roman CYR" w:cs="Times New Roman CYR"/>
          <w:highlight w:val="yellow"/>
        </w:rPr>
      </w:pPr>
    </w:p>
    <w:p w:rsidR="007E268E" w:rsidRPr="00203721" w:rsidRDefault="007E268E" w:rsidP="00860457">
      <w:pPr>
        <w:rPr>
          <w:rFonts w:ascii="Times New Roman CYR" w:hAnsi="Times New Roman CYR" w:cs="Times New Roman CYR"/>
          <w:highlight w:val="yellow"/>
        </w:rPr>
      </w:pPr>
    </w:p>
    <w:p w:rsidR="007E268E" w:rsidRPr="00203721" w:rsidRDefault="007E268E" w:rsidP="00860457">
      <w:pPr>
        <w:rPr>
          <w:rFonts w:ascii="Times New Roman CYR" w:hAnsi="Times New Roman CYR" w:cs="Times New Roman CYR"/>
          <w:highlight w:val="yellow"/>
        </w:rPr>
      </w:pPr>
    </w:p>
    <w:p w:rsidR="00860457" w:rsidRPr="00203721" w:rsidRDefault="00860457" w:rsidP="00860457">
      <w:pPr>
        <w:rPr>
          <w:rFonts w:ascii="Times New Roman CYR" w:hAnsi="Times New Roman CYR" w:cs="Times New Roman CYR"/>
          <w:highlight w:val="yellow"/>
        </w:rPr>
      </w:pPr>
    </w:p>
    <w:p w:rsidR="007E268E" w:rsidRPr="00203721" w:rsidRDefault="007E268E" w:rsidP="00860457">
      <w:pPr>
        <w:rPr>
          <w:rFonts w:ascii="Times New Roman CYR" w:hAnsi="Times New Roman CYR" w:cs="Times New Roman CYR"/>
          <w:highlight w:val="yellow"/>
        </w:rPr>
      </w:pPr>
    </w:p>
    <w:p w:rsidR="007E268E" w:rsidRPr="00203721" w:rsidRDefault="007E268E" w:rsidP="00860457">
      <w:pPr>
        <w:rPr>
          <w:rFonts w:ascii="Times New Roman CYR" w:hAnsi="Times New Roman CYR" w:cs="Times New Roman CYR"/>
          <w:highlight w:val="yellow"/>
        </w:rPr>
      </w:pPr>
    </w:p>
    <w:p w:rsidR="004A4359" w:rsidRPr="00203721" w:rsidRDefault="004A4359" w:rsidP="00860457">
      <w:pPr>
        <w:rPr>
          <w:rFonts w:ascii="Times New Roman CYR" w:hAnsi="Times New Roman CYR" w:cs="Times New Roman CYR"/>
          <w:highlight w:val="yellow"/>
        </w:rPr>
      </w:pPr>
    </w:p>
    <w:p w:rsidR="007E268E" w:rsidRDefault="007E268E" w:rsidP="00860457">
      <w:pPr>
        <w:rPr>
          <w:rFonts w:ascii="Times New Roman CYR" w:hAnsi="Times New Roman CYR" w:cs="Times New Roman CYR"/>
          <w:highlight w:val="yellow"/>
        </w:rPr>
      </w:pPr>
    </w:p>
    <w:p w:rsidR="00203721" w:rsidRDefault="00203721" w:rsidP="00860457">
      <w:pPr>
        <w:rPr>
          <w:rFonts w:ascii="Times New Roman CYR" w:hAnsi="Times New Roman CYR" w:cs="Times New Roman CYR"/>
          <w:highlight w:val="yellow"/>
        </w:rPr>
      </w:pPr>
    </w:p>
    <w:p w:rsidR="00203721" w:rsidRDefault="00203721" w:rsidP="00860457">
      <w:pPr>
        <w:rPr>
          <w:rFonts w:ascii="Times New Roman CYR" w:hAnsi="Times New Roman CYR" w:cs="Times New Roman CYR"/>
          <w:highlight w:val="yellow"/>
        </w:rPr>
      </w:pPr>
    </w:p>
    <w:p w:rsidR="00203721" w:rsidRDefault="00203721" w:rsidP="00860457">
      <w:pPr>
        <w:rPr>
          <w:rFonts w:ascii="Times New Roman CYR" w:hAnsi="Times New Roman CYR" w:cs="Times New Roman CYR"/>
          <w:highlight w:val="yellow"/>
        </w:rPr>
      </w:pPr>
    </w:p>
    <w:p w:rsidR="00203721" w:rsidRPr="00203721" w:rsidRDefault="00203721" w:rsidP="00860457">
      <w:pPr>
        <w:rPr>
          <w:rFonts w:ascii="Times New Roman CYR" w:hAnsi="Times New Roman CYR" w:cs="Times New Roman CYR"/>
          <w:highlight w:val="yellow"/>
        </w:rPr>
      </w:pPr>
    </w:p>
    <w:p w:rsidR="007E268E" w:rsidRDefault="007E268E" w:rsidP="00860457">
      <w:pPr>
        <w:rPr>
          <w:rFonts w:ascii="Times New Roman CYR" w:hAnsi="Times New Roman CYR" w:cs="Times New Roman CYR"/>
        </w:rPr>
      </w:pPr>
    </w:p>
    <w:p w:rsidR="00203721" w:rsidRDefault="00203721" w:rsidP="00860457">
      <w:pPr>
        <w:rPr>
          <w:rFonts w:ascii="Times New Roman CYR" w:hAnsi="Times New Roman CYR" w:cs="Times New Roman CYR"/>
        </w:rPr>
      </w:pPr>
    </w:p>
    <w:p w:rsidR="00203721" w:rsidRPr="00203721" w:rsidRDefault="00203721" w:rsidP="00860457">
      <w:pPr>
        <w:rPr>
          <w:rFonts w:ascii="Times New Roman CYR" w:hAnsi="Times New Roman CYR" w:cs="Times New Roman CYR"/>
        </w:rPr>
      </w:pPr>
    </w:p>
    <w:p w:rsidR="00E83357" w:rsidRPr="00203721" w:rsidRDefault="00E83357" w:rsidP="00860457">
      <w:pPr>
        <w:rPr>
          <w:rFonts w:ascii="Times New Roman CYR" w:hAnsi="Times New Roman CYR" w:cs="Times New Roman CYR"/>
        </w:rPr>
      </w:pPr>
    </w:p>
    <w:p w:rsidR="00860457" w:rsidRPr="00203721" w:rsidRDefault="00860457" w:rsidP="00860457">
      <w:pPr>
        <w:rPr>
          <w:rFonts w:ascii="Times New Roman CYR" w:hAnsi="Times New Roman CYR" w:cs="Times New Roman CYR"/>
        </w:rPr>
      </w:pPr>
    </w:p>
    <w:p w:rsidR="00860457" w:rsidRPr="00203721" w:rsidRDefault="00860457" w:rsidP="00860457">
      <w:pPr>
        <w:jc w:val="center"/>
        <w:rPr>
          <w:rFonts w:ascii="Times New Roman CYR" w:hAnsi="Times New Roman CYR" w:cs="Times New Roman CYR"/>
        </w:rPr>
      </w:pPr>
      <w:r w:rsidRPr="00203721">
        <w:rPr>
          <w:rFonts w:ascii="Times New Roman CYR" w:hAnsi="Times New Roman CYR" w:cs="Times New Roman CYR"/>
        </w:rPr>
        <w:t>г. Нижний Новгород - 201</w:t>
      </w:r>
      <w:r w:rsidR="00203721" w:rsidRPr="00203721">
        <w:rPr>
          <w:rFonts w:ascii="Times New Roman CYR" w:hAnsi="Times New Roman CYR" w:cs="Times New Roman CYR"/>
        </w:rPr>
        <w:t>9</w:t>
      </w:r>
      <w:r w:rsidRPr="00203721">
        <w:rPr>
          <w:rFonts w:ascii="Times New Roman CYR" w:hAnsi="Times New Roman CYR" w:cs="Times New Roman CYR"/>
        </w:rPr>
        <w:t xml:space="preserve"> г.</w:t>
      </w:r>
    </w:p>
    <w:p w:rsidR="00203721" w:rsidRPr="00DB66F7" w:rsidRDefault="00203721" w:rsidP="00203721">
      <w:pPr>
        <w:tabs>
          <w:tab w:val="left" w:pos="10206"/>
        </w:tabs>
        <w:jc w:val="center"/>
        <w:rPr>
          <w:rFonts w:ascii="Calibri" w:hAnsi="Calibri"/>
          <w:bCs/>
          <w:color w:val="000000"/>
        </w:rPr>
      </w:pPr>
      <w:r w:rsidRPr="00DB66F7">
        <w:rPr>
          <w:bCs/>
        </w:rPr>
        <w:t xml:space="preserve">Список исполнителей – участников подготовки </w:t>
      </w:r>
      <w:r w:rsidRPr="00DB66F7">
        <w:rPr>
          <w:bCs/>
          <w:color w:val="000000"/>
          <w:sz w:val="22"/>
          <w:szCs w:val="22"/>
        </w:rPr>
        <w:t>проекта планировки и проекта межевания территории по объекту: «Железнодорожный подъездной путь необщего пользования»</w:t>
      </w:r>
    </w:p>
    <w:p w:rsidR="00203721" w:rsidRPr="00AC632A" w:rsidRDefault="00203721" w:rsidP="00203721">
      <w:pPr>
        <w:autoSpaceDE w:val="0"/>
        <w:autoSpaceDN w:val="0"/>
        <w:adjustRightInd w:val="0"/>
        <w:jc w:val="center"/>
        <w:rPr>
          <w:rFonts w:cs="Calibri"/>
          <w:sz w:val="40"/>
          <w:szCs w:val="40"/>
          <w:highlight w:val="yellow"/>
        </w:rPr>
      </w:pPr>
    </w:p>
    <w:p w:rsidR="00203721" w:rsidRPr="00DB66F7" w:rsidRDefault="00203721" w:rsidP="00203721">
      <w:pPr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b/>
          <w:bCs/>
        </w:rPr>
      </w:pPr>
      <w:r w:rsidRPr="00DB66F7">
        <w:rPr>
          <w:rFonts w:ascii="Times New Roman CYR" w:hAnsi="Times New Roman CYR" w:cs="Times New Roman CYR"/>
          <w:b/>
          <w:bCs/>
        </w:rPr>
        <w:t>Заказчик</w:t>
      </w:r>
    </w:p>
    <w:p w:rsidR="00203721" w:rsidRPr="00DB66F7" w:rsidRDefault="00203721" w:rsidP="00203721">
      <w:pPr>
        <w:autoSpaceDE w:val="0"/>
        <w:autoSpaceDN w:val="0"/>
        <w:adjustRightInd w:val="0"/>
        <w:spacing w:line="360" w:lineRule="auto"/>
        <w:rPr>
          <w:noProof/>
        </w:rPr>
      </w:pPr>
      <w:r w:rsidRPr="00DB66F7">
        <w:rPr>
          <w:noProof/>
        </w:rPr>
        <w:t>АО «Волга»</w:t>
      </w:r>
    </w:p>
    <w:p w:rsidR="00203721" w:rsidRPr="00DB66F7" w:rsidRDefault="00203721" w:rsidP="00203721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:rsidR="00203721" w:rsidRPr="00DB66F7" w:rsidRDefault="00203721" w:rsidP="00203721">
      <w:pPr>
        <w:autoSpaceDE w:val="0"/>
        <w:autoSpaceDN w:val="0"/>
        <w:adjustRightInd w:val="0"/>
        <w:spacing w:line="360" w:lineRule="auto"/>
        <w:rPr>
          <w:b/>
          <w:bCs/>
        </w:rPr>
      </w:pPr>
      <w:r w:rsidRPr="00DB66F7">
        <w:rPr>
          <w:b/>
          <w:bCs/>
        </w:rPr>
        <w:t>Исполнитель</w:t>
      </w:r>
    </w:p>
    <w:p w:rsidR="00203721" w:rsidRPr="00DB66F7" w:rsidRDefault="00203721" w:rsidP="00203721">
      <w:pPr>
        <w:tabs>
          <w:tab w:val="right" w:pos="9639"/>
        </w:tabs>
        <w:autoSpaceDE w:val="0"/>
        <w:autoSpaceDN w:val="0"/>
        <w:adjustRightInd w:val="0"/>
        <w:spacing w:line="360" w:lineRule="auto"/>
      </w:pPr>
    </w:p>
    <w:p w:rsidR="00203721" w:rsidRPr="00DB66F7" w:rsidRDefault="00203721" w:rsidP="00203721">
      <w:pPr>
        <w:tabs>
          <w:tab w:val="right" w:pos="9639"/>
        </w:tabs>
        <w:autoSpaceDE w:val="0"/>
        <w:autoSpaceDN w:val="0"/>
        <w:adjustRightInd w:val="0"/>
        <w:spacing w:line="360" w:lineRule="auto"/>
      </w:pPr>
      <w:r w:rsidRPr="00DB66F7">
        <w:rPr>
          <w:noProof/>
        </w:rPr>
        <w:drawing>
          <wp:anchor distT="0" distB="0" distL="114300" distR="114300" simplePos="0" relativeHeight="251662336" behindDoc="1" locked="0" layoutInCell="1" allowOverlap="1" wp14:anchorId="7ACC9AFD" wp14:editId="1662C4BD">
            <wp:simplePos x="0" y="0"/>
            <wp:positionH relativeFrom="column">
              <wp:posOffset>2072640</wp:posOffset>
            </wp:positionH>
            <wp:positionV relativeFrom="paragraph">
              <wp:posOffset>241935</wp:posOffset>
            </wp:positionV>
            <wp:extent cx="1914525" cy="2238375"/>
            <wp:effectExtent l="0" t="0" r="9525" b="9525"/>
            <wp:wrapNone/>
            <wp:docPr id="2" name="Рисунок 6" descr="печать_ниж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чать_нижн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6F7">
        <w:t xml:space="preserve">ООО </w:t>
      </w:r>
      <w:r w:rsidRPr="00DB66F7">
        <w:rPr>
          <w:color w:val="000000"/>
          <w:shd w:val="clear" w:color="auto" w:fill="FFFFFF"/>
        </w:rPr>
        <w:t>"НижНовСтройПроект"</w:t>
      </w:r>
      <w:r w:rsidRPr="00DB66F7">
        <w:tab/>
        <w:t xml:space="preserve">         г. Нижний Новгород</w:t>
      </w:r>
    </w:p>
    <w:p w:rsidR="00203721" w:rsidRPr="00DB66F7" w:rsidRDefault="00203721" w:rsidP="00203721">
      <w:pPr>
        <w:autoSpaceDE w:val="0"/>
        <w:autoSpaceDN w:val="0"/>
        <w:adjustRightInd w:val="0"/>
        <w:spacing w:line="360" w:lineRule="auto"/>
      </w:pPr>
    </w:p>
    <w:p w:rsidR="00203721" w:rsidRPr="00DB66F7" w:rsidRDefault="00203721" w:rsidP="00203721">
      <w:pPr>
        <w:tabs>
          <w:tab w:val="right" w:pos="9639"/>
        </w:tabs>
        <w:autoSpaceDE w:val="0"/>
        <w:autoSpaceDN w:val="0"/>
        <w:adjustRightInd w:val="0"/>
        <w:spacing w:after="240" w:line="360" w:lineRule="auto"/>
        <w:jc w:val="center"/>
        <w:rPr>
          <w:rFonts w:ascii="Times New Roman CYR" w:hAnsi="Times New Roman CYR" w:cs="Times New Roman CYR"/>
        </w:rPr>
      </w:pPr>
      <w:r w:rsidRPr="00DB66F7">
        <w:rPr>
          <w:noProof/>
        </w:rPr>
        <w:drawing>
          <wp:anchor distT="0" distB="0" distL="114300" distR="114300" simplePos="0" relativeHeight="251663360" behindDoc="1" locked="0" layoutInCell="1" allowOverlap="1" wp14:anchorId="66223EA1" wp14:editId="4AC99AA0">
            <wp:simplePos x="0" y="0"/>
            <wp:positionH relativeFrom="column">
              <wp:posOffset>4063365</wp:posOffset>
            </wp:positionH>
            <wp:positionV relativeFrom="paragraph">
              <wp:posOffset>316230</wp:posOffset>
            </wp:positionV>
            <wp:extent cx="1038225" cy="571500"/>
            <wp:effectExtent l="0" t="0" r="9525" b="0"/>
            <wp:wrapNone/>
            <wp:docPr id="7" name="Рисунок 7" descr="печать_ниж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чать_нижн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40" t="74467" r="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6F7">
        <w:rPr>
          <w:rFonts w:ascii="Times New Roman CYR" w:hAnsi="Times New Roman CYR" w:cs="Times New Roman CYR"/>
        </w:rPr>
        <w:t>Генеральный директор</w:t>
      </w:r>
      <w:r w:rsidRPr="00DB66F7">
        <w:rPr>
          <w:rFonts w:ascii="Times New Roman CYR" w:hAnsi="Times New Roman CYR" w:cs="Times New Roman CYR"/>
        </w:rPr>
        <w:tab/>
        <w:t>С. А. Рыжов</w:t>
      </w:r>
    </w:p>
    <w:p w:rsidR="00203721" w:rsidRPr="00DB66F7" w:rsidRDefault="00203721" w:rsidP="00203721">
      <w:pPr>
        <w:tabs>
          <w:tab w:val="right" w:pos="9639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</w:rPr>
      </w:pPr>
      <w:r w:rsidRPr="00DB66F7">
        <w:rPr>
          <w:rFonts w:ascii="Times New Roman CYR" w:hAnsi="Times New Roman CYR" w:cs="Times New Roman CYR"/>
        </w:rPr>
        <w:t>Начальник проектного отдела</w:t>
      </w:r>
      <w:r w:rsidRPr="00DB66F7">
        <w:rPr>
          <w:rFonts w:ascii="Times New Roman CYR" w:hAnsi="Times New Roman CYR" w:cs="Times New Roman CYR"/>
        </w:rPr>
        <w:tab/>
        <w:t>А.А. Паничева</w:t>
      </w:r>
    </w:p>
    <w:p w:rsidR="00203721" w:rsidRPr="00DB66F7" w:rsidRDefault="00203721" w:rsidP="00203721">
      <w:pPr>
        <w:autoSpaceDE w:val="0"/>
        <w:autoSpaceDN w:val="0"/>
        <w:adjustRightInd w:val="0"/>
        <w:spacing w:line="360" w:lineRule="auto"/>
      </w:pPr>
    </w:p>
    <w:p w:rsidR="00203721" w:rsidRPr="00AC632A" w:rsidRDefault="00203721" w:rsidP="00203721">
      <w:pPr>
        <w:autoSpaceDE w:val="0"/>
        <w:autoSpaceDN w:val="0"/>
        <w:adjustRightInd w:val="0"/>
        <w:spacing w:line="360" w:lineRule="auto"/>
        <w:rPr>
          <w:highlight w:val="yellow"/>
        </w:rPr>
      </w:pPr>
    </w:p>
    <w:p w:rsidR="00203721" w:rsidRPr="00AC632A" w:rsidRDefault="00203721" w:rsidP="00203721">
      <w:pPr>
        <w:tabs>
          <w:tab w:val="left" w:pos="10206"/>
        </w:tabs>
        <w:spacing w:line="360" w:lineRule="auto"/>
        <w:jc w:val="both"/>
        <w:rPr>
          <w:highlight w:val="yellow"/>
        </w:rPr>
      </w:pPr>
    </w:p>
    <w:p w:rsidR="00203721" w:rsidRDefault="00203721" w:rsidP="00203721">
      <w:pPr>
        <w:tabs>
          <w:tab w:val="left" w:pos="10206"/>
        </w:tabs>
        <w:spacing w:line="360" w:lineRule="auto"/>
        <w:jc w:val="both"/>
      </w:pPr>
    </w:p>
    <w:p w:rsidR="00203721" w:rsidRDefault="00203721" w:rsidP="00203721">
      <w:pPr>
        <w:tabs>
          <w:tab w:val="left" w:pos="10206"/>
        </w:tabs>
        <w:spacing w:line="360" w:lineRule="auto"/>
        <w:jc w:val="both"/>
      </w:pPr>
    </w:p>
    <w:p w:rsidR="00203721" w:rsidRDefault="00203721" w:rsidP="00203721">
      <w:pPr>
        <w:tabs>
          <w:tab w:val="left" w:pos="10206"/>
        </w:tabs>
        <w:spacing w:line="360" w:lineRule="auto"/>
        <w:jc w:val="both"/>
      </w:pPr>
    </w:p>
    <w:p w:rsidR="00203721" w:rsidRDefault="00203721" w:rsidP="00203721">
      <w:pPr>
        <w:tabs>
          <w:tab w:val="left" w:pos="10206"/>
        </w:tabs>
        <w:spacing w:line="360" w:lineRule="auto"/>
        <w:jc w:val="both"/>
        <w:rPr>
          <w:shd w:val="clear" w:color="auto" w:fill="FFFFFF"/>
        </w:rPr>
      </w:pPr>
      <w:r w:rsidRPr="00DB66F7">
        <w:t xml:space="preserve">В </w:t>
      </w:r>
      <w:r w:rsidRPr="00D52E24">
        <w:t xml:space="preserve">подготовке </w:t>
      </w:r>
      <w:r w:rsidRPr="00D52E24">
        <w:rPr>
          <w:bCs/>
          <w:color w:val="000000"/>
        </w:rPr>
        <w:t xml:space="preserve">документации по планировке территории проекта планировки и проекта межевания территории по объекту: «Железнодорожный подъездной путь необщего пользования» </w:t>
      </w:r>
      <w:r w:rsidRPr="00D52E24">
        <w:t>также принимали участие иные организации и специалисты, которые были вовлечены в общую работу предоставлением консультаций, заключений и рекомендаций, участием в совещаниях, рабочих обсуждениях.  Проект выполнен в соответствии с Градостроительным кодексом РФ, законом Нижегородской области №37-З «Об основах регулирования градостроительной деятельности на территории Нижегородской области» и</w:t>
      </w:r>
      <w:r w:rsidRPr="00DB66F7">
        <w:t xml:space="preserve"> по составу документации соответствует проекту планировки и межевания, </w:t>
      </w:r>
      <w:r w:rsidRPr="00DB66F7">
        <w:rPr>
          <w:shd w:val="clear" w:color="auto" w:fill="FFFFFF"/>
        </w:rPr>
        <w:t>постановлением Правительства РФ от 12 мая 2017 г. № 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</w:r>
    </w:p>
    <w:p w:rsidR="002A06BD" w:rsidRPr="00203721" w:rsidRDefault="002A06BD" w:rsidP="00DA4199">
      <w:pPr>
        <w:rPr>
          <w:b/>
          <w:highlight w:val="yellow"/>
        </w:rPr>
      </w:pPr>
    </w:p>
    <w:p w:rsidR="009F3921" w:rsidRPr="00203721" w:rsidRDefault="009F3921" w:rsidP="00DA4199">
      <w:pPr>
        <w:rPr>
          <w:b/>
          <w:highlight w:val="yellow"/>
        </w:rPr>
      </w:pPr>
    </w:p>
    <w:bookmarkEnd w:id="0"/>
    <w:bookmarkEnd w:id="1"/>
    <w:bookmarkEnd w:id="2"/>
    <w:bookmarkEnd w:id="3"/>
    <w:bookmarkEnd w:id="4"/>
    <w:p w:rsidR="00202E45" w:rsidRPr="00203721" w:rsidRDefault="00202E45" w:rsidP="00275F2A">
      <w:pPr>
        <w:spacing w:line="360" w:lineRule="auto"/>
        <w:ind w:firstLine="567"/>
        <w:jc w:val="both"/>
        <w:rPr>
          <w:b/>
          <w:highlight w:val="yellow"/>
        </w:rPr>
      </w:pPr>
      <w:r w:rsidRPr="00203721">
        <w:rPr>
          <w:b/>
          <w:highlight w:val="yellow"/>
        </w:rPr>
        <w:br w:type="page"/>
      </w:r>
    </w:p>
    <w:p w:rsidR="00202E45" w:rsidRPr="00D52E24" w:rsidRDefault="00202E45" w:rsidP="00205395">
      <w:pPr>
        <w:spacing w:line="360" w:lineRule="auto"/>
        <w:jc w:val="center"/>
        <w:rPr>
          <w:b/>
          <w:sz w:val="32"/>
          <w:szCs w:val="32"/>
        </w:rPr>
      </w:pPr>
      <w:r w:rsidRPr="00D52E24">
        <w:rPr>
          <w:b/>
        </w:rPr>
        <w:t xml:space="preserve">СОДЕРЖАНИЕ </w:t>
      </w:r>
    </w:p>
    <w:p w:rsidR="00C01B0A" w:rsidRDefault="00202E45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D52E24">
        <w:rPr>
          <w:sz w:val="23"/>
          <w:szCs w:val="23"/>
        </w:rPr>
        <w:fldChar w:fldCharType="begin"/>
      </w:r>
      <w:r w:rsidRPr="00D52E24">
        <w:rPr>
          <w:sz w:val="23"/>
          <w:szCs w:val="23"/>
        </w:rPr>
        <w:instrText xml:space="preserve"> TOC \o "1-3" \h \z \u </w:instrText>
      </w:r>
      <w:r w:rsidRPr="00D52E24">
        <w:rPr>
          <w:sz w:val="23"/>
          <w:szCs w:val="23"/>
        </w:rPr>
        <w:fldChar w:fldCharType="separate"/>
      </w:r>
      <w:hyperlink w:anchor="_Toc20471006" w:history="1">
        <w:r w:rsidR="00C01B0A" w:rsidRPr="00FB7B7F">
          <w:rPr>
            <w:rStyle w:val="a6"/>
            <w:noProof/>
          </w:rPr>
          <w:t>Введение</w:t>
        </w:r>
        <w:r w:rsidR="00C01B0A">
          <w:rPr>
            <w:noProof/>
            <w:webHidden/>
          </w:rPr>
          <w:tab/>
        </w:r>
        <w:r w:rsidR="00C01B0A">
          <w:rPr>
            <w:noProof/>
            <w:webHidden/>
          </w:rPr>
          <w:fldChar w:fldCharType="begin"/>
        </w:r>
        <w:r w:rsidR="00C01B0A">
          <w:rPr>
            <w:noProof/>
            <w:webHidden/>
          </w:rPr>
          <w:instrText xml:space="preserve"> PAGEREF _Toc20471006 \h </w:instrText>
        </w:r>
        <w:r w:rsidR="00C01B0A">
          <w:rPr>
            <w:noProof/>
            <w:webHidden/>
          </w:rPr>
        </w:r>
        <w:r w:rsidR="00C01B0A">
          <w:rPr>
            <w:noProof/>
            <w:webHidden/>
          </w:rPr>
          <w:fldChar w:fldCharType="separate"/>
        </w:r>
        <w:r w:rsidR="00C01B0A">
          <w:rPr>
            <w:noProof/>
            <w:webHidden/>
          </w:rPr>
          <w:t>5</w:t>
        </w:r>
        <w:r w:rsidR="00C01B0A">
          <w:rPr>
            <w:noProof/>
            <w:webHidden/>
          </w:rPr>
          <w:fldChar w:fldCharType="end"/>
        </w:r>
      </w:hyperlink>
    </w:p>
    <w:p w:rsidR="00C01B0A" w:rsidRDefault="00CC5E5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471007" w:history="1">
        <w:r w:rsidR="00C01B0A" w:rsidRPr="00FB7B7F">
          <w:rPr>
            <w:rStyle w:val="a6"/>
            <w:noProof/>
          </w:rPr>
          <w:t>1. Положение о размещении линейного объекта</w:t>
        </w:r>
        <w:r w:rsidR="00C01B0A">
          <w:rPr>
            <w:noProof/>
            <w:webHidden/>
          </w:rPr>
          <w:tab/>
        </w:r>
        <w:r w:rsidR="00C01B0A">
          <w:rPr>
            <w:noProof/>
            <w:webHidden/>
          </w:rPr>
          <w:fldChar w:fldCharType="begin"/>
        </w:r>
        <w:r w:rsidR="00C01B0A">
          <w:rPr>
            <w:noProof/>
            <w:webHidden/>
          </w:rPr>
          <w:instrText xml:space="preserve"> PAGEREF _Toc20471007 \h </w:instrText>
        </w:r>
        <w:r w:rsidR="00C01B0A">
          <w:rPr>
            <w:noProof/>
            <w:webHidden/>
          </w:rPr>
        </w:r>
        <w:r w:rsidR="00C01B0A">
          <w:rPr>
            <w:noProof/>
            <w:webHidden/>
          </w:rPr>
          <w:fldChar w:fldCharType="separate"/>
        </w:r>
        <w:r w:rsidR="00C01B0A">
          <w:rPr>
            <w:noProof/>
            <w:webHidden/>
          </w:rPr>
          <w:t>6</w:t>
        </w:r>
        <w:r w:rsidR="00C01B0A">
          <w:rPr>
            <w:noProof/>
            <w:webHidden/>
          </w:rPr>
          <w:fldChar w:fldCharType="end"/>
        </w:r>
      </w:hyperlink>
    </w:p>
    <w:p w:rsidR="00C01B0A" w:rsidRDefault="00CC5E5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471008" w:history="1">
        <w:r w:rsidR="00C01B0A" w:rsidRPr="00FB7B7F">
          <w:rPr>
            <w:rStyle w:val="a6"/>
            <w:rFonts w:eastAsia="Calibri"/>
            <w:noProof/>
            <w:lang w:eastAsia="en-US"/>
          </w:rPr>
          <w:t>2. Предельные параметры разрешенного строительства, реконструкции объектов капитального строительства, входящих в состав линейного объекта в границах зон планируемого размещения</w:t>
        </w:r>
        <w:r w:rsidR="00C01B0A">
          <w:rPr>
            <w:noProof/>
            <w:webHidden/>
          </w:rPr>
          <w:tab/>
        </w:r>
        <w:r w:rsidR="00C01B0A">
          <w:rPr>
            <w:noProof/>
            <w:webHidden/>
          </w:rPr>
          <w:fldChar w:fldCharType="begin"/>
        </w:r>
        <w:r w:rsidR="00C01B0A">
          <w:rPr>
            <w:noProof/>
            <w:webHidden/>
          </w:rPr>
          <w:instrText xml:space="preserve"> PAGEREF _Toc20471008 \h </w:instrText>
        </w:r>
        <w:r w:rsidR="00C01B0A">
          <w:rPr>
            <w:noProof/>
            <w:webHidden/>
          </w:rPr>
        </w:r>
        <w:r w:rsidR="00C01B0A">
          <w:rPr>
            <w:noProof/>
            <w:webHidden/>
          </w:rPr>
          <w:fldChar w:fldCharType="separate"/>
        </w:r>
        <w:r w:rsidR="00C01B0A">
          <w:rPr>
            <w:noProof/>
            <w:webHidden/>
          </w:rPr>
          <w:t>7</w:t>
        </w:r>
        <w:r w:rsidR="00C01B0A">
          <w:rPr>
            <w:noProof/>
            <w:webHidden/>
          </w:rPr>
          <w:fldChar w:fldCharType="end"/>
        </w:r>
      </w:hyperlink>
    </w:p>
    <w:p w:rsidR="00C01B0A" w:rsidRDefault="00CC5E5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471009" w:history="1">
        <w:r w:rsidR="00C01B0A" w:rsidRPr="00FB7B7F">
          <w:rPr>
            <w:rStyle w:val="a6"/>
            <w:rFonts w:eastAsia="Calibri"/>
            <w:noProof/>
            <w:lang w:eastAsia="en-US"/>
          </w:rPr>
          <w:t>3. Мероприятия по защите сохраняемого объекта капитального строительства, существующих, строящихся, планируемых к строительству от возможного негативного воздействия в связи с размещением линейного объекта</w:t>
        </w:r>
        <w:r w:rsidR="00C01B0A">
          <w:rPr>
            <w:noProof/>
            <w:webHidden/>
          </w:rPr>
          <w:tab/>
        </w:r>
        <w:r w:rsidR="00C01B0A">
          <w:rPr>
            <w:noProof/>
            <w:webHidden/>
          </w:rPr>
          <w:fldChar w:fldCharType="begin"/>
        </w:r>
        <w:r w:rsidR="00C01B0A">
          <w:rPr>
            <w:noProof/>
            <w:webHidden/>
          </w:rPr>
          <w:instrText xml:space="preserve"> PAGEREF _Toc20471009 \h </w:instrText>
        </w:r>
        <w:r w:rsidR="00C01B0A">
          <w:rPr>
            <w:noProof/>
            <w:webHidden/>
          </w:rPr>
        </w:r>
        <w:r w:rsidR="00C01B0A">
          <w:rPr>
            <w:noProof/>
            <w:webHidden/>
          </w:rPr>
          <w:fldChar w:fldCharType="separate"/>
        </w:r>
        <w:r w:rsidR="00C01B0A">
          <w:rPr>
            <w:noProof/>
            <w:webHidden/>
          </w:rPr>
          <w:t>7</w:t>
        </w:r>
        <w:r w:rsidR="00C01B0A">
          <w:rPr>
            <w:noProof/>
            <w:webHidden/>
          </w:rPr>
          <w:fldChar w:fldCharType="end"/>
        </w:r>
      </w:hyperlink>
    </w:p>
    <w:p w:rsidR="00C01B0A" w:rsidRDefault="00CC5E5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471010" w:history="1">
        <w:r w:rsidR="00C01B0A" w:rsidRPr="00FB7B7F">
          <w:rPr>
            <w:rStyle w:val="a6"/>
            <w:rFonts w:eastAsia="Calibri"/>
            <w:noProof/>
            <w:lang w:eastAsia="en-US"/>
          </w:rPr>
          <w:t>4. Мероприятия по сохранению объектов культурного наследия от возможного негативного воздействия в связи с размещением линейного объекта</w:t>
        </w:r>
        <w:r w:rsidR="00C01B0A">
          <w:rPr>
            <w:noProof/>
            <w:webHidden/>
          </w:rPr>
          <w:tab/>
        </w:r>
        <w:r w:rsidR="00C01B0A">
          <w:rPr>
            <w:noProof/>
            <w:webHidden/>
          </w:rPr>
          <w:fldChar w:fldCharType="begin"/>
        </w:r>
        <w:r w:rsidR="00C01B0A">
          <w:rPr>
            <w:noProof/>
            <w:webHidden/>
          </w:rPr>
          <w:instrText xml:space="preserve"> PAGEREF _Toc20471010 \h </w:instrText>
        </w:r>
        <w:r w:rsidR="00C01B0A">
          <w:rPr>
            <w:noProof/>
            <w:webHidden/>
          </w:rPr>
        </w:r>
        <w:r w:rsidR="00C01B0A">
          <w:rPr>
            <w:noProof/>
            <w:webHidden/>
          </w:rPr>
          <w:fldChar w:fldCharType="separate"/>
        </w:r>
        <w:r w:rsidR="00C01B0A">
          <w:rPr>
            <w:noProof/>
            <w:webHidden/>
          </w:rPr>
          <w:t>7</w:t>
        </w:r>
        <w:r w:rsidR="00C01B0A">
          <w:rPr>
            <w:noProof/>
            <w:webHidden/>
          </w:rPr>
          <w:fldChar w:fldCharType="end"/>
        </w:r>
      </w:hyperlink>
    </w:p>
    <w:p w:rsidR="00C01B0A" w:rsidRDefault="00CC5E5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471011" w:history="1">
        <w:r w:rsidR="00C01B0A" w:rsidRPr="00FB7B7F">
          <w:rPr>
            <w:rStyle w:val="a6"/>
            <w:rFonts w:eastAsia="Calibri"/>
            <w:noProof/>
            <w:lang w:eastAsia="en-US"/>
          </w:rPr>
          <w:t>5. Обоснование размещения линейного объекта с учетом особых условий использования</w:t>
        </w:r>
        <w:r w:rsidR="00C01B0A">
          <w:rPr>
            <w:noProof/>
            <w:webHidden/>
          </w:rPr>
          <w:tab/>
        </w:r>
        <w:r w:rsidR="00C01B0A">
          <w:rPr>
            <w:noProof/>
            <w:webHidden/>
          </w:rPr>
          <w:fldChar w:fldCharType="begin"/>
        </w:r>
        <w:r w:rsidR="00C01B0A">
          <w:rPr>
            <w:noProof/>
            <w:webHidden/>
          </w:rPr>
          <w:instrText xml:space="preserve"> PAGEREF _Toc20471011 \h </w:instrText>
        </w:r>
        <w:r w:rsidR="00C01B0A">
          <w:rPr>
            <w:noProof/>
            <w:webHidden/>
          </w:rPr>
        </w:r>
        <w:r w:rsidR="00C01B0A">
          <w:rPr>
            <w:noProof/>
            <w:webHidden/>
          </w:rPr>
          <w:fldChar w:fldCharType="separate"/>
        </w:r>
        <w:r w:rsidR="00C01B0A">
          <w:rPr>
            <w:noProof/>
            <w:webHidden/>
          </w:rPr>
          <w:t>7</w:t>
        </w:r>
        <w:r w:rsidR="00C01B0A">
          <w:rPr>
            <w:noProof/>
            <w:webHidden/>
          </w:rPr>
          <w:fldChar w:fldCharType="end"/>
        </w:r>
      </w:hyperlink>
    </w:p>
    <w:p w:rsidR="00C01B0A" w:rsidRDefault="00CC5E5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471012" w:history="1">
        <w:r w:rsidR="00C01B0A" w:rsidRPr="00FB7B7F">
          <w:rPr>
            <w:rStyle w:val="a6"/>
            <w:rFonts w:eastAsia="Calibri"/>
            <w:noProof/>
            <w:lang w:eastAsia="en-US"/>
          </w:rPr>
          <w:t>6. Обоснование принятых решений по защите территории от ЧС природного и техногенного характера, в том числе по обеспечению пожарной безопасности и гражданской обороне</w:t>
        </w:r>
        <w:r w:rsidR="00C01B0A">
          <w:rPr>
            <w:noProof/>
            <w:webHidden/>
          </w:rPr>
          <w:tab/>
        </w:r>
        <w:r w:rsidR="00C01B0A">
          <w:rPr>
            <w:noProof/>
            <w:webHidden/>
          </w:rPr>
          <w:fldChar w:fldCharType="begin"/>
        </w:r>
        <w:r w:rsidR="00C01B0A">
          <w:rPr>
            <w:noProof/>
            <w:webHidden/>
          </w:rPr>
          <w:instrText xml:space="preserve"> PAGEREF _Toc20471012 \h </w:instrText>
        </w:r>
        <w:r w:rsidR="00C01B0A">
          <w:rPr>
            <w:noProof/>
            <w:webHidden/>
          </w:rPr>
        </w:r>
        <w:r w:rsidR="00C01B0A">
          <w:rPr>
            <w:noProof/>
            <w:webHidden/>
          </w:rPr>
          <w:fldChar w:fldCharType="separate"/>
        </w:r>
        <w:r w:rsidR="00C01B0A">
          <w:rPr>
            <w:noProof/>
            <w:webHidden/>
          </w:rPr>
          <w:t>9</w:t>
        </w:r>
        <w:r w:rsidR="00C01B0A">
          <w:rPr>
            <w:noProof/>
            <w:webHidden/>
          </w:rPr>
          <w:fldChar w:fldCharType="end"/>
        </w:r>
      </w:hyperlink>
    </w:p>
    <w:p w:rsidR="00C01B0A" w:rsidRDefault="00CC5E5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471013" w:history="1">
        <w:r w:rsidR="00C01B0A" w:rsidRPr="00FB7B7F">
          <w:rPr>
            <w:rStyle w:val="a6"/>
            <w:rFonts w:eastAsia="Calibri"/>
            <w:noProof/>
            <w:lang w:eastAsia="en-US"/>
          </w:rPr>
          <w:t>7. Межевание территории</w:t>
        </w:r>
        <w:r w:rsidR="00C01B0A">
          <w:rPr>
            <w:noProof/>
            <w:webHidden/>
          </w:rPr>
          <w:tab/>
        </w:r>
        <w:r w:rsidR="00C01B0A">
          <w:rPr>
            <w:noProof/>
            <w:webHidden/>
          </w:rPr>
          <w:fldChar w:fldCharType="begin"/>
        </w:r>
        <w:r w:rsidR="00C01B0A">
          <w:rPr>
            <w:noProof/>
            <w:webHidden/>
          </w:rPr>
          <w:instrText xml:space="preserve"> PAGEREF _Toc20471013 \h </w:instrText>
        </w:r>
        <w:r w:rsidR="00C01B0A">
          <w:rPr>
            <w:noProof/>
            <w:webHidden/>
          </w:rPr>
        </w:r>
        <w:r w:rsidR="00C01B0A">
          <w:rPr>
            <w:noProof/>
            <w:webHidden/>
          </w:rPr>
          <w:fldChar w:fldCharType="separate"/>
        </w:r>
        <w:r w:rsidR="00C01B0A">
          <w:rPr>
            <w:noProof/>
            <w:webHidden/>
          </w:rPr>
          <w:t>9</w:t>
        </w:r>
        <w:r w:rsidR="00C01B0A">
          <w:rPr>
            <w:noProof/>
            <w:webHidden/>
          </w:rPr>
          <w:fldChar w:fldCharType="end"/>
        </w:r>
      </w:hyperlink>
    </w:p>
    <w:p w:rsidR="00C01B0A" w:rsidRDefault="00CC5E5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471014" w:history="1">
        <w:r w:rsidR="00C01B0A" w:rsidRPr="00FB7B7F">
          <w:rPr>
            <w:rStyle w:val="a6"/>
            <w:rFonts w:eastAsia="Calibri"/>
            <w:noProof/>
            <w:lang w:eastAsia="en-US"/>
          </w:rPr>
          <w:t>8. Характеристики лесных участков</w:t>
        </w:r>
        <w:r w:rsidR="00C01B0A">
          <w:rPr>
            <w:noProof/>
            <w:webHidden/>
          </w:rPr>
          <w:tab/>
        </w:r>
        <w:r w:rsidR="00C01B0A">
          <w:rPr>
            <w:noProof/>
            <w:webHidden/>
          </w:rPr>
          <w:fldChar w:fldCharType="begin"/>
        </w:r>
        <w:r w:rsidR="00C01B0A">
          <w:rPr>
            <w:noProof/>
            <w:webHidden/>
          </w:rPr>
          <w:instrText xml:space="preserve"> PAGEREF _Toc20471014 \h </w:instrText>
        </w:r>
        <w:r w:rsidR="00C01B0A">
          <w:rPr>
            <w:noProof/>
            <w:webHidden/>
          </w:rPr>
        </w:r>
        <w:r w:rsidR="00C01B0A">
          <w:rPr>
            <w:noProof/>
            <w:webHidden/>
          </w:rPr>
          <w:fldChar w:fldCharType="separate"/>
        </w:r>
        <w:r w:rsidR="00C01B0A">
          <w:rPr>
            <w:noProof/>
            <w:webHidden/>
          </w:rPr>
          <w:t>12</w:t>
        </w:r>
        <w:r w:rsidR="00C01B0A">
          <w:rPr>
            <w:noProof/>
            <w:webHidden/>
          </w:rPr>
          <w:fldChar w:fldCharType="end"/>
        </w:r>
      </w:hyperlink>
    </w:p>
    <w:p w:rsidR="00202E45" w:rsidRPr="00203721" w:rsidRDefault="00202E45" w:rsidP="00936E25">
      <w:pPr>
        <w:rPr>
          <w:highlight w:val="yellow"/>
        </w:rPr>
      </w:pPr>
      <w:r w:rsidRPr="00D52E24">
        <w:fldChar w:fldCharType="end"/>
      </w:r>
      <w:r w:rsidRPr="00203721">
        <w:rPr>
          <w:color w:val="FF0000"/>
          <w:highlight w:val="yellow"/>
        </w:rPr>
        <w:br w:type="page"/>
      </w:r>
    </w:p>
    <w:p w:rsidR="00202E45" w:rsidRPr="00203721" w:rsidRDefault="00202E45" w:rsidP="004634A3">
      <w:pPr>
        <w:pStyle w:val="1"/>
        <w:spacing w:after="160"/>
        <w:jc w:val="center"/>
        <w:rPr>
          <w:sz w:val="28"/>
        </w:rPr>
      </w:pPr>
      <w:bookmarkStart w:id="5" w:name="_Toc20471006"/>
      <w:r w:rsidRPr="00203721">
        <w:rPr>
          <w:sz w:val="28"/>
        </w:rPr>
        <w:t>Введение</w:t>
      </w:r>
      <w:bookmarkEnd w:id="5"/>
    </w:p>
    <w:p w:rsidR="00203721" w:rsidRPr="00DB66F7" w:rsidRDefault="00203721" w:rsidP="00203721">
      <w:pPr>
        <w:tabs>
          <w:tab w:val="left" w:pos="10206"/>
        </w:tabs>
        <w:spacing w:line="360" w:lineRule="auto"/>
        <w:ind w:firstLine="709"/>
        <w:jc w:val="both"/>
        <w:rPr>
          <w:bCs/>
          <w:color w:val="000000"/>
        </w:rPr>
      </w:pPr>
      <w:r w:rsidRPr="00DB66F7">
        <w:rPr>
          <w:bCs/>
          <w:color w:val="000000"/>
        </w:rPr>
        <w:t>П</w:t>
      </w:r>
      <w:r w:rsidRPr="00DB66F7">
        <w:rPr>
          <w:bCs/>
          <w:color w:val="000000"/>
          <w:sz w:val="22"/>
          <w:szCs w:val="22"/>
        </w:rPr>
        <w:t>роект планировки и проект межевания территории по объекту: «Железнодорожный подъездной путь необщего пользования»</w:t>
      </w:r>
      <w:r w:rsidRPr="00DB66F7">
        <w:rPr>
          <w:b/>
          <w:bCs/>
          <w:color w:val="000000"/>
          <w:sz w:val="32"/>
          <w:szCs w:val="32"/>
        </w:rPr>
        <w:t xml:space="preserve"> </w:t>
      </w:r>
      <w:r w:rsidRPr="00DB66F7">
        <w:t xml:space="preserve">разработан по заказу </w:t>
      </w:r>
      <w:r w:rsidRPr="00DB66F7">
        <w:rPr>
          <w:noProof/>
        </w:rPr>
        <w:t>АО «Волга»</w:t>
      </w:r>
      <w:r w:rsidRPr="00DB66F7">
        <w:t xml:space="preserve"> в 2019 г.</w:t>
      </w:r>
    </w:p>
    <w:p w:rsidR="00202E45" w:rsidRPr="00203721" w:rsidRDefault="00202E45" w:rsidP="006563CE">
      <w:pPr>
        <w:widowControl w:val="0"/>
        <w:spacing w:line="360" w:lineRule="auto"/>
        <w:ind w:firstLine="709"/>
        <w:jc w:val="both"/>
        <w:rPr>
          <w:position w:val="-6"/>
        </w:rPr>
      </w:pPr>
      <w:r w:rsidRPr="00203721">
        <w:rPr>
          <w:position w:val="-6"/>
        </w:rPr>
        <w:t>Проект выполнен в соответствии с Градостроительным кодексом Российской Федера</w:t>
      </w:r>
      <w:r w:rsidR="001A70F4" w:rsidRPr="00203721">
        <w:rPr>
          <w:position w:val="-6"/>
        </w:rPr>
        <w:t xml:space="preserve">ции, </w:t>
      </w:r>
      <w:r w:rsidRPr="00203721">
        <w:rPr>
          <w:position w:val="-6"/>
        </w:rPr>
        <w:t>Земельным кодексом Российской Федерации, Федеральным законом «Об общих принципах организации местного самоуправления в Российской Федерации»</w:t>
      </w:r>
      <w:r w:rsidR="00DE287B" w:rsidRPr="00203721">
        <w:rPr>
          <w:position w:val="-6"/>
        </w:rPr>
        <w:t>,</w:t>
      </w:r>
      <w:r w:rsidR="00370F83" w:rsidRPr="00203721">
        <w:rPr>
          <w:position w:val="-6"/>
        </w:rPr>
        <w:t xml:space="preserve"> постановлением Правительства РФ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объектов»,</w:t>
      </w:r>
      <w:r w:rsidR="00DE287B" w:rsidRPr="00203721">
        <w:rPr>
          <w:position w:val="-6"/>
        </w:rPr>
        <w:t xml:space="preserve"> </w:t>
      </w:r>
      <w:r w:rsidRPr="00203721">
        <w:rPr>
          <w:position w:val="-6"/>
        </w:rPr>
        <w:t>законами и иными нормативными правовым</w:t>
      </w:r>
      <w:r w:rsidR="00886751" w:rsidRPr="00203721">
        <w:rPr>
          <w:position w:val="-6"/>
        </w:rPr>
        <w:t xml:space="preserve">и актами Нижегородской </w:t>
      </w:r>
      <w:r w:rsidR="006563CE" w:rsidRPr="00203721">
        <w:rPr>
          <w:position w:val="-6"/>
        </w:rPr>
        <w:t>области.</w:t>
      </w:r>
    </w:p>
    <w:p w:rsidR="00202E45" w:rsidRPr="00203721" w:rsidRDefault="00202E45" w:rsidP="000B25AB">
      <w:pPr>
        <w:spacing w:line="360" w:lineRule="auto"/>
        <w:ind w:right="-2" w:firstLine="709"/>
        <w:jc w:val="both"/>
        <w:rPr>
          <w:position w:val="-6"/>
        </w:rPr>
      </w:pPr>
      <w:r w:rsidRPr="00203721">
        <w:rPr>
          <w:position w:val="-6"/>
        </w:rPr>
        <w:t>При разработке проекта учитывались основные положения действующих и находящихся на стадии подготовки документов генерального плана; иных актов и документов, документации по планировке и проектов объектов капитального строительства, определяющих основные направления социально-экономического и градостроительного развития территории, охраны окружающей среды и рационального использования природных ресурсов.</w:t>
      </w:r>
    </w:p>
    <w:p w:rsidR="00202E45" w:rsidRPr="00203721" w:rsidRDefault="00202E45" w:rsidP="000B25AB">
      <w:pPr>
        <w:spacing w:line="360" w:lineRule="auto"/>
        <w:ind w:right="-2" w:firstLine="709"/>
        <w:jc w:val="both"/>
      </w:pPr>
      <w:r w:rsidRPr="00203721">
        <w:rPr>
          <w:position w:val="-6"/>
        </w:rPr>
        <w:t>Проект разработан в планируемых границах на основании результатов инженерных изысканий, в соответствии с требованиями технических регламентов, с учето</w:t>
      </w:r>
      <w:r w:rsidR="00203721" w:rsidRPr="00203721">
        <w:rPr>
          <w:position w:val="-6"/>
        </w:rPr>
        <w:t>м комплексных программ развития Варнавинского муниципального района</w:t>
      </w:r>
      <w:r w:rsidRPr="00203721">
        <w:rPr>
          <w:position w:val="-6"/>
        </w:rPr>
        <w:t>, региональных и местных нормативов градостроительного проектирования, а также с учетом предложений заинтересованных лиц.</w:t>
      </w:r>
    </w:p>
    <w:p w:rsidR="00202E45" w:rsidRPr="00203721" w:rsidRDefault="00202E45" w:rsidP="000B25AB">
      <w:pPr>
        <w:spacing w:line="360" w:lineRule="auto"/>
        <w:ind w:right="-2" w:firstLine="709"/>
        <w:jc w:val="both"/>
      </w:pPr>
      <w:r w:rsidRPr="00203721">
        <w:rPr>
          <w:rFonts w:ascii="Times New Roman CYR" w:hAnsi="Times New Roman CYR" w:cs="Times New Roman CYR"/>
        </w:rPr>
        <w:t>Графические материалы проекта выполнены на тахеометрической съемке с сечение</w:t>
      </w:r>
      <w:r w:rsidR="006563CE" w:rsidRPr="00203721">
        <w:rPr>
          <w:rFonts w:ascii="Times New Roman CYR" w:hAnsi="Times New Roman CYR" w:cs="Times New Roman CYR"/>
        </w:rPr>
        <w:t>м</w:t>
      </w:r>
      <w:r w:rsidRPr="00203721">
        <w:rPr>
          <w:rFonts w:ascii="Times New Roman CYR" w:hAnsi="Times New Roman CYR" w:cs="Times New Roman CYR"/>
        </w:rPr>
        <w:t xml:space="preserve"> рельефа через </w:t>
      </w:r>
      <w:smartTag w:uri="urn:schemas-microsoft-com:office:smarttags" w:element="metricconverter">
        <w:smartTagPr>
          <w:attr w:name="ProductID" w:val="0,5 м"/>
        </w:smartTagPr>
        <w:r w:rsidRPr="00203721">
          <w:rPr>
            <w:rFonts w:ascii="Times New Roman CYR" w:hAnsi="Times New Roman CYR" w:cs="Times New Roman CYR"/>
          </w:rPr>
          <w:t>0,5 м</w:t>
        </w:r>
      </w:smartTag>
      <w:r w:rsidR="002A06BD" w:rsidRPr="00203721">
        <w:rPr>
          <w:rFonts w:ascii="Times New Roman CYR" w:hAnsi="Times New Roman CYR" w:cs="Times New Roman CYR"/>
        </w:rPr>
        <w:t xml:space="preserve">, </w:t>
      </w:r>
      <w:r w:rsidR="00203721" w:rsidRPr="00203721">
        <w:rPr>
          <w:rFonts w:ascii="Times New Roman CYR" w:hAnsi="Times New Roman CYR" w:cs="Times New Roman CYR"/>
        </w:rPr>
        <w:t xml:space="preserve"> </w:t>
      </w:r>
      <w:r w:rsidR="002A06BD" w:rsidRPr="00203721">
        <w:rPr>
          <w:rFonts w:ascii="Times New Roman CYR" w:hAnsi="Times New Roman CYR" w:cs="Times New Roman CYR"/>
        </w:rPr>
        <w:t>М 1:5</w:t>
      </w:r>
      <w:r w:rsidRPr="00203721">
        <w:rPr>
          <w:rFonts w:ascii="Times New Roman CYR" w:hAnsi="Times New Roman CYR" w:cs="Times New Roman CYR"/>
        </w:rPr>
        <w:t>00.</w:t>
      </w:r>
    </w:p>
    <w:p w:rsidR="00202E45" w:rsidRPr="00203721" w:rsidRDefault="00202E45" w:rsidP="000B25AB">
      <w:pPr>
        <w:spacing w:line="360" w:lineRule="auto"/>
        <w:ind w:right="-2" w:firstLine="709"/>
        <w:jc w:val="both"/>
      </w:pPr>
      <w:r w:rsidRPr="00203721">
        <w:t xml:space="preserve">Проект организации и застройки территории - Том </w:t>
      </w:r>
      <w:r w:rsidRPr="00203721">
        <w:rPr>
          <w:lang w:val="en-US"/>
        </w:rPr>
        <w:t>I</w:t>
      </w:r>
      <w:r w:rsidRPr="00203721">
        <w:t>, содержит две части:</w:t>
      </w:r>
    </w:p>
    <w:p w:rsidR="00C72B66" w:rsidRPr="00203721" w:rsidRDefault="00202E45" w:rsidP="00C72B66">
      <w:pPr>
        <w:pStyle w:val="ad"/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</w:pPr>
      <w:r w:rsidRPr="00203721">
        <w:t xml:space="preserve">Часть первая - </w:t>
      </w:r>
      <w:r w:rsidR="00C72B66" w:rsidRPr="00203721">
        <w:t>Схемы проекта планировки (графические материалы);</w:t>
      </w:r>
    </w:p>
    <w:p w:rsidR="00202E45" w:rsidRPr="00203721" w:rsidRDefault="00202E45" w:rsidP="00C67B83">
      <w:pPr>
        <w:pStyle w:val="ad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right="-2" w:firstLine="709"/>
        <w:jc w:val="both"/>
      </w:pPr>
      <w:r w:rsidRPr="00203721">
        <w:t xml:space="preserve">Часть вторая - </w:t>
      </w:r>
      <w:r w:rsidR="00C72B66" w:rsidRPr="00203721">
        <w:t>Положения о планировки территории (текстовая часть).</w:t>
      </w:r>
    </w:p>
    <w:p w:rsidR="00202E45" w:rsidRPr="00203721" w:rsidRDefault="00202E45" w:rsidP="000B25AB">
      <w:pPr>
        <w:autoSpaceDE w:val="0"/>
        <w:autoSpaceDN w:val="0"/>
        <w:adjustRightInd w:val="0"/>
        <w:spacing w:line="360" w:lineRule="auto"/>
        <w:ind w:right="-2" w:firstLine="709"/>
        <w:jc w:val="both"/>
      </w:pPr>
      <w:r w:rsidRPr="00203721">
        <w:t xml:space="preserve">В процессе подготовки материалов проекта выполнялись соответствующие материалы по обоснованию проекта – Том </w:t>
      </w:r>
      <w:r w:rsidRPr="00203721">
        <w:rPr>
          <w:lang w:val="en-US"/>
        </w:rPr>
        <w:t>II</w:t>
      </w:r>
      <w:r w:rsidRPr="00203721">
        <w:t>.</w:t>
      </w:r>
    </w:p>
    <w:p w:rsidR="00202E45" w:rsidRPr="00203721" w:rsidRDefault="00202E45" w:rsidP="000B25AB">
      <w:pPr>
        <w:autoSpaceDE w:val="0"/>
        <w:autoSpaceDN w:val="0"/>
        <w:adjustRightInd w:val="0"/>
        <w:spacing w:line="360" w:lineRule="auto"/>
        <w:ind w:right="-2" w:firstLine="709"/>
        <w:jc w:val="both"/>
      </w:pPr>
      <w:r w:rsidRPr="00203721">
        <w:t xml:space="preserve">Материалы по обоснованию проекта </w:t>
      </w:r>
      <w:r w:rsidR="00860457" w:rsidRPr="00203721">
        <w:t>планировки и межевания территории</w:t>
      </w:r>
      <w:r w:rsidRPr="00203721">
        <w:t xml:space="preserve"> содержат обоснование </w:t>
      </w:r>
      <w:r w:rsidR="00203721" w:rsidRPr="00203721">
        <w:t xml:space="preserve">проектного </w:t>
      </w:r>
      <w:r w:rsidRPr="00203721">
        <w:t>решения</w:t>
      </w:r>
      <w:r w:rsidR="006563CE" w:rsidRPr="00203721">
        <w:t>.</w:t>
      </w:r>
      <w:r w:rsidR="00C72B66" w:rsidRPr="00203721">
        <w:t xml:space="preserve"> Схемы проекта планировки (графические материалы).</w:t>
      </w:r>
    </w:p>
    <w:p w:rsidR="00202E45" w:rsidRPr="00203721" w:rsidRDefault="00202E45" w:rsidP="000B25AB">
      <w:pPr>
        <w:spacing w:line="360" w:lineRule="auto"/>
        <w:ind w:right="-2" w:firstLine="709"/>
        <w:jc w:val="both"/>
        <w:rPr>
          <w:b/>
          <w:bCs/>
          <w:sz w:val="28"/>
          <w:szCs w:val="28"/>
          <w:highlight w:val="yellow"/>
        </w:rPr>
      </w:pPr>
      <w:r w:rsidRPr="00203721">
        <w:rPr>
          <w:sz w:val="28"/>
          <w:highlight w:val="yellow"/>
        </w:rPr>
        <w:br w:type="page"/>
      </w:r>
    </w:p>
    <w:p w:rsidR="00202E45" w:rsidRPr="00203721" w:rsidRDefault="0002021D" w:rsidP="00A4633D">
      <w:pPr>
        <w:pStyle w:val="1"/>
        <w:spacing w:before="160" w:after="200"/>
        <w:ind w:firstLine="709"/>
        <w:jc w:val="center"/>
        <w:rPr>
          <w:sz w:val="28"/>
        </w:rPr>
      </w:pPr>
      <w:bookmarkStart w:id="6" w:name="_Toc20471007"/>
      <w:r w:rsidRPr="00203721">
        <w:rPr>
          <w:sz w:val="28"/>
        </w:rPr>
        <w:t>1</w:t>
      </w:r>
      <w:r w:rsidR="00202E45" w:rsidRPr="00203721">
        <w:rPr>
          <w:sz w:val="28"/>
        </w:rPr>
        <w:t xml:space="preserve">. </w:t>
      </w:r>
      <w:r w:rsidR="00C72B66" w:rsidRPr="00203721">
        <w:rPr>
          <w:sz w:val="28"/>
        </w:rPr>
        <w:t>Положение о размещении линейного объекта</w:t>
      </w:r>
      <w:bookmarkEnd w:id="6"/>
    </w:p>
    <w:p w:rsidR="0002021D" w:rsidRPr="00203721" w:rsidRDefault="0002021D" w:rsidP="00E60451">
      <w:pPr>
        <w:jc w:val="both"/>
      </w:pPr>
      <w:r w:rsidRPr="00203721">
        <w:rPr>
          <w:bCs/>
          <w:color w:val="000000"/>
        </w:rPr>
        <w:t>Наименование: «</w:t>
      </w:r>
      <w:r w:rsidR="00203721" w:rsidRPr="00203721">
        <w:t>Строительство 2-ой линии по производству термомеханической массы (ТММ) и лесопильного комплекса на бумкомбинате «Волга»</w:t>
      </w:r>
      <w:r w:rsidRPr="00203721">
        <w:rPr>
          <w:bCs/>
          <w:color w:val="000000"/>
        </w:rPr>
        <w:t>.</w:t>
      </w:r>
    </w:p>
    <w:p w:rsidR="0002021D" w:rsidRPr="00203721" w:rsidRDefault="0002021D" w:rsidP="0002021D">
      <w:pPr>
        <w:pStyle w:val="34"/>
        <w:tabs>
          <w:tab w:val="left" w:pos="540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03721">
        <w:rPr>
          <w:rFonts w:ascii="Times New Roman" w:hAnsi="Times New Roman"/>
          <w:bCs/>
          <w:color w:val="000000"/>
          <w:sz w:val="24"/>
          <w:szCs w:val="24"/>
        </w:rPr>
        <w:t xml:space="preserve">Основные характеристики: </w:t>
      </w:r>
    </w:p>
    <w:p w:rsidR="0002021D" w:rsidRPr="00203721" w:rsidRDefault="00203721" w:rsidP="0002021D">
      <w:pPr>
        <w:pStyle w:val="34"/>
        <w:numPr>
          <w:ilvl w:val="0"/>
          <w:numId w:val="41"/>
        </w:numPr>
        <w:tabs>
          <w:tab w:val="left" w:pos="5400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ru"/>
        </w:rPr>
      </w:pPr>
      <w:r w:rsidRPr="00203721">
        <w:rPr>
          <w:rFonts w:ascii="Times New Roman" w:hAnsi="Times New Roman"/>
          <w:sz w:val="24"/>
          <w:szCs w:val="24"/>
        </w:rPr>
        <w:t>Железнодорожный подъездной путь необщего пользования</w:t>
      </w:r>
      <w:r w:rsidR="0002021D" w:rsidRPr="00203721">
        <w:rPr>
          <w:rFonts w:ascii="Times New Roman" w:hAnsi="Times New Roman"/>
          <w:bCs/>
          <w:sz w:val="24"/>
          <w:szCs w:val="24"/>
          <w:lang w:val="ru"/>
        </w:rPr>
        <w:t>;</w:t>
      </w:r>
    </w:p>
    <w:p w:rsidR="0002021D" w:rsidRPr="00203721" w:rsidRDefault="0002021D" w:rsidP="0002021D">
      <w:pPr>
        <w:pStyle w:val="34"/>
        <w:numPr>
          <w:ilvl w:val="0"/>
          <w:numId w:val="41"/>
        </w:numPr>
        <w:tabs>
          <w:tab w:val="left" w:pos="5400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ru"/>
        </w:rPr>
      </w:pPr>
      <w:r w:rsidRPr="00203721">
        <w:rPr>
          <w:rFonts w:ascii="Times New Roman" w:hAnsi="Times New Roman"/>
          <w:bCs/>
          <w:sz w:val="24"/>
          <w:szCs w:val="24"/>
          <w:lang w:val="ru"/>
        </w:rPr>
        <w:t xml:space="preserve">протяженность: </w:t>
      </w:r>
      <w:r w:rsidR="00203721" w:rsidRPr="00203721">
        <w:rPr>
          <w:rFonts w:ascii="Times New Roman" w:hAnsi="Times New Roman"/>
          <w:bCs/>
          <w:sz w:val="24"/>
          <w:szCs w:val="24"/>
          <w:lang w:val="ru"/>
        </w:rPr>
        <w:t>307,0</w:t>
      </w:r>
      <w:r w:rsidRPr="00203721">
        <w:rPr>
          <w:rFonts w:ascii="Times New Roman" w:hAnsi="Times New Roman"/>
          <w:bCs/>
          <w:sz w:val="24"/>
          <w:szCs w:val="24"/>
          <w:lang w:val="ru"/>
        </w:rPr>
        <w:t xml:space="preserve"> </w:t>
      </w:r>
      <w:r w:rsidRPr="00203721">
        <w:rPr>
          <w:rFonts w:ascii="Times New Roman" w:hAnsi="Times New Roman"/>
          <w:sz w:val="24"/>
          <w:szCs w:val="24"/>
        </w:rPr>
        <w:t>м.</w:t>
      </w:r>
    </w:p>
    <w:p w:rsidR="0002021D" w:rsidRPr="00203721" w:rsidRDefault="0002021D" w:rsidP="0002021D">
      <w:pPr>
        <w:pStyle w:val="34"/>
        <w:tabs>
          <w:tab w:val="left" w:pos="709"/>
          <w:tab w:val="left" w:pos="5400"/>
        </w:tabs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203721">
        <w:rPr>
          <w:rFonts w:ascii="Times New Roman" w:hAnsi="Times New Roman"/>
          <w:sz w:val="24"/>
          <w:szCs w:val="24"/>
        </w:rPr>
        <w:tab/>
        <w:t xml:space="preserve">Назначение: </w:t>
      </w:r>
      <w:r w:rsidR="00203721" w:rsidRPr="00203721">
        <w:rPr>
          <w:rFonts w:ascii="Times New Roman" w:hAnsi="Times New Roman"/>
          <w:sz w:val="24"/>
          <w:szCs w:val="24"/>
        </w:rPr>
        <w:t>освоение лесов</w:t>
      </w:r>
      <w:r w:rsidR="00E60451" w:rsidRPr="00203721">
        <w:rPr>
          <w:rFonts w:ascii="Times New Roman" w:hAnsi="Times New Roman"/>
          <w:bCs/>
          <w:sz w:val="24"/>
          <w:szCs w:val="24"/>
          <w:lang w:val="ru"/>
        </w:rPr>
        <w:t>.</w:t>
      </w:r>
    </w:p>
    <w:p w:rsidR="00C72B66" w:rsidRPr="00203721" w:rsidRDefault="0002021D" w:rsidP="0002021D">
      <w:pPr>
        <w:pStyle w:val="34"/>
        <w:tabs>
          <w:tab w:val="left" w:pos="5400"/>
        </w:tabs>
        <w:spacing w:after="0" w:line="360" w:lineRule="auto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203721">
        <w:rPr>
          <w:rFonts w:ascii="Times New Roman" w:hAnsi="Times New Roman"/>
          <w:color w:val="000000"/>
          <w:sz w:val="24"/>
          <w:szCs w:val="24"/>
        </w:rPr>
        <w:t>Зона планируемого размещения линейного объекта устанавливается на территории населенн</w:t>
      </w:r>
      <w:r w:rsidR="00203721" w:rsidRPr="00203721">
        <w:rPr>
          <w:rFonts w:ascii="Times New Roman" w:hAnsi="Times New Roman"/>
          <w:color w:val="000000"/>
          <w:sz w:val="24"/>
          <w:szCs w:val="24"/>
        </w:rPr>
        <w:t>ого</w:t>
      </w:r>
      <w:r w:rsidRPr="00203721">
        <w:rPr>
          <w:rFonts w:ascii="Times New Roman" w:hAnsi="Times New Roman"/>
          <w:color w:val="000000"/>
          <w:sz w:val="24"/>
          <w:szCs w:val="24"/>
        </w:rPr>
        <w:t xml:space="preserve"> пункт</w:t>
      </w:r>
      <w:r w:rsidR="00203721" w:rsidRPr="00203721">
        <w:rPr>
          <w:rFonts w:ascii="Times New Roman" w:hAnsi="Times New Roman"/>
          <w:color w:val="000000"/>
          <w:sz w:val="24"/>
          <w:szCs w:val="24"/>
        </w:rPr>
        <w:t>а</w:t>
      </w:r>
      <w:r w:rsidRPr="00203721">
        <w:rPr>
          <w:rFonts w:ascii="Times New Roman" w:hAnsi="Times New Roman"/>
          <w:color w:val="000000"/>
          <w:sz w:val="24"/>
          <w:szCs w:val="24"/>
        </w:rPr>
        <w:t>, межселенной территории</w:t>
      </w:r>
      <w:r w:rsidR="008050CB" w:rsidRPr="0020372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03721" w:rsidRPr="00203721">
        <w:rPr>
          <w:rFonts w:ascii="Times New Roman" w:hAnsi="Times New Roman"/>
          <w:color w:val="000000"/>
          <w:sz w:val="24"/>
          <w:szCs w:val="24"/>
        </w:rPr>
        <w:t>сельского поселения Северный сельсовет Варнавинского муниципального района</w:t>
      </w:r>
      <w:r w:rsidR="00E60451" w:rsidRPr="0020372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3721">
        <w:rPr>
          <w:rFonts w:ascii="Times New Roman" w:hAnsi="Times New Roman"/>
          <w:color w:val="000000"/>
          <w:sz w:val="24"/>
          <w:szCs w:val="24"/>
        </w:rPr>
        <w:t>Нижегородской области.</w:t>
      </w:r>
      <w:bookmarkStart w:id="7" w:name="_Toc230674908"/>
      <w:bookmarkStart w:id="8" w:name="_Toc230675036"/>
      <w:bookmarkStart w:id="9" w:name="_Toc230675486"/>
      <w:bookmarkStart w:id="10" w:name="_Toc230681251"/>
      <w:bookmarkStart w:id="11" w:name="_Toc243993653"/>
      <w:bookmarkStart w:id="12" w:name="_Toc272237544"/>
      <w:bookmarkStart w:id="13" w:name="_Toc273081655"/>
    </w:p>
    <w:p w:rsidR="00C72B66" w:rsidRPr="009E5500" w:rsidRDefault="00C72B66" w:rsidP="00C72B66">
      <w:pPr>
        <w:ind w:firstLine="709"/>
        <w:rPr>
          <w:i/>
          <w:lang w:eastAsia="en-US"/>
        </w:rPr>
      </w:pPr>
      <w:r w:rsidRPr="009E5500">
        <w:rPr>
          <w:i/>
          <w:lang w:eastAsia="en-US"/>
        </w:rPr>
        <w:t xml:space="preserve">Перечень координат </w:t>
      </w:r>
      <w:r w:rsidR="0002021D" w:rsidRPr="009E5500">
        <w:rPr>
          <w:i/>
          <w:lang w:eastAsia="en-US"/>
        </w:rPr>
        <w:t>характерных</w:t>
      </w:r>
      <w:r w:rsidRPr="009E5500">
        <w:rPr>
          <w:i/>
          <w:lang w:eastAsia="en-US"/>
        </w:rPr>
        <w:t xml:space="preserve"> точек границ зон планируемого размещения линейных объектов</w:t>
      </w:r>
      <w:r w:rsidR="00C248AF" w:rsidRPr="009E5500">
        <w:rPr>
          <w:i/>
          <w:lang w:eastAsia="en-US"/>
        </w:rPr>
        <w:t xml:space="preserve"> (система координат ГСК 52)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96"/>
        <w:gridCol w:w="3306"/>
        <w:gridCol w:w="3309"/>
      </w:tblGrid>
      <w:tr w:rsidR="00C72B66" w:rsidRPr="009E5500" w:rsidTr="00203721">
        <w:tc>
          <w:tcPr>
            <w:tcW w:w="3296" w:type="dxa"/>
            <w:vAlign w:val="center"/>
          </w:tcPr>
          <w:p w:rsidR="00C72B66" w:rsidRPr="009E5500" w:rsidRDefault="00C72B66" w:rsidP="00C67B83">
            <w:pPr>
              <w:jc w:val="center"/>
              <w:rPr>
                <w:b/>
                <w:lang w:eastAsia="en-US"/>
              </w:rPr>
            </w:pPr>
            <w:r w:rsidRPr="009E5500">
              <w:rPr>
                <w:b/>
                <w:lang w:eastAsia="en-US"/>
              </w:rPr>
              <w:t xml:space="preserve">№ поворотной </w:t>
            </w:r>
          </w:p>
          <w:p w:rsidR="00C72B66" w:rsidRPr="009E5500" w:rsidRDefault="00C72B66" w:rsidP="00C67B83">
            <w:pPr>
              <w:jc w:val="center"/>
              <w:rPr>
                <w:b/>
                <w:lang w:eastAsia="en-US"/>
              </w:rPr>
            </w:pPr>
            <w:r w:rsidRPr="009E5500">
              <w:rPr>
                <w:b/>
                <w:lang w:eastAsia="en-US"/>
              </w:rPr>
              <w:t>точки</w:t>
            </w:r>
          </w:p>
        </w:tc>
        <w:tc>
          <w:tcPr>
            <w:tcW w:w="3306" w:type="dxa"/>
            <w:vAlign w:val="center"/>
          </w:tcPr>
          <w:p w:rsidR="00C72B66" w:rsidRPr="009E5500" w:rsidRDefault="00C72B66" w:rsidP="00C67B83">
            <w:pPr>
              <w:jc w:val="center"/>
              <w:rPr>
                <w:b/>
                <w:lang w:eastAsia="en-US"/>
              </w:rPr>
            </w:pPr>
            <w:r w:rsidRPr="009E5500">
              <w:rPr>
                <w:b/>
                <w:lang w:eastAsia="en-US"/>
              </w:rPr>
              <w:t>Х</w:t>
            </w:r>
          </w:p>
        </w:tc>
        <w:tc>
          <w:tcPr>
            <w:tcW w:w="3309" w:type="dxa"/>
            <w:vAlign w:val="center"/>
          </w:tcPr>
          <w:p w:rsidR="00C72B66" w:rsidRPr="009E5500" w:rsidRDefault="00C72B66" w:rsidP="00C67B83">
            <w:pPr>
              <w:jc w:val="center"/>
              <w:rPr>
                <w:b/>
                <w:lang w:eastAsia="en-US"/>
              </w:rPr>
            </w:pPr>
            <w:r w:rsidRPr="009E5500">
              <w:rPr>
                <w:b/>
                <w:lang w:val="en-US" w:eastAsia="en-US"/>
              </w:rPr>
              <w:t>Y</w:t>
            </w:r>
          </w:p>
        </w:tc>
      </w:tr>
      <w:tr w:rsidR="00203721" w:rsidRPr="009E5500" w:rsidTr="00203721">
        <w:tc>
          <w:tcPr>
            <w:tcW w:w="3296" w:type="dxa"/>
            <w:vAlign w:val="center"/>
          </w:tcPr>
          <w:p w:rsidR="00203721" w:rsidRPr="009E5500" w:rsidRDefault="00203721" w:rsidP="00203721">
            <w:pPr>
              <w:jc w:val="center"/>
              <w:rPr>
                <w:sz w:val="22"/>
                <w:szCs w:val="22"/>
                <w:lang w:eastAsia="en-US"/>
              </w:rPr>
            </w:pPr>
            <w:r w:rsidRPr="009E550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660147.78</w:t>
            </w:r>
          </w:p>
        </w:tc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2251147.21</w:t>
            </w:r>
          </w:p>
        </w:tc>
      </w:tr>
      <w:tr w:rsidR="00203721" w:rsidRPr="009E5500" w:rsidTr="00203721">
        <w:tc>
          <w:tcPr>
            <w:tcW w:w="3296" w:type="dxa"/>
            <w:vAlign w:val="center"/>
          </w:tcPr>
          <w:p w:rsidR="00203721" w:rsidRPr="009E5500" w:rsidRDefault="00203721" w:rsidP="00203721">
            <w:pPr>
              <w:jc w:val="center"/>
              <w:rPr>
                <w:sz w:val="22"/>
                <w:szCs w:val="22"/>
                <w:lang w:eastAsia="en-US"/>
              </w:rPr>
            </w:pPr>
            <w:r w:rsidRPr="009E550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660172.65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2251327.57</w:t>
            </w:r>
          </w:p>
        </w:tc>
      </w:tr>
      <w:tr w:rsidR="00203721" w:rsidRPr="009E5500" w:rsidTr="00203721">
        <w:tc>
          <w:tcPr>
            <w:tcW w:w="3296" w:type="dxa"/>
            <w:vAlign w:val="center"/>
          </w:tcPr>
          <w:p w:rsidR="00203721" w:rsidRPr="009E5500" w:rsidRDefault="00203721" w:rsidP="00203721">
            <w:pPr>
              <w:jc w:val="center"/>
              <w:rPr>
                <w:sz w:val="22"/>
                <w:szCs w:val="22"/>
                <w:lang w:eastAsia="en-US"/>
              </w:rPr>
            </w:pPr>
            <w:r w:rsidRPr="009E550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659918.98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2251406.59</w:t>
            </w:r>
          </w:p>
        </w:tc>
      </w:tr>
      <w:tr w:rsidR="00203721" w:rsidRPr="009E5500" w:rsidTr="00203721">
        <w:tc>
          <w:tcPr>
            <w:tcW w:w="3296" w:type="dxa"/>
            <w:vAlign w:val="center"/>
          </w:tcPr>
          <w:p w:rsidR="00203721" w:rsidRPr="009E5500" w:rsidRDefault="00203721" w:rsidP="00203721">
            <w:pPr>
              <w:jc w:val="center"/>
              <w:rPr>
                <w:sz w:val="22"/>
                <w:szCs w:val="22"/>
                <w:lang w:eastAsia="en-US"/>
              </w:rPr>
            </w:pPr>
            <w:r w:rsidRPr="009E550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659905.27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2251361.49</w:t>
            </w:r>
          </w:p>
        </w:tc>
      </w:tr>
      <w:tr w:rsidR="00203721" w:rsidRPr="009E5500" w:rsidTr="00203721">
        <w:tc>
          <w:tcPr>
            <w:tcW w:w="3296" w:type="dxa"/>
            <w:vAlign w:val="center"/>
          </w:tcPr>
          <w:p w:rsidR="00203721" w:rsidRPr="009E5500" w:rsidRDefault="00203721" w:rsidP="00203721">
            <w:pPr>
              <w:jc w:val="center"/>
              <w:rPr>
                <w:sz w:val="22"/>
                <w:szCs w:val="22"/>
                <w:lang w:eastAsia="en-US"/>
              </w:rPr>
            </w:pPr>
            <w:r w:rsidRPr="009E550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659836.60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2251393.01</w:t>
            </w:r>
          </w:p>
        </w:tc>
      </w:tr>
      <w:tr w:rsidR="00203721" w:rsidRPr="009E5500" w:rsidTr="00203721">
        <w:tc>
          <w:tcPr>
            <w:tcW w:w="3296" w:type="dxa"/>
            <w:vAlign w:val="center"/>
          </w:tcPr>
          <w:p w:rsidR="00203721" w:rsidRPr="009E5500" w:rsidRDefault="00203721" w:rsidP="00203721">
            <w:pPr>
              <w:jc w:val="center"/>
              <w:rPr>
                <w:sz w:val="22"/>
                <w:szCs w:val="22"/>
                <w:lang w:eastAsia="en-US"/>
              </w:rPr>
            </w:pPr>
            <w:r w:rsidRPr="009E550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659761.95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2251432.50</w:t>
            </w:r>
          </w:p>
        </w:tc>
      </w:tr>
      <w:tr w:rsidR="00203721" w:rsidRPr="009E5500" w:rsidTr="00203721">
        <w:tc>
          <w:tcPr>
            <w:tcW w:w="3296" w:type="dxa"/>
            <w:vAlign w:val="center"/>
          </w:tcPr>
          <w:p w:rsidR="00203721" w:rsidRPr="009E5500" w:rsidRDefault="00203721" w:rsidP="00203721">
            <w:pPr>
              <w:jc w:val="center"/>
              <w:rPr>
                <w:sz w:val="22"/>
                <w:szCs w:val="22"/>
                <w:lang w:eastAsia="en-US"/>
              </w:rPr>
            </w:pPr>
            <w:r w:rsidRPr="009E550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659722.14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2251455.67</w:t>
            </w:r>
          </w:p>
        </w:tc>
      </w:tr>
      <w:tr w:rsidR="00203721" w:rsidRPr="009E5500" w:rsidTr="00203721">
        <w:tc>
          <w:tcPr>
            <w:tcW w:w="3296" w:type="dxa"/>
            <w:vAlign w:val="center"/>
          </w:tcPr>
          <w:p w:rsidR="00203721" w:rsidRPr="009E5500" w:rsidRDefault="00203721" w:rsidP="00203721">
            <w:pPr>
              <w:jc w:val="center"/>
              <w:rPr>
                <w:sz w:val="22"/>
                <w:szCs w:val="22"/>
                <w:lang w:eastAsia="en-US"/>
              </w:rPr>
            </w:pPr>
            <w:r w:rsidRPr="009E550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659708.78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2251464.15</w:t>
            </w:r>
          </w:p>
        </w:tc>
      </w:tr>
      <w:tr w:rsidR="00203721" w:rsidRPr="009E5500" w:rsidTr="00203721">
        <w:tc>
          <w:tcPr>
            <w:tcW w:w="3296" w:type="dxa"/>
            <w:vAlign w:val="center"/>
          </w:tcPr>
          <w:p w:rsidR="00203721" w:rsidRPr="009E5500" w:rsidRDefault="00203721" w:rsidP="00203721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9E550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659699.22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2251444.11</w:t>
            </w:r>
          </w:p>
        </w:tc>
      </w:tr>
      <w:tr w:rsidR="00203721" w:rsidRPr="009E5500" w:rsidTr="00203721">
        <w:tc>
          <w:tcPr>
            <w:tcW w:w="3296" w:type="dxa"/>
            <w:vAlign w:val="center"/>
          </w:tcPr>
          <w:p w:rsidR="00203721" w:rsidRPr="009E5500" w:rsidRDefault="00203721" w:rsidP="00203721">
            <w:pPr>
              <w:jc w:val="center"/>
              <w:rPr>
                <w:sz w:val="22"/>
                <w:szCs w:val="22"/>
                <w:lang w:eastAsia="en-US"/>
              </w:rPr>
            </w:pPr>
            <w:r w:rsidRPr="009E550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06" w:type="dxa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659710.74</w:t>
            </w:r>
          </w:p>
        </w:tc>
        <w:tc>
          <w:tcPr>
            <w:tcW w:w="3309" w:type="dxa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2251436.85</w:t>
            </w:r>
          </w:p>
        </w:tc>
      </w:tr>
      <w:tr w:rsidR="00203721" w:rsidRPr="009E5500" w:rsidTr="00203721">
        <w:tc>
          <w:tcPr>
            <w:tcW w:w="3296" w:type="dxa"/>
            <w:vAlign w:val="center"/>
          </w:tcPr>
          <w:p w:rsidR="00203721" w:rsidRPr="009E5500" w:rsidRDefault="00203721" w:rsidP="00203721">
            <w:pPr>
              <w:jc w:val="center"/>
              <w:rPr>
                <w:sz w:val="22"/>
                <w:szCs w:val="22"/>
                <w:lang w:eastAsia="en-US"/>
              </w:rPr>
            </w:pPr>
            <w:r w:rsidRPr="009E5500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306" w:type="dxa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659751.27</w:t>
            </w:r>
          </w:p>
        </w:tc>
        <w:tc>
          <w:tcPr>
            <w:tcW w:w="3309" w:type="dxa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2251413.26</w:t>
            </w:r>
          </w:p>
        </w:tc>
      </w:tr>
      <w:tr w:rsidR="00203721" w:rsidRPr="009E5500" w:rsidTr="00203721">
        <w:tc>
          <w:tcPr>
            <w:tcW w:w="3296" w:type="dxa"/>
            <w:tcBorders>
              <w:top w:val="single" w:sz="4" w:space="0" w:color="auto"/>
            </w:tcBorders>
            <w:vAlign w:val="center"/>
          </w:tcPr>
          <w:p w:rsidR="00203721" w:rsidRPr="009E5500" w:rsidRDefault="00203721" w:rsidP="00203721">
            <w:pPr>
              <w:jc w:val="center"/>
              <w:rPr>
                <w:sz w:val="22"/>
                <w:szCs w:val="22"/>
                <w:lang w:eastAsia="en-US"/>
              </w:rPr>
            </w:pPr>
            <w:r w:rsidRPr="009E5500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659826.86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2251373.27</w:t>
            </w:r>
          </w:p>
        </w:tc>
      </w:tr>
      <w:tr w:rsidR="00203721" w:rsidRPr="009E5500" w:rsidTr="00203721">
        <w:tc>
          <w:tcPr>
            <w:tcW w:w="3296" w:type="dxa"/>
            <w:vAlign w:val="center"/>
          </w:tcPr>
          <w:p w:rsidR="00203721" w:rsidRPr="009E5500" w:rsidRDefault="00203721" w:rsidP="00203721">
            <w:pPr>
              <w:jc w:val="center"/>
              <w:rPr>
                <w:sz w:val="22"/>
                <w:szCs w:val="22"/>
                <w:lang w:eastAsia="en-US"/>
              </w:rPr>
            </w:pPr>
            <w:r w:rsidRPr="009E5500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659899.32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2251340.01</w:t>
            </w:r>
          </w:p>
        </w:tc>
      </w:tr>
      <w:tr w:rsidR="00203721" w:rsidRPr="009E5500" w:rsidTr="00203721">
        <w:tc>
          <w:tcPr>
            <w:tcW w:w="3296" w:type="dxa"/>
            <w:vAlign w:val="center"/>
          </w:tcPr>
          <w:p w:rsidR="00203721" w:rsidRPr="009E5500" w:rsidRDefault="00203721" w:rsidP="00203721">
            <w:pPr>
              <w:jc w:val="center"/>
              <w:rPr>
                <w:sz w:val="22"/>
                <w:szCs w:val="22"/>
                <w:lang w:eastAsia="en-US"/>
              </w:rPr>
            </w:pPr>
            <w:r w:rsidRPr="009E5500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659915.69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3721" w:rsidRPr="009E5500" w:rsidRDefault="00203721" w:rsidP="009E5500">
            <w:pPr>
              <w:jc w:val="center"/>
              <w:rPr>
                <w:color w:val="000000"/>
                <w:sz w:val="22"/>
                <w:szCs w:val="22"/>
              </w:rPr>
            </w:pPr>
            <w:r w:rsidRPr="009E5500">
              <w:rPr>
                <w:color w:val="000000"/>
                <w:sz w:val="22"/>
                <w:szCs w:val="22"/>
              </w:rPr>
              <w:t>2251146.76</w:t>
            </w:r>
          </w:p>
        </w:tc>
      </w:tr>
    </w:tbl>
    <w:p w:rsidR="00C72B66" w:rsidRPr="009E5500" w:rsidRDefault="00C72B66" w:rsidP="00C72B66">
      <w:pPr>
        <w:rPr>
          <w:lang w:val="en-US" w:eastAsia="en-US"/>
        </w:rPr>
      </w:pPr>
    </w:p>
    <w:p w:rsidR="008C07A0" w:rsidRPr="009E5500" w:rsidRDefault="008C07A0" w:rsidP="007E268E">
      <w:pPr>
        <w:spacing w:line="360" w:lineRule="auto"/>
        <w:ind w:firstLine="709"/>
        <w:rPr>
          <w:bCs/>
        </w:rPr>
      </w:pPr>
      <w:r w:rsidRPr="009E5500">
        <w:rPr>
          <w:bCs/>
        </w:rPr>
        <w:t xml:space="preserve">Линейные объекты, подлежащие переносу (переустройству) из зон планируемого размещения линейных объектов отсутствуют. </w:t>
      </w:r>
    </w:p>
    <w:p w:rsidR="00A70217" w:rsidRPr="00203721" w:rsidRDefault="008C07A0" w:rsidP="008C07A0">
      <w:pPr>
        <w:pStyle w:val="1"/>
        <w:ind w:firstLine="709"/>
        <w:jc w:val="both"/>
        <w:rPr>
          <w:highlight w:val="yellow"/>
        </w:rPr>
      </w:pPr>
      <w:r w:rsidRPr="00203721">
        <w:rPr>
          <w:b w:val="0"/>
          <w:bCs w:val="0"/>
          <w:szCs w:val="24"/>
          <w:highlight w:val="yellow"/>
        </w:rPr>
        <w:t xml:space="preserve"> </w:t>
      </w:r>
      <w:r w:rsidR="00202E45" w:rsidRPr="00203721">
        <w:rPr>
          <w:b w:val="0"/>
          <w:bCs w:val="0"/>
          <w:sz w:val="28"/>
          <w:highlight w:val="yellow"/>
        </w:rPr>
        <w:br w:type="page"/>
      </w:r>
      <w:r w:rsidR="00202E45" w:rsidRPr="00203721">
        <w:rPr>
          <w:sz w:val="26"/>
          <w:szCs w:val="26"/>
          <w:highlight w:val="yellow"/>
        </w:rPr>
        <w:t xml:space="preserve"> </w:t>
      </w:r>
    </w:p>
    <w:p w:rsidR="00AD226F" w:rsidRPr="009E5500" w:rsidRDefault="007E268E" w:rsidP="002E7317">
      <w:pPr>
        <w:pStyle w:val="1"/>
        <w:spacing w:line="240" w:lineRule="auto"/>
        <w:jc w:val="center"/>
        <w:rPr>
          <w:rFonts w:eastAsia="Calibri"/>
          <w:sz w:val="26"/>
          <w:szCs w:val="26"/>
          <w:lang w:eastAsia="en-US"/>
        </w:rPr>
      </w:pPr>
      <w:bookmarkStart w:id="14" w:name="_Toc20471008"/>
      <w:bookmarkEnd w:id="7"/>
      <w:bookmarkEnd w:id="8"/>
      <w:bookmarkEnd w:id="9"/>
      <w:bookmarkEnd w:id="10"/>
      <w:bookmarkEnd w:id="11"/>
      <w:bookmarkEnd w:id="12"/>
      <w:bookmarkEnd w:id="13"/>
      <w:r w:rsidRPr="009E5500">
        <w:rPr>
          <w:rFonts w:eastAsia="Calibri"/>
          <w:sz w:val="26"/>
          <w:szCs w:val="26"/>
          <w:lang w:eastAsia="en-US"/>
        </w:rPr>
        <w:t>2</w:t>
      </w:r>
      <w:r w:rsidR="00AD226F" w:rsidRPr="009E5500">
        <w:rPr>
          <w:rFonts w:eastAsia="Calibri"/>
          <w:sz w:val="26"/>
          <w:szCs w:val="26"/>
          <w:lang w:eastAsia="en-US"/>
        </w:rPr>
        <w:t xml:space="preserve">. </w:t>
      </w:r>
      <w:r w:rsidR="002E7317" w:rsidRPr="009E5500">
        <w:rPr>
          <w:rFonts w:eastAsia="Calibri"/>
          <w:sz w:val="26"/>
          <w:szCs w:val="26"/>
          <w:lang w:eastAsia="en-US"/>
        </w:rPr>
        <w:t>Предельные параметры разрешенного строительства, реконструкции объектов капитального строительства, входящих в состав линейного объекта в границах зон планируемого размещения</w:t>
      </w:r>
      <w:bookmarkEnd w:id="14"/>
    </w:p>
    <w:p w:rsidR="00850054" w:rsidRPr="009E5500" w:rsidRDefault="00850054" w:rsidP="009E5500">
      <w:pPr>
        <w:spacing w:line="360" w:lineRule="auto"/>
        <w:jc w:val="both"/>
      </w:pPr>
      <w:r w:rsidRPr="009E5500">
        <w:rPr>
          <w:rFonts w:eastAsia="Calibri"/>
          <w:lang w:eastAsia="en-US"/>
        </w:rPr>
        <w:t>1. В соответствии</w:t>
      </w:r>
      <w:r w:rsidR="005D0988" w:rsidRPr="009E5500">
        <w:rPr>
          <w:rFonts w:eastAsia="Calibri"/>
          <w:lang w:eastAsia="en-US"/>
        </w:rPr>
        <w:t xml:space="preserve"> с</w:t>
      </w:r>
      <w:r w:rsidRPr="009E5500">
        <w:rPr>
          <w:rFonts w:eastAsia="Calibri"/>
          <w:lang w:eastAsia="en-US"/>
        </w:rPr>
        <w:t xml:space="preserve"> Правил</w:t>
      </w:r>
      <w:r w:rsidR="005D0988" w:rsidRPr="009E5500">
        <w:rPr>
          <w:rFonts w:eastAsia="Calibri"/>
          <w:lang w:eastAsia="en-US"/>
        </w:rPr>
        <w:t>ами</w:t>
      </w:r>
      <w:r w:rsidRPr="009E5500">
        <w:rPr>
          <w:rFonts w:eastAsia="Calibri"/>
          <w:lang w:eastAsia="en-US"/>
        </w:rPr>
        <w:t xml:space="preserve"> </w:t>
      </w:r>
      <w:r w:rsidRPr="009E5500">
        <w:t xml:space="preserve">землепользования и застройки </w:t>
      </w:r>
      <w:r w:rsidR="009E5500" w:rsidRPr="009E5500">
        <w:rPr>
          <w:color w:val="000000"/>
        </w:rPr>
        <w:t>сельского поселения Северный сельсовет Варнавинского муниципального района Нижегородской области</w:t>
      </w:r>
      <w:r w:rsidRPr="009E5500">
        <w:t xml:space="preserve">, </w:t>
      </w:r>
      <w:r w:rsidR="005D0988" w:rsidRPr="009E5500">
        <w:t>предельные размеры земельных участков и предельные параметры разрешенного строительства</w:t>
      </w:r>
      <w:r w:rsidR="009E5500" w:rsidRPr="009E5500">
        <w:t>:</w:t>
      </w:r>
    </w:p>
    <w:p w:rsidR="009E5500" w:rsidRPr="009E5500" w:rsidRDefault="009E5500" w:rsidP="009E5500">
      <w:pPr>
        <w:autoSpaceDE w:val="0"/>
        <w:autoSpaceDN w:val="0"/>
        <w:adjustRightInd w:val="0"/>
        <w:spacing w:line="360" w:lineRule="auto"/>
      </w:pPr>
      <w:r w:rsidRPr="009E5500">
        <w:t>- Минимальный размер земельного участка для объектов железнодорожного транспорта – 100 кв. м;</w:t>
      </w:r>
    </w:p>
    <w:p w:rsidR="009E5500" w:rsidRPr="009E5500" w:rsidRDefault="009E5500" w:rsidP="009E5500">
      <w:pPr>
        <w:spacing w:line="360" w:lineRule="auto"/>
        <w:jc w:val="both"/>
      </w:pPr>
      <w:r w:rsidRPr="009E5500">
        <w:t>- Минимальный и максимальный размер земельного участка для иных объектов капитального строительства не подлежат установлению.</w:t>
      </w:r>
    </w:p>
    <w:p w:rsidR="00AD226F" w:rsidRPr="009E5500" w:rsidRDefault="007E268E" w:rsidP="002E7317">
      <w:pPr>
        <w:pStyle w:val="1"/>
        <w:spacing w:line="240" w:lineRule="auto"/>
        <w:jc w:val="center"/>
        <w:rPr>
          <w:rFonts w:eastAsia="Calibri"/>
          <w:sz w:val="26"/>
          <w:szCs w:val="26"/>
          <w:lang w:eastAsia="en-US"/>
        </w:rPr>
      </w:pPr>
      <w:bookmarkStart w:id="15" w:name="_Toc20471009"/>
      <w:r w:rsidRPr="009E5500">
        <w:rPr>
          <w:rFonts w:eastAsia="Calibri"/>
          <w:sz w:val="26"/>
          <w:szCs w:val="26"/>
          <w:lang w:eastAsia="en-US"/>
        </w:rPr>
        <w:t>3</w:t>
      </w:r>
      <w:r w:rsidR="00AD226F" w:rsidRPr="009E5500">
        <w:rPr>
          <w:rFonts w:eastAsia="Calibri"/>
          <w:sz w:val="26"/>
          <w:szCs w:val="26"/>
          <w:lang w:eastAsia="en-US"/>
        </w:rPr>
        <w:t xml:space="preserve">. </w:t>
      </w:r>
      <w:r w:rsidR="002E7317" w:rsidRPr="009E5500">
        <w:rPr>
          <w:rFonts w:eastAsia="Calibri"/>
          <w:sz w:val="26"/>
          <w:szCs w:val="26"/>
          <w:lang w:eastAsia="en-US"/>
        </w:rPr>
        <w:t>Мероприятия по защите сохраняемого объекта капитального строительства, существующих, строящихся, планируемых к строительству от возможного негативного воздействия в связи с размещением линейного объекта</w:t>
      </w:r>
      <w:bookmarkEnd w:id="15"/>
    </w:p>
    <w:p w:rsidR="002B1586" w:rsidRPr="009E5500" w:rsidRDefault="002B1586" w:rsidP="00075475">
      <w:pPr>
        <w:spacing w:line="360" w:lineRule="auto"/>
        <w:ind w:firstLine="567"/>
        <w:jc w:val="both"/>
        <w:rPr>
          <w:rFonts w:eastAsia="Calibri"/>
          <w:lang w:eastAsia="en-US"/>
        </w:rPr>
      </w:pPr>
      <w:r w:rsidRPr="009E5500">
        <w:rPr>
          <w:rFonts w:eastAsia="Calibri"/>
          <w:lang w:eastAsia="en-US"/>
        </w:rPr>
        <w:t xml:space="preserve">Объекты капитального строительства (здания, строения, сооружения, объекты, строительство которых не завершено), существующие и строящиеся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в зоне планируемого размещения линейного объекта отсутствуют. </w:t>
      </w:r>
    </w:p>
    <w:p w:rsidR="008050CB" w:rsidRPr="009E5500" w:rsidRDefault="008050CB" w:rsidP="00075475">
      <w:pPr>
        <w:spacing w:line="360" w:lineRule="auto"/>
        <w:ind w:firstLine="567"/>
        <w:jc w:val="both"/>
        <w:rPr>
          <w:rFonts w:eastAsia="Calibri"/>
          <w:lang w:eastAsia="en-US"/>
        </w:rPr>
      </w:pPr>
      <w:r w:rsidRPr="009E5500">
        <w:rPr>
          <w:rFonts w:eastAsia="Calibri"/>
          <w:lang w:eastAsia="en-US"/>
        </w:rPr>
        <w:t>Мероприятия по защите таких объектов не требуется.</w:t>
      </w:r>
    </w:p>
    <w:p w:rsidR="00AD226F" w:rsidRPr="009E5500" w:rsidRDefault="007E268E" w:rsidP="002E7317">
      <w:pPr>
        <w:pStyle w:val="1"/>
        <w:spacing w:before="120" w:line="240" w:lineRule="auto"/>
        <w:jc w:val="center"/>
        <w:rPr>
          <w:rFonts w:eastAsia="Calibri"/>
          <w:sz w:val="26"/>
          <w:szCs w:val="26"/>
          <w:lang w:eastAsia="en-US"/>
        </w:rPr>
      </w:pPr>
      <w:bookmarkStart w:id="16" w:name="_Toc20471010"/>
      <w:r w:rsidRPr="009E5500">
        <w:rPr>
          <w:rFonts w:eastAsia="Calibri"/>
          <w:sz w:val="26"/>
          <w:szCs w:val="26"/>
          <w:lang w:eastAsia="en-US"/>
        </w:rPr>
        <w:t>4</w:t>
      </w:r>
      <w:r w:rsidR="00AD226F" w:rsidRPr="009E5500">
        <w:rPr>
          <w:rFonts w:eastAsia="Calibri"/>
          <w:sz w:val="26"/>
          <w:szCs w:val="26"/>
          <w:lang w:eastAsia="en-US"/>
        </w:rPr>
        <w:t xml:space="preserve">. </w:t>
      </w:r>
      <w:r w:rsidR="002E7317" w:rsidRPr="009E5500">
        <w:rPr>
          <w:rFonts w:eastAsia="Calibri"/>
          <w:sz w:val="26"/>
          <w:szCs w:val="26"/>
          <w:lang w:eastAsia="en-US"/>
        </w:rPr>
        <w:t>Мероприятия по сохранению объектов культурного наследия от возможного негативного воздействия в связи с размещением линейного объекта</w:t>
      </w:r>
      <w:bookmarkEnd w:id="16"/>
    </w:p>
    <w:p w:rsidR="00AD226F" w:rsidRPr="009E5500" w:rsidRDefault="008D7BB0" w:rsidP="00075475">
      <w:pPr>
        <w:spacing w:before="200" w:after="200" w:line="360" w:lineRule="auto"/>
        <w:ind w:firstLine="567"/>
        <w:jc w:val="both"/>
        <w:rPr>
          <w:rFonts w:eastAsia="Calibri"/>
          <w:lang w:eastAsia="en-US"/>
        </w:rPr>
      </w:pPr>
      <w:r w:rsidRPr="009E5500">
        <w:rPr>
          <w:rFonts w:eastAsia="Calibri"/>
          <w:lang w:eastAsia="en-US"/>
        </w:rPr>
        <w:t>В границах проектирования</w:t>
      </w:r>
      <w:r w:rsidR="00AD226F" w:rsidRPr="009E5500">
        <w:rPr>
          <w:rFonts w:eastAsia="Calibri"/>
          <w:lang w:eastAsia="en-US"/>
        </w:rPr>
        <w:t xml:space="preserve"> объекты культурного наследия, включённые в Единый государственный реестр объектов культурного наследия (памятников истории и культуры) народов Российской Федерации, а также объекты, обладающие признаками объекта культурного наследия, отсутствуют.</w:t>
      </w:r>
    </w:p>
    <w:p w:rsidR="008050CB" w:rsidRPr="009E5500" w:rsidRDefault="008050CB" w:rsidP="008050CB">
      <w:pPr>
        <w:spacing w:line="360" w:lineRule="auto"/>
        <w:ind w:firstLine="567"/>
        <w:jc w:val="both"/>
        <w:rPr>
          <w:rFonts w:eastAsia="Calibri"/>
          <w:lang w:eastAsia="en-US"/>
        </w:rPr>
      </w:pPr>
      <w:r w:rsidRPr="009E5500">
        <w:rPr>
          <w:rFonts w:eastAsia="Calibri"/>
          <w:lang w:eastAsia="en-US"/>
        </w:rPr>
        <w:t>Мероприятия по защите таких объектов не требуется.</w:t>
      </w:r>
    </w:p>
    <w:p w:rsidR="00AF7A15" w:rsidRPr="009E5500" w:rsidRDefault="007E268E" w:rsidP="002E7317">
      <w:pPr>
        <w:pStyle w:val="1"/>
        <w:spacing w:line="240" w:lineRule="auto"/>
        <w:jc w:val="center"/>
        <w:rPr>
          <w:rFonts w:eastAsia="Calibri"/>
          <w:sz w:val="26"/>
          <w:szCs w:val="26"/>
          <w:lang w:eastAsia="en-US"/>
        </w:rPr>
      </w:pPr>
      <w:bookmarkStart w:id="17" w:name="_Toc20471011"/>
      <w:r w:rsidRPr="009E5500">
        <w:rPr>
          <w:rFonts w:eastAsia="Calibri"/>
          <w:sz w:val="26"/>
          <w:szCs w:val="26"/>
          <w:lang w:eastAsia="en-US"/>
        </w:rPr>
        <w:t>5</w:t>
      </w:r>
      <w:r w:rsidR="00AF7A15" w:rsidRPr="009E5500">
        <w:rPr>
          <w:rFonts w:eastAsia="Calibri"/>
          <w:sz w:val="26"/>
          <w:szCs w:val="26"/>
          <w:lang w:eastAsia="en-US"/>
        </w:rPr>
        <w:t xml:space="preserve">. </w:t>
      </w:r>
      <w:r w:rsidR="002E7317" w:rsidRPr="009E5500">
        <w:rPr>
          <w:rFonts w:eastAsia="Calibri"/>
          <w:sz w:val="26"/>
          <w:szCs w:val="26"/>
          <w:lang w:eastAsia="en-US"/>
        </w:rPr>
        <w:t>Обоснование размещения линейного объекта с учетом особых условий использования</w:t>
      </w:r>
      <w:bookmarkEnd w:id="17"/>
    </w:p>
    <w:p w:rsidR="00AF7A15" w:rsidRPr="009E5500" w:rsidRDefault="00AF7A15" w:rsidP="00075475">
      <w:pPr>
        <w:spacing w:line="360" w:lineRule="auto"/>
        <w:ind w:firstLine="770"/>
        <w:jc w:val="both"/>
        <w:rPr>
          <w:rFonts w:eastAsia="Calibri"/>
          <w:lang w:eastAsia="en-US"/>
        </w:rPr>
      </w:pPr>
      <w:r w:rsidRPr="009E5500">
        <w:rPr>
          <w:rFonts w:eastAsia="Calibri"/>
          <w:lang w:eastAsia="en-US"/>
        </w:rPr>
        <w:t xml:space="preserve">При строительстве проектируемого </w:t>
      </w:r>
      <w:r w:rsidR="00D52E24">
        <w:rPr>
          <w:rFonts w:eastAsia="Calibri"/>
        </w:rPr>
        <w:t>железнодорожного пути</w:t>
      </w:r>
      <w:r w:rsidRPr="009E5500">
        <w:rPr>
          <w:rFonts w:eastAsia="Calibri"/>
        </w:rPr>
        <w:t xml:space="preserve"> </w:t>
      </w:r>
      <w:r w:rsidRPr="009E5500">
        <w:rPr>
          <w:rFonts w:eastAsia="Calibri"/>
          <w:lang w:eastAsia="en-US"/>
        </w:rPr>
        <w:t>произойдет воздействие на почвенный покров и рельеф местности в виде механического разрушения почвы, уничтожения растительности и загрязнения поверхности земли в пределах площади временного отвода.</w:t>
      </w:r>
    </w:p>
    <w:p w:rsidR="00AF7A15" w:rsidRPr="009E5500" w:rsidRDefault="00AF7A15" w:rsidP="00075475">
      <w:pPr>
        <w:spacing w:line="360" w:lineRule="auto"/>
        <w:ind w:firstLine="771"/>
        <w:jc w:val="both"/>
        <w:rPr>
          <w:rFonts w:eastAsia="Calibri"/>
          <w:lang w:eastAsia="en-US"/>
        </w:rPr>
      </w:pPr>
      <w:r w:rsidRPr="009E5500">
        <w:rPr>
          <w:rFonts w:eastAsia="Calibri"/>
          <w:lang w:eastAsia="en-US"/>
        </w:rPr>
        <w:t>Для сохранения существующего почвенно-растительного слоя и снижения воздействия на почвенно-растительный покров в период строительства проектом предлагается следующий комплекс мероприятий:</w:t>
      </w:r>
    </w:p>
    <w:p w:rsidR="00AF7A15" w:rsidRPr="009E5500" w:rsidRDefault="00AF7A15" w:rsidP="00075475">
      <w:pPr>
        <w:numPr>
          <w:ilvl w:val="0"/>
          <w:numId w:val="32"/>
        </w:numPr>
        <w:spacing w:after="200" w:line="360" w:lineRule="auto"/>
        <w:ind w:left="0" w:firstLine="771"/>
        <w:jc w:val="both"/>
        <w:rPr>
          <w:rFonts w:eastAsia="Calibri"/>
          <w:lang w:eastAsia="en-US"/>
        </w:rPr>
      </w:pPr>
      <w:r w:rsidRPr="009E5500">
        <w:rPr>
          <w:rFonts w:eastAsia="Calibri"/>
          <w:lang w:eastAsia="en-US"/>
        </w:rPr>
        <w:t>проведение подготовительных и строительных работ в строго согласованные с землепользователями сроки;</w:t>
      </w:r>
    </w:p>
    <w:p w:rsidR="00AF7A15" w:rsidRPr="009E5500" w:rsidRDefault="00AF7A15" w:rsidP="00075475">
      <w:pPr>
        <w:numPr>
          <w:ilvl w:val="0"/>
          <w:numId w:val="32"/>
        </w:numPr>
        <w:spacing w:after="200" w:line="360" w:lineRule="auto"/>
        <w:ind w:left="0" w:firstLine="771"/>
        <w:jc w:val="both"/>
        <w:rPr>
          <w:rFonts w:eastAsia="Calibri"/>
          <w:lang w:eastAsia="en-US"/>
        </w:rPr>
      </w:pPr>
      <w:r w:rsidRPr="009E5500">
        <w:rPr>
          <w:rFonts w:eastAsia="Calibri"/>
          <w:lang w:eastAsia="en-US"/>
        </w:rPr>
        <w:t>снятие растительного слоя на глубину 0,3 м, рекомендуется только на местах технологического проезда строительной техники. Грунт складируется на краю площадки. Минеральный и плодородный грунт хранится в разных отвалах;</w:t>
      </w:r>
    </w:p>
    <w:p w:rsidR="00AF7A15" w:rsidRPr="009E5500" w:rsidRDefault="00AF7A15" w:rsidP="00075475">
      <w:pPr>
        <w:numPr>
          <w:ilvl w:val="0"/>
          <w:numId w:val="32"/>
        </w:numPr>
        <w:spacing w:after="200" w:line="360" w:lineRule="auto"/>
        <w:ind w:left="0" w:firstLine="771"/>
        <w:jc w:val="both"/>
        <w:rPr>
          <w:rFonts w:eastAsia="Calibri"/>
          <w:lang w:eastAsia="en-US"/>
        </w:rPr>
      </w:pPr>
      <w:r w:rsidRPr="009E5500">
        <w:rPr>
          <w:rFonts w:eastAsia="Calibri"/>
          <w:lang w:eastAsia="en-US"/>
        </w:rPr>
        <w:t>проезд строительной техники разрешается только в пределах полосы отвода земель;</w:t>
      </w:r>
    </w:p>
    <w:p w:rsidR="00AF7A15" w:rsidRPr="009E5500" w:rsidRDefault="00AF7A15" w:rsidP="00075475">
      <w:pPr>
        <w:numPr>
          <w:ilvl w:val="0"/>
          <w:numId w:val="32"/>
        </w:numPr>
        <w:spacing w:after="200" w:line="360" w:lineRule="auto"/>
        <w:ind w:left="0" w:firstLine="771"/>
        <w:jc w:val="both"/>
        <w:rPr>
          <w:rFonts w:eastAsia="Calibri"/>
          <w:lang w:eastAsia="en-US"/>
        </w:rPr>
      </w:pPr>
      <w:r w:rsidRPr="009E5500">
        <w:rPr>
          <w:rFonts w:eastAsia="Calibri"/>
          <w:lang w:eastAsia="en-US"/>
        </w:rPr>
        <w:t>для исключения загрязнения территории отходами производства предусмотрена своевременная уборка мусора и отходов;</w:t>
      </w:r>
    </w:p>
    <w:p w:rsidR="00AF7A15" w:rsidRPr="009E5500" w:rsidRDefault="00AF7A15" w:rsidP="00075475">
      <w:pPr>
        <w:numPr>
          <w:ilvl w:val="0"/>
          <w:numId w:val="32"/>
        </w:numPr>
        <w:spacing w:after="200" w:line="360" w:lineRule="auto"/>
        <w:ind w:left="0" w:firstLine="771"/>
        <w:jc w:val="both"/>
        <w:rPr>
          <w:rFonts w:eastAsia="Calibri"/>
          <w:lang w:eastAsia="en-US"/>
        </w:rPr>
      </w:pPr>
      <w:r w:rsidRPr="009E5500">
        <w:rPr>
          <w:rFonts w:eastAsia="Calibri"/>
          <w:lang w:eastAsia="en-US"/>
        </w:rPr>
        <w:t>засыпка котлованов, приямков после завершения работ;</w:t>
      </w:r>
    </w:p>
    <w:p w:rsidR="00AF7A15" w:rsidRPr="009E5500" w:rsidRDefault="00AF7A15" w:rsidP="00075475">
      <w:pPr>
        <w:numPr>
          <w:ilvl w:val="0"/>
          <w:numId w:val="32"/>
        </w:numPr>
        <w:spacing w:after="200" w:line="360" w:lineRule="auto"/>
        <w:ind w:left="0" w:firstLine="771"/>
        <w:jc w:val="both"/>
        <w:rPr>
          <w:rFonts w:eastAsia="Calibri"/>
          <w:lang w:eastAsia="en-US"/>
        </w:rPr>
      </w:pPr>
      <w:r w:rsidRPr="009E5500">
        <w:rPr>
          <w:rFonts w:eastAsia="Calibri"/>
          <w:lang w:eastAsia="en-US"/>
        </w:rPr>
        <w:t>техническая и биологическая рекультивация нарушенных земель (направление рекультивации может быть выбрано в соответствии с требованиями ГОСТ 17.5.1.02-85 «Охрана природы. Земли. Классификация нарушенных земель для рекультивации, с учетом их последующего использования»);</w:t>
      </w:r>
    </w:p>
    <w:p w:rsidR="00AF7A15" w:rsidRPr="009E5500" w:rsidRDefault="00AF7A15" w:rsidP="00930E1D">
      <w:pPr>
        <w:numPr>
          <w:ilvl w:val="0"/>
          <w:numId w:val="32"/>
        </w:numPr>
        <w:spacing w:after="120" w:line="360" w:lineRule="auto"/>
        <w:ind w:left="0" w:firstLine="771"/>
        <w:jc w:val="both"/>
        <w:rPr>
          <w:rFonts w:eastAsia="Calibri"/>
          <w:lang w:eastAsia="en-US"/>
        </w:rPr>
      </w:pPr>
      <w:r w:rsidRPr="009E5500">
        <w:rPr>
          <w:rFonts w:eastAsia="Calibri"/>
          <w:lang w:eastAsia="en-US"/>
        </w:rPr>
        <w:t>для сохранения естественного поверхностного стока воды предусмотрена планировка полосы отвода после окончания работ;</w:t>
      </w:r>
    </w:p>
    <w:p w:rsidR="00AF7A15" w:rsidRPr="009E5500" w:rsidRDefault="00AF7A15" w:rsidP="00930E1D">
      <w:pPr>
        <w:numPr>
          <w:ilvl w:val="0"/>
          <w:numId w:val="32"/>
        </w:numPr>
        <w:spacing w:after="120" w:line="360" w:lineRule="auto"/>
        <w:ind w:left="0" w:firstLine="771"/>
        <w:jc w:val="both"/>
        <w:rPr>
          <w:rFonts w:eastAsia="Calibri"/>
          <w:lang w:eastAsia="en-US"/>
        </w:rPr>
      </w:pPr>
      <w:r w:rsidRPr="009E5500">
        <w:rPr>
          <w:rFonts w:eastAsia="Calibri"/>
          <w:lang w:eastAsia="en-US"/>
        </w:rPr>
        <w:t>запрещение использования неисправных, пожароопасных транспортных и строительно-монтажных средств;</w:t>
      </w:r>
    </w:p>
    <w:p w:rsidR="00AF7A15" w:rsidRPr="009E5500" w:rsidRDefault="00AF7A15" w:rsidP="00930E1D">
      <w:pPr>
        <w:numPr>
          <w:ilvl w:val="0"/>
          <w:numId w:val="32"/>
        </w:numPr>
        <w:spacing w:after="120" w:line="360" w:lineRule="auto"/>
        <w:ind w:left="0" w:firstLine="771"/>
        <w:jc w:val="both"/>
        <w:rPr>
          <w:rFonts w:eastAsia="Calibri"/>
          <w:lang w:eastAsia="en-US"/>
        </w:rPr>
      </w:pPr>
      <w:r w:rsidRPr="009E5500">
        <w:rPr>
          <w:rFonts w:eastAsia="Calibri"/>
          <w:lang w:eastAsia="en-US"/>
        </w:rPr>
        <w:t>техническое обслуживание и мытье строительных машин только на специальных станциях, хранение и заправка в специально отведенных и оборудованных местах;</w:t>
      </w:r>
    </w:p>
    <w:p w:rsidR="00AF7A15" w:rsidRPr="009E5500" w:rsidRDefault="00AF7A15" w:rsidP="00930E1D">
      <w:pPr>
        <w:numPr>
          <w:ilvl w:val="0"/>
          <w:numId w:val="32"/>
        </w:numPr>
        <w:spacing w:after="120" w:line="360" w:lineRule="auto"/>
        <w:ind w:left="0" w:firstLine="771"/>
        <w:jc w:val="both"/>
        <w:rPr>
          <w:rFonts w:eastAsia="Calibri"/>
          <w:lang w:eastAsia="en-US"/>
        </w:rPr>
      </w:pPr>
      <w:r w:rsidRPr="009E5500">
        <w:rPr>
          <w:rFonts w:eastAsia="Calibri"/>
          <w:lang w:eastAsia="en-US"/>
        </w:rPr>
        <w:t>строительные материалы, применяемые при строительстве, должны иметь сертификат качества;</w:t>
      </w:r>
    </w:p>
    <w:p w:rsidR="00AF7A15" w:rsidRPr="009E5500" w:rsidRDefault="00AF7A15" w:rsidP="00930E1D">
      <w:pPr>
        <w:numPr>
          <w:ilvl w:val="0"/>
          <w:numId w:val="32"/>
        </w:numPr>
        <w:spacing w:after="120" w:line="360" w:lineRule="auto"/>
        <w:ind w:left="0" w:firstLine="771"/>
        <w:jc w:val="both"/>
        <w:rPr>
          <w:rFonts w:eastAsia="Calibri"/>
          <w:lang w:eastAsia="en-US"/>
        </w:rPr>
      </w:pPr>
      <w:r w:rsidRPr="009E5500">
        <w:rPr>
          <w:rFonts w:eastAsia="Calibri"/>
          <w:lang w:eastAsia="en-US"/>
        </w:rPr>
        <w:t>работы, связанные с повышенной пожароопасностью, должны выполняться специалистами соответствующей квалификации;</w:t>
      </w:r>
    </w:p>
    <w:p w:rsidR="00AF7A15" w:rsidRDefault="00AF7A15" w:rsidP="00930E1D">
      <w:pPr>
        <w:numPr>
          <w:ilvl w:val="0"/>
          <w:numId w:val="32"/>
        </w:numPr>
        <w:spacing w:after="120" w:line="360" w:lineRule="auto"/>
        <w:ind w:left="0" w:firstLine="771"/>
        <w:jc w:val="both"/>
        <w:rPr>
          <w:rFonts w:eastAsia="Calibri"/>
          <w:lang w:eastAsia="en-US"/>
        </w:rPr>
      </w:pPr>
      <w:r w:rsidRPr="009E5500">
        <w:rPr>
          <w:rFonts w:eastAsia="Calibri"/>
          <w:lang w:eastAsia="en-US"/>
        </w:rPr>
        <w:t>запрещено размещение отвалов гр</w:t>
      </w:r>
      <w:r w:rsidR="00FE02B0">
        <w:rPr>
          <w:rFonts w:eastAsia="Calibri"/>
          <w:lang w:eastAsia="en-US"/>
        </w:rPr>
        <w:t>унта за границами полосы отвода;</w:t>
      </w:r>
    </w:p>
    <w:p w:rsidR="00FE02B0" w:rsidRPr="009E5500" w:rsidRDefault="00FE02B0" w:rsidP="00930E1D">
      <w:pPr>
        <w:numPr>
          <w:ilvl w:val="0"/>
          <w:numId w:val="32"/>
        </w:numPr>
        <w:spacing w:after="120" w:line="360" w:lineRule="auto"/>
        <w:ind w:left="0" w:firstLine="771"/>
        <w:jc w:val="both"/>
        <w:rPr>
          <w:rFonts w:eastAsia="Calibri"/>
          <w:lang w:eastAsia="en-US"/>
        </w:rPr>
      </w:pPr>
      <w:r>
        <w:t>осуществить лесовосстановление на вырубках лесных насаждений, сохранение биологического разнообразия и полезных функций лесов.</w:t>
      </w:r>
    </w:p>
    <w:p w:rsidR="00AF7A15" w:rsidRPr="00FE02B0" w:rsidRDefault="00AF7A15" w:rsidP="00930E1D">
      <w:pPr>
        <w:spacing w:after="120" w:line="360" w:lineRule="auto"/>
        <w:ind w:firstLine="771"/>
        <w:jc w:val="both"/>
        <w:rPr>
          <w:rFonts w:eastAsia="Calibri"/>
          <w:lang w:eastAsia="en-US"/>
        </w:rPr>
      </w:pPr>
      <w:r w:rsidRPr="00FE02B0">
        <w:rPr>
          <w:rFonts w:eastAsia="Calibri"/>
          <w:lang w:eastAsia="en-US"/>
        </w:rPr>
        <w:t>При выполнении вышеуказанных мероприятий, предлагаемых проектом, воздействие на почвенный покров будет минимальным.</w:t>
      </w:r>
    </w:p>
    <w:p w:rsidR="00AF7A15" w:rsidRPr="00FE02B0" w:rsidRDefault="00FE02B0" w:rsidP="00AF7A15">
      <w:pPr>
        <w:spacing w:line="360" w:lineRule="auto"/>
        <w:ind w:firstLine="658"/>
        <w:jc w:val="both"/>
        <w:rPr>
          <w:rFonts w:eastAsia="Calibri"/>
          <w:lang w:eastAsia="en-US"/>
        </w:rPr>
      </w:pPr>
      <w:r w:rsidRPr="00FE02B0">
        <w:rPr>
          <w:rFonts w:eastAsia="Calibri"/>
          <w:lang w:eastAsia="en-US"/>
        </w:rPr>
        <w:t>С</w:t>
      </w:r>
      <w:r w:rsidR="00AF7A15" w:rsidRPr="00FE02B0">
        <w:rPr>
          <w:rFonts w:eastAsia="Calibri"/>
          <w:lang w:eastAsia="en-US"/>
        </w:rPr>
        <w:t>пециальных мероприятий по сокращению выбросов загрязняющих веществ в атмосферу не требуется.</w:t>
      </w:r>
    </w:p>
    <w:p w:rsidR="00470B01" w:rsidRDefault="00FE02B0" w:rsidP="00470B01">
      <w:pPr>
        <w:spacing w:line="360" w:lineRule="auto"/>
        <w:ind w:firstLine="658"/>
        <w:jc w:val="both"/>
        <w:rPr>
          <w:color w:val="000000"/>
        </w:rPr>
      </w:pPr>
      <w:r w:rsidRPr="00FE02B0">
        <w:rPr>
          <w:color w:val="000000"/>
        </w:rPr>
        <w:t xml:space="preserve">Железнодорожный </w:t>
      </w:r>
      <w:r w:rsidR="00B7155F">
        <w:rPr>
          <w:color w:val="000000"/>
        </w:rPr>
        <w:t xml:space="preserve">подъездной </w:t>
      </w:r>
      <w:r w:rsidRPr="00FE02B0">
        <w:rPr>
          <w:color w:val="000000"/>
        </w:rPr>
        <w:t>путь</w:t>
      </w:r>
      <w:r w:rsidR="00B7155F">
        <w:rPr>
          <w:color w:val="000000"/>
        </w:rPr>
        <w:t>,</w:t>
      </w:r>
      <w:r w:rsidR="008050CB" w:rsidRPr="00FE02B0">
        <w:rPr>
          <w:color w:val="000000"/>
        </w:rPr>
        <w:t xml:space="preserve">  не оказывает воздействия на водную среду, мероприятия не требуются.</w:t>
      </w:r>
      <w:r w:rsidR="00470B01">
        <w:rPr>
          <w:color w:val="000000"/>
        </w:rPr>
        <w:t xml:space="preserve"> </w:t>
      </w:r>
    </w:p>
    <w:p w:rsidR="00AF7A15" w:rsidRDefault="00AF7A15" w:rsidP="00470B01">
      <w:pPr>
        <w:spacing w:line="360" w:lineRule="auto"/>
        <w:ind w:firstLine="658"/>
        <w:jc w:val="both"/>
      </w:pPr>
      <w:r w:rsidRPr="00470B01">
        <w:rPr>
          <w:rFonts w:eastAsia="Calibri"/>
          <w:lang w:eastAsia="en-US"/>
        </w:rPr>
        <w:t xml:space="preserve">В период эксплуатации </w:t>
      </w:r>
      <w:r w:rsidR="00FE02B0" w:rsidRPr="00470B01">
        <w:rPr>
          <w:rFonts w:eastAsia="Calibri"/>
          <w:lang w:eastAsia="en-US"/>
        </w:rPr>
        <w:t>от железнодорожного пути устанавливается санитарный разрыв,</w:t>
      </w:r>
      <w:r w:rsidRPr="00470B01">
        <w:rPr>
          <w:rFonts w:eastAsia="Calibri"/>
          <w:lang w:eastAsia="en-US"/>
        </w:rPr>
        <w:t xml:space="preserve"> </w:t>
      </w:r>
      <w:r w:rsidR="00FE02B0" w:rsidRPr="00470B01">
        <w:t>на основании расчетов рассеивания загрязнения атмосферного воздуха и физических факторов (шума, вибрации, электромагнитных полей и др.) с последующим проведением натурных исследований и измерений</w:t>
      </w:r>
      <w:r w:rsidR="00470B01" w:rsidRPr="00470B01">
        <w:t xml:space="preserve"> (п.2.6. СанПиН 2.2.1/2.1.1.1200-03).</w:t>
      </w:r>
    </w:p>
    <w:p w:rsidR="00470B01" w:rsidRPr="00470B01" w:rsidRDefault="00470B01" w:rsidP="00470B01">
      <w:pPr>
        <w:spacing w:line="360" w:lineRule="auto"/>
        <w:ind w:firstLine="658"/>
        <w:jc w:val="both"/>
        <w:rPr>
          <w:rFonts w:eastAsia="Calibri"/>
          <w:lang w:eastAsia="en-US"/>
        </w:rPr>
      </w:pPr>
    </w:p>
    <w:p w:rsidR="002D0674" w:rsidRPr="00470B01" w:rsidRDefault="007E268E" w:rsidP="002E7317">
      <w:pPr>
        <w:pStyle w:val="1"/>
        <w:spacing w:line="240" w:lineRule="auto"/>
        <w:jc w:val="center"/>
        <w:rPr>
          <w:rFonts w:eastAsia="Calibri"/>
          <w:color w:val="000000"/>
          <w:spacing w:val="-3"/>
          <w:sz w:val="26"/>
          <w:szCs w:val="26"/>
          <w:lang w:eastAsia="en-US"/>
        </w:rPr>
      </w:pPr>
      <w:bookmarkStart w:id="18" w:name="_Toc20471012"/>
      <w:r w:rsidRPr="00470B01">
        <w:rPr>
          <w:rFonts w:eastAsia="Calibri"/>
          <w:sz w:val="26"/>
          <w:szCs w:val="26"/>
          <w:lang w:eastAsia="en-US"/>
        </w:rPr>
        <w:t>6</w:t>
      </w:r>
      <w:r w:rsidR="002D0674" w:rsidRPr="00470B01">
        <w:rPr>
          <w:rFonts w:eastAsia="Calibri"/>
          <w:sz w:val="26"/>
          <w:szCs w:val="26"/>
          <w:lang w:eastAsia="en-US"/>
        </w:rPr>
        <w:t>.</w:t>
      </w:r>
      <w:r w:rsidR="002D0674" w:rsidRPr="00470B01">
        <w:rPr>
          <w:rFonts w:eastAsia="Calibri"/>
          <w:sz w:val="28"/>
          <w:lang w:eastAsia="en-US"/>
        </w:rPr>
        <w:t xml:space="preserve"> </w:t>
      </w:r>
      <w:r w:rsidR="002E7317" w:rsidRPr="00470B01">
        <w:rPr>
          <w:rFonts w:eastAsia="Calibri"/>
          <w:sz w:val="28"/>
          <w:lang w:eastAsia="en-US"/>
        </w:rPr>
        <w:t xml:space="preserve">Обоснование принятых решений по защите территории от ЧС природного и техногенного характера, </w:t>
      </w:r>
      <w:r w:rsidR="00A2420C" w:rsidRPr="00470B01">
        <w:rPr>
          <w:rFonts w:eastAsia="Calibri"/>
          <w:sz w:val="28"/>
          <w:lang w:eastAsia="en-US"/>
        </w:rPr>
        <w:t>в том числе по обеспечению пожарной безопасности и гражданской обороне</w:t>
      </w:r>
      <w:bookmarkEnd w:id="18"/>
    </w:p>
    <w:p w:rsidR="002D0674" w:rsidRPr="00470B01" w:rsidRDefault="002D0674" w:rsidP="002D0674">
      <w:pPr>
        <w:spacing w:line="360" w:lineRule="auto"/>
        <w:rPr>
          <w:rFonts w:eastAsia="Calibri"/>
          <w:b/>
          <w:lang w:eastAsia="en-US"/>
        </w:rPr>
      </w:pPr>
    </w:p>
    <w:p w:rsidR="007E268E" w:rsidRPr="00470B01" w:rsidRDefault="007E268E" w:rsidP="007E268E">
      <w:pPr>
        <w:widowControl w:val="0"/>
        <w:spacing w:line="360" w:lineRule="auto"/>
        <w:ind w:firstLine="708"/>
        <w:jc w:val="both"/>
      </w:pPr>
      <w:r w:rsidRPr="00470B01">
        <w:t>Мероприятия по защите территории от чрезвычайных ситуаций природного и техногенного характера:</w:t>
      </w:r>
    </w:p>
    <w:p w:rsidR="007E268E" w:rsidRPr="00470B01" w:rsidRDefault="007E268E" w:rsidP="007E268E">
      <w:pPr>
        <w:pStyle w:val="ad"/>
        <w:numPr>
          <w:ilvl w:val="0"/>
          <w:numId w:val="42"/>
        </w:numPr>
        <w:spacing w:line="360" w:lineRule="auto"/>
        <w:ind w:left="0" w:firstLine="0"/>
        <w:jc w:val="both"/>
        <w:rPr>
          <w:rFonts w:eastAsia="Batang"/>
        </w:rPr>
      </w:pPr>
      <w:r w:rsidRPr="00470B01">
        <w:rPr>
          <w:rFonts w:eastAsia="Batang"/>
        </w:rPr>
        <w:t xml:space="preserve">контроль за состоянием и осуществление планово-предупредительного ремонта </w:t>
      </w:r>
      <w:r w:rsidR="00470B01" w:rsidRPr="00470B01">
        <w:rPr>
          <w:rFonts w:eastAsia="Batang"/>
        </w:rPr>
        <w:t>железнодорожного пути</w:t>
      </w:r>
      <w:r w:rsidRPr="00470B01">
        <w:rPr>
          <w:rFonts w:eastAsia="Batang"/>
        </w:rPr>
        <w:t>;</w:t>
      </w:r>
    </w:p>
    <w:p w:rsidR="007E268E" w:rsidRPr="00470B01" w:rsidRDefault="007E268E" w:rsidP="007E268E">
      <w:pPr>
        <w:pStyle w:val="ad"/>
        <w:numPr>
          <w:ilvl w:val="0"/>
          <w:numId w:val="42"/>
        </w:numPr>
        <w:spacing w:line="360" w:lineRule="auto"/>
        <w:ind w:left="0" w:firstLine="0"/>
        <w:jc w:val="both"/>
        <w:rPr>
          <w:rFonts w:eastAsia="Batang"/>
        </w:rPr>
      </w:pPr>
      <w:r w:rsidRPr="00470B01">
        <w:rPr>
          <w:rFonts w:eastAsia="Batang"/>
        </w:rPr>
        <w:t>мониторинг и прогнозирование ЧС – систематическое наблюдение за состоянием объекта, периодический анализ всех факторов риска возникновения ЧС с последующим уточнением состава необходимых пассивных и активных мероприятий.</w:t>
      </w:r>
    </w:p>
    <w:p w:rsidR="002D0674" w:rsidRPr="00470B01" w:rsidRDefault="002D0674" w:rsidP="002D0674">
      <w:pPr>
        <w:rPr>
          <w:lang w:eastAsia="en-US"/>
        </w:rPr>
      </w:pPr>
    </w:p>
    <w:p w:rsidR="009E3F84" w:rsidRPr="00470B01" w:rsidRDefault="009E3F84" w:rsidP="002D0674">
      <w:pPr>
        <w:rPr>
          <w:lang w:eastAsia="en-US"/>
        </w:rPr>
      </w:pPr>
    </w:p>
    <w:p w:rsidR="002916DD" w:rsidRPr="00470B01" w:rsidRDefault="002916DD" w:rsidP="002916DD">
      <w:pPr>
        <w:pStyle w:val="1"/>
        <w:jc w:val="center"/>
        <w:rPr>
          <w:rFonts w:eastAsia="Calibri"/>
          <w:color w:val="000000"/>
          <w:spacing w:val="-3"/>
          <w:sz w:val="26"/>
          <w:szCs w:val="26"/>
          <w:lang w:eastAsia="en-US"/>
        </w:rPr>
      </w:pPr>
      <w:bookmarkStart w:id="19" w:name="_Toc20471013"/>
      <w:r w:rsidRPr="00470B01">
        <w:rPr>
          <w:rFonts w:eastAsia="Calibri"/>
          <w:sz w:val="26"/>
          <w:szCs w:val="26"/>
          <w:lang w:eastAsia="en-US"/>
        </w:rPr>
        <w:t>7.</w:t>
      </w:r>
      <w:r w:rsidRPr="00470B01">
        <w:rPr>
          <w:rFonts w:eastAsia="Calibri"/>
          <w:sz w:val="28"/>
          <w:lang w:eastAsia="en-US"/>
        </w:rPr>
        <w:t xml:space="preserve"> Межевание территории</w:t>
      </w:r>
      <w:bookmarkEnd w:id="19"/>
    </w:p>
    <w:p w:rsidR="002916DD" w:rsidRPr="00470B01" w:rsidRDefault="002916DD" w:rsidP="00C74E42">
      <w:pPr>
        <w:spacing w:line="360" w:lineRule="auto"/>
        <w:ind w:left="-284" w:firstLine="993"/>
        <w:jc w:val="both"/>
      </w:pPr>
      <w:r w:rsidRPr="00470B01">
        <w:t xml:space="preserve">Для формируемых земельных участков устанавливается вид разрешенного использования земельных участков в соответствии с </w:t>
      </w:r>
      <w:r w:rsidR="00470B01" w:rsidRPr="00470B01">
        <w:t xml:space="preserve">действующими правилами землепользования и застройки и </w:t>
      </w:r>
      <w:r w:rsidR="00470B01" w:rsidRPr="00470B01">
        <w:rPr>
          <w:sz w:val="22"/>
          <w:szCs w:val="22"/>
        </w:rPr>
        <w:t>со ст.25 ЛК РФ</w:t>
      </w:r>
      <w:r w:rsidRPr="00470B01">
        <w:t xml:space="preserve"> (см. табл. 7.1-7.3)</w:t>
      </w:r>
    </w:p>
    <w:p w:rsidR="002916DD" w:rsidRPr="00470B01" w:rsidRDefault="002916DD" w:rsidP="002916DD">
      <w:pPr>
        <w:shd w:val="clear" w:color="auto" w:fill="FFFFFF"/>
        <w:spacing w:line="360" w:lineRule="auto"/>
        <w:ind w:firstLine="660"/>
        <w:jc w:val="both"/>
      </w:pPr>
      <w:r w:rsidRPr="00470B01">
        <w:t xml:space="preserve">При разработке проекта межевания принята система координат ГСК-52. </w:t>
      </w:r>
    </w:p>
    <w:p w:rsidR="002916DD" w:rsidRPr="00203721" w:rsidRDefault="002916DD" w:rsidP="002916DD">
      <w:pPr>
        <w:shd w:val="clear" w:color="auto" w:fill="FFFFFF"/>
        <w:spacing w:line="360" w:lineRule="auto"/>
        <w:ind w:firstLine="660"/>
        <w:jc w:val="both"/>
        <w:rPr>
          <w:highlight w:val="yellow"/>
        </w:rPr>
        <w:sectPr w:rsidR="002916DD" w:rsidRPr="00203721" w:rsidSect="002B1586">
          <w:headerReference w:type="default" r:id="rId11"/>
          <w:footerReference w:type="default" r:id="rId12"/>
          <w:pgSz w:w="11906" w:h="16838" w:code="9"/>
          <w:pgMar w:top="993" w:right="851" w:bottom="1135" w:left="1134" w:header="567" w:footer="709" w:gutter="0"/>
          <w:cols w:space="708"/>
          <w:docGrid w:linePitch="360"/>
        </w:sectPr>
      </w:pPr>
    </w:p>
    <w:p w:rsidR="00A52798" w:rsidRPr="00470B01" w:rsidRDefault="002916DD" w:rsidP="00A52798">
      <w:pPr>
        <w:shd w:val="clear" w:color="auto" w:fill="FFFFFF"/>
        <w:spacing w:line="360" w:lineRule="auto"/>
        <w:ind w:firstLine="660"/>
        <w:jc w:val="both"/>
      </w:pPr>
      <w:r w:rsidRPr="00470B01">
        <w:t>Перечень и сведения по земельным участкам, образуемым на период строительства объекта из земель неразграниченной собственности, представлен в таблице 7.1.</w:t>
      </w:r>
    </w:p>
    <w:p w:rsidR="00A52798" w:rsidRPr="00203721" w:rsidRDefault="00A52798" w:rsidP="00A52798">
      <w:pPr>
        <w:rPr>
          <w:highlight w:val="yellow"/>
        </w:rPr>
      </w:pPr>
    </w:p>
    <w:tbl>
      <w:tblPr>
        <w:tblStyle w:val="aa"/>
        <w:tblpPr w:leftFromText="180" w:rightFromText="180" w:vertAnchor="page" w:horzAnchor="margin" w:tblpY="2246"/>
        <w:tblW w:w="0" w:type="auto"/>
        <w:tblLook w:val="04A0" w:firstRow="1" w:lastRow="0" w:firstColumn="1" w:lastColumn="0" w:noHBand="0" w:noVBand="1"/>
      </w:tblPr>
      <w:tblGrid>
        <w:gridCol w:w="2909"/>
        <w:gridCol w:w="2909"/>
        <w:gridCol w:w="3533"/>
        <w:gridCol w:w="2285"/>
        <w:gridCol w:w="2909"/>
      </w:tblGrid>
      <w:tr w:rsidR="00A52798" w:rsidRPr="00C74E42" w:rsidTr="002C6CB6">
        <w:trPr>
          <w:trHeight w:val="520"/>
        </w:trPr>
        <w:tc>
          <w:tcPr>
            <w:tcW w:w="2909" w:type="dxa"/>
            <w:shd w:val="clear" w:color="auto" w:fill="auto"/>
            <w:vAlign w:val="center"/>
          </w:tcPr>
          <w:p w:rsidR="00A52798" w:rsidRPr="00C74E42" w:rsidRDefault="00A52798" w:rsidP="00A52798">
            <w:pPr>
              <w:jc w:val="center"/>
              <w:rPr>
                <w:b/>
              </w:rPr>
            </w:pPr>
            <w:r w:rsidRPr="00C74E42">
              <w:rPr>
                <w:b/>
              </w:rPr>
              <w:t>Номер земельного участка</w:t>
            </w:r>
          </w:p>
        </w:tc>
        <w:tc>
          <w:tcPr>
            <w:tcW w:w="2909" w:type="dxa"/>
          </w:tcPr>
          <w:p w:rsidR="00A52798" w:rsidRPr="00C74E42" w:rsidRDefault="00A52798" w:rsidP="00A52798">
            <w:pPr>
              <w:jc w:val="center"/>
              <w:rPr>
                <w:b/>
              </w:rPr>
            </w:pPr>
            <w:r w:rsidRPr="00C74E42">
              <w:rPr>
                <w:b/>
              </w:rPr>
              <w:t>Вид разрешенного использования</w:t>
            </w:r>
          </w:p>
        </w:tc>
        <w:tc>
          <w:tcPr>
            <w:tcW w:w="3533" w:type="dxa"/>
            <w:shd w:val="clear" w:color="auto" w:fill="auto"/>
            <w:vAlign w:val="center"/>
          </w:tcPr>
          <w:p w:rsidR="00A52798" w:rsidRPr="00C74E42" w:rsidRDefault="00A52798" w:rsidP="00A52798">
            <w:pPr>
              <w:jc w:val="center"/>
              <w:rPr>
                <w:b/>
              </w:rPr>
            </w:pPr>
            <w:r w:rsidRPr="00C74E42">
              <w:rPr>
                <w:b/>
              </w:rPr>
              <w:t>Местоположение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A52798" w:rsidRPr="00C74E42" w:rsidRDefault="00A52798" w:rsidP="00A52798">
            <w:pPr>
              <w:jc w:val="center"/>
              <w:rPr>
                <w:b/>
              </w:rPr>
            </w:pPr>
            <w:r w:rsidRPr="00C74E42">
              <w:rPr>
                <w:b/>
              </w:rPr>
              <w:t>Категория земель</w:t>
            </w:r>
          </w:p>
        </w:tc>
        <w:tc>
          <w:tcPr>
            <w:tcW w:w="2909" w:type="dxa"/>
            <w:shd w:val="clear" w:color="auto" w:fill="auto"/>
            <w:vAlign w:val="center"/>
          </w:tcPr>
          <w:p w:rsidR="00A52798" w:rsidRPr="00C74E42" w:rsidRDefault="00A52798" w:rsidP="00A52798">
            <w:pPr>
              <w:jc w:val="center"/>
              <w:rPr>
                <w:b/>
                <w:vertAlign w:val="superscript"/>
              </w:rPr>
            </w:pPr>
            <w:r w:rsidRPr="00C74E42">
              <w:rPr>
                <w:b/>
              </w:rPr>
              <w:t>Площадь, м</w:t>
            </w:r>
            <w:r w:rsidRPr="00C74E42">
              <w:rPr>
                <w:b/>
                <w:vertAlign w:val="superscript"/>
              </w:rPr>
              <w:t>2</w:t>
            </w:r>
          </w:p>
        </w:tc>
      </w:tr>
      <w:tr w:rsidR="00470B01" w:rsidRPr="00C74E42" w:rsidTr="002C6CB6">
        <w:trPr>
          <w:trHeight w:val="506"/>
        </w:trPr>
        <w:tc>
          <w:tcPr>
            <w:tcW w:w="2909" w:type="dxa"/>
            <w:vAlign w:val="center"/>
          </w:tcPr>
          <w:p w:rsidR="00470B01" w:rsidRPr="002C6CB6" w:rsidRDefault="002C6CB6" w:rsidP="002C6CB6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C6CB6">
              <w:rPr>
                <w:color w:val="000000"/>
              </w:rPr>
              <w:t>52:06:0050001:4:чЗУ1</w:t>
            </w:r>
          </w:p>
        </w:tc>
        <w:tc>
          <w:tcPr>
            <w:tcW w:w="2909" w:type="dxa"/>
            <w:vAlign w:val="center"/>
          </w:tcPr>
          <w:p w:rsidR="00470B01" w:rsidRPr="00C74E42" w:rsidRDefault="002C6CB6" w:rsidP="002C6CB6">
            <w:pPr>
              <w:jc w:val="center"/>
            </w:pPr>
            <w:r w:rsidRPr="002C6CB6">
              <w:t>для ведения лесного хозяйства</w:t>
            </w:r>
          </w:p>
        </w:tc>
        <w:tc>
          <w:tcPr>
            <w:tcW w:w="3533" w:type="dxa"/>
            <w:vAlign w:val="center"/>
          </w:tcPr>
          <w:p w:rsidR="00470B01" w:rsidRPr="00C74E42" w:rsidRDefault="00470B01" w:rsidP="00470B01">
            <w:pPr>
              <w:jc w:val="center"/>
            </w:pPr>
            <w:r w:rsidRPr="00C74E42">
              <w:t>Нижегородская область, р-н Варнавинский, Варнавинское районное лесничество, Хмелевское участковое лесничество, части кварталов № 31,32,33</w:t>
            </w:r>
          </w:p>
        </w:tc>
        <w:tc>
          <w:tcPr>
            <w:tcW w:w="2285" w:type="dxa"/>
            <w:vAlign w:val="center"/>
          </w:tcPr>
          <w:p w:rsidR="00470B01" w:rsidRPr="00C74E42" w:rsidRDefault="00470B01" w:rsidP="002C6CB6">
            <w:pPr>
              <w:jc w:val="center"/>
            </w:pPr>
            <w:r w:rsidRPr="00C74E42">
              <w:t xml:space="preserve">Земли лесного фонда </w:t>
            </w:r>
          </w:p>
        </w:tc>
        <w:tc>
          <w:tcPr>
            <w:tcW w:w="2909" w:type="dxa"/>
            <w:vAlign w:val="center"/>
          </w:tcPr>
          <w:p w:rsidR="00470B01" w:rsidRPr="00C74E42" w:rsidRDefault="00DA70B6" w:rsidP="00470B01">
            <w:pPr>
              <w:jc w:val="center"/>
            </w:pPr>
            <w:r>
              <w:t>59388</w:t>
            </w:r>
          </w:p>
        </w:tc>
      </w:tr>
      <w:tr w:rsidR="004C585E" w:rsidRPr="00C74E42" w:rsidTr="002C6CB6">
        <w:trPr>
          <w:trHeight w:val="759"/>
        </w:trPr>
        <w:tc>
          <w:tcPr>
            <w:tcW w:w="2909" w:type="dxa"/>
            <w:vAlign w:val="center"/>
          </w:tcPr>
          <w:p w:rsidR="004C585E" w:rsidRPr="002C6CB6" w:rsidRDefault="002C6CB6" w:rsidP="002C6CB6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C6CB6">
              <w:rPr>
                <w:color w:val="000000"/>
              </w:rPr>
              <w:t>52:06:0050002:ЗУ1</w:t>
            </w:r>
          </w:p>
        </w:tc>
        <w:tc>
          <w:tcPr>
            <w:tcW w:w="2909" w:type="dxa"/>
            <w:vAlign w:val="center"/>
          </w:tcPr>
          <w:p w:rsidR="004C585E" w:rsidRPr="00C74E42" w:rsidRDefault="00D52E24" w:rsidP="004C585E">
            <w:pPr>
              <w:jc w:val="center"/>
            </w:pPr>
            <w:r>
              <w:t>ж</w:t>
            </w:r>
            <w:r w:rsidR="00764C8F" w:rsidRPr="00C74E42">
              <w:t>елезнодорожный транспорт</w:t>
            </w:r>
          </w:p>
        </w:tc>
        <w:tc>
          <w:tcPr>
            <w:tcW w:w="3533" w:type="dxa"/>
            <w:vAlign w:val="center"/>
          </w:tcPr>
          <w:p w:rsidR="004C585E" w:rsidRPr="00C74E42" w:rsidRDefault="00764C8F" w:rsidP="004C585E">
            <w:pPr>
              <w:jc w:val="center"/>
            </w:pPr>
            <w:r w:rsidRPr="00C74E42">
              <w:t>Нижегородская область, р-н Варнавинский, п. Северный</w:t>
            </w:r>
          </w:p>
        </w:tc>
        <w:tc>
          <w:tcPr>
            <w:tcW w:w="2285" w:type="dxa"/>
            <w:vAlign w:val="center"/>
          </w:tcPr>
          <w:p w:rsidR="004C585E" w:rsidRPr="00C74E42" w:rsidRDefault="00764C8F" w:rsidP="00936E25">
            <w:pPr>
              <w:jc w:val="center"/>
            </w:pPr>
            <w:r w:rsidRPr="00C74E42">
              <w:t>Земли населённых пунктов</w:t>
            </w:r>
          </w:p>
        </w:tc>
        <w:tc>
          <w:tcPr>
            <w:tcW w:w="2909" w:type="dxa"/>
            <w:vAlign w:val="center"/>
          </w:tcPr>
          <w:p w:rsidR="004C585E" w:rsidRPr="00C74E42" w:rsidRDefault="002C6CB6" w:rsidP="004C585E">
            <w:pPr>
              <w:jc w:val="center"/>
            </w:pPr>
            <w:r>
              <w:t>1463</w:t>
            </w:r>
          </w:p>
        </w:tc>
      </w:tr>
      <w:tr w:rsidR="004C585E" w:rsidRPr="00C74E42" w:rsidTr="002C6CB6">
        <w:trPr>
          <w:trHeight w:val="759"/>
        </w:trPr>
        <w:tc>
          <w:tcPr>
            <w:tcW w:w="2909" w:type="dxa"/>
            <w:vAlign w:val="center"/>
          </w:tcPr>
          <w:p w:rsidR="004C585E" w:rsidRPr="002C6CB6" w:rsidRDefault="002C6CB6" w:rsidP="002C6CB6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C6CB6">
              <w:rPr>
                <w:color w:val="000000"/>
              </w:rPr>
              <w:t>52:06:0050002:ЗУ2</w:t>
            </w:r>
          </w:p>
        </w:tc>
        <w:tc>
          <w:tcPr>
            <w:tcW w:w="2909" w:type="dxa"/>
            <w:vAlign w:val="center"/>
          </w:tcPr>
          <w:p w:rsidR="004C585E" w:rsidRPr="00C74E42" w:rsidRDefault="00D52E24" w:rsidP="004C585E">
            <w:pPr>
              <w:jc w:val="center"/>
            </w:pPr>
            <w:r>
              <w:t>ж</w:t>
            </w:r>
            <w:r w:rsidR="00764C8F" w:rsidRPr="00C74E42">
              <w:t>елезнодорожный транспорт</w:t>
            </w:r>
          </w:p>
        </w:tc>
        <w:tc>
          <w:tcPr>
            <w:tcW w:w="3533" w:type="dxa"/>
            <w:vAlign w:val="center"/>
          </w:tcPr>
          <w:p w:rsidR="004C585E" w:rsidRPr="00C74E42" w:rsidRDefault="00764C8F" w:rsidP="004C585E">
            <w:pPr>
              <w:jc w:val="center"/>
            </w:pPr>
            <w:r w:rsidRPr="00C74E42">
              <w:t>Нижегородская область, р-н Варнавинский, п. Северный</w:t>
            </w:r>
          </w:p>
        </w:tc>
        <w:tc>
          <w:tcPr>
            <w:tcW w:w="2285" w:type="dxa"/>
            <w:vAlign w:val="center"/>
          </w:tcPr>
          <w:p w:rsidR="004C585E" w:rsidRPr="00C74E42" w:rsidRDefault="00764C8F" w:rsidP="00936E25">
            <w:pPr>
              <w:jc w:val="center"/>
            </w:pPr>
            <w:r w:rsidRPr="00C74E42">
              <w:t>Земли населённых пунктов</w:t>
            </w:r>
          </w:p>
        </w:tc>
        <w:tc>
          <w:tcPr>
            <w:tcW w:w="2909" w:type="dxa"/>
            <w:vAlign w:val="center"/>
          </w:tcPr>
          <w:p w:rsidR="004C585E" w:rsidRPr="00C74E42" w:rsidRDefault="00764C8F" w:rsidP="004C585E">
            <w:pPr>
              <w:jc w:val="center"/>
            </w:pPr>
            <w:r w:rsidRPr="00C74E42">
              <w:t>244</w:t>
            </w:r>
          </w:p>
        </w:tc>
      </w:tr>
      <w:tr w:rsidR="004C585E" w:rsidRPr="00C74E42" w:rsidTr="00A52798">
        <w:trPr>
          <w:trHeight w:val="292"/>
        </w:trPr>
        <w:tc>
          <w:tcPr>
            <w:tcW w:w="11636" w:type="dxa"/>
            <w:gridSpan w:val="4"/>
            <w:vAlign w:val="center"/>
          </w:tcPr>
          <w:p w:rsidR="004C585E" w:rsidRPr="00C74E42" w:rsidRDefault="004C585E" w:rsidP="004C585E">
            <w:pPr>
              <w:jc w:val="right"/>
            </w:pPr>
            <w:r w:rsidRPr="00C74E42">
              <w:t>ИТОГО на период строительства</w:t>
            </w:r>
          </w:p>
        </w:tc>
        <w:tc>
          <w:tcPr>
            <w:tcW w:w="2909" w:type="dxa"/>
            <w:vAlign w:val="center"/>
          </w:tcPr>
          <w:p w:rsidR="004C585E" w:rsidRPr="00C74E42" w:rsidRDefault="00E63CC5" w:rsidP="004C585E">
            <w:pPr>
              <w:jc w:val="center"/>
            </w:pPr>
            <w:r>
              <w:t>61095</w:t>
            </w:r>
          </w:p>
        </w:tc>
      </w:tr>
    </w:tbl>
    <w:p w:rsidR="002916DD" w:rsidRPr="00203721" w:rsidRDefault="002916DD" w:rsidP="00A52798">
      <w:pPr>
        <w:rPr>
          <w:highlight w:val="yellow"/>
        </w:rPr>
      </w:pPr>
    </w:p>
    <w:p w:rsidR="005E7999" w:rsidRPr="00C74E42" w:rsidRDefault="005E7999" w:rsidP="00FF0001">
      <w:pPr>
        <w:ind w:left="709"/>
        <w:rPr>
          <w:color w:val="2D2D2D"/>
          <w:spacing w:val="2"/>
          <w:highlight w:val="yellow"/>
          <w:shd w:val="clear" w:color="auto" w:fill="FFFFFF"/>
          <w:lang w:val="en-US"/>
        </w:rPr>
      </w:pPr>
    </w:p>
    <w:p w:rsidR="005E7999" w:rsidRPr="00203721" w:rsidRDefault="005E7999" w:rsidP="00FF0001">
      <w:pPr>
        <w:ind w:left="709"/>
        <w:rPr>
          <w:color w:val="2D2D2D"/>
          <w:spacing w:val="2"/>
          <w:highlight w:val="yellow"/>
          <w:shd w:val="clear" w:color="auto" w:fill="FFFFFF"/>
        </w:rPr>
      </w:pPr>
    </w:p>
    <w:p w:rsidR="005E7999" w:rsidRPr="00203721" w:rsidRDefault="005E7999" w:rsidP="00936E25">
      <w:pPr>
        <w:rPr>
          <w:color w:val="2D2D2D"/>
          <w:spacing w:val="2"/>
          <w:highlight w:val="yellow"/>
          <w:shd w:val="clear" w:color="auto" w:fill="FFFFFF"/>
        </w:rPr>
        <w:sectPr w:rsidR="005E7999" w:rsidRPr="00203721" w:rsidSect="002916DD">
          <w:pgSz w:w="16838" w:h="11906" w:orient="landscape" w:code="9"/>
          <w:pgMar w:top="1134" w:right="992" w:bottom="851" w:left="1134" w:header="567" w:footer="709" w:gutter="0"/>
          <w:cols w:space="708"/>
          <w:docGrid w:linePitch="360"/>
        </w:sectPr>
      </w:pPr>
    </w:p>
    <w:p w:rsidR="005E7999" w:rsidRPr="00C74E42" w:rsidRDefault="00FF0001" w:rsidP="00D52E24">
      <w:pPr>
        <w:ind w:left="709"/>
      </w:pPr>
      <w:r w:rsidRPr="00C74E42">
        <w:rPr>
          <w:color w:val="2D2D2D"/>
          <w:spacing w:val="2"/>
          <w:shd w:val="clear" w:color="auto" w:fill="FFFFFF"/>
        </w:rPr>
        <w:t>Координаты характерных точек границ территории</w:t>
      </w:r>
      <w:r w:rsidRPr="00C74E42">
        <w:t>, представлен в таблице 7.</w:t>
      </w:r>
      <w:r w:rsidR="003C2633" w:rsidRPr="00C74E42">
        <w:t>4.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5E7999" w:rsidRPr="00C74E42" w:rsidTr="00616810">
        <w:tc>
          <w:tcPr>
            <w:tcW w:w="3115" w:type="dxa"/>
            <w:vAlign w:val="center"/>
          </w:tcPr>
          <w:p w:rsidR="005E7999" w:rsidRPr="00C74E42" w:rsidRDefault="005E7999" w:rsidP="00D52E24">
            <w:pPr>
              <w:jc w:val="center"/>
              <w:rPr>
                <w:b/>
              </w:rPr>
            </w:pPr>
            <w:r w:rsidRPr="00C74E42">
              <w:rPr>
                <w:b/>
              </w:rPr>
              <w:t>Номер</w:t>
            </w:r>
            <w:r w:rsidRPr="00C74E42">
              <w:rPr>
                <w:b/>
                <w:lang w:val="en-US"/>
              </w:rPr>
              <w:t xml:space="preserve"> </w:t>
            </w:r>
            <w:r w:rsidRPr="00C74E42">
              <w:rPr>
                <w:b/>
              </w:rPr>
              <w:t>поворотной точки</w:t>
            </w:r>
          </w:p>
        </w:tc>
        <w:tc>
          <w:tcPr>
            <w:tcW w:w="3115" w:type="dxa"/>
            <w:vAlign w:val="center"/>
          </w:tcPr>
          <w:p w:rsidR="005E7999" w:rsidRPr="00C74E42" w:rsidRDefault="005E7999" w:rsidP="00D52E24">
            <w:pPr>
              <w:ind w:left="709"/>
              <w:jc w:val="center"/>
              <w:rPr>
                <w:b/>
                <w:lang w:val="en-US"/>
              </w:rPr>
            </w:pPr>
            <w:r w:rsidRPr="00C74E42">
              <w:rPr>
                <w:b/>
                <w:lang w:val="en-US"/>
              </w:rPr>
              <w:t>X</w:t>
            </w:r>
          </w:p>
        </w:tc>
        <w:tc>
          <w:tcPr>
            <w:tcW w:w="3115" w:type="dxa"/>
            <w:vAlign w:val="center"/>
          </w:tcPr>
          <w:p w:rsidR="005E7999" w:rsidRPr="00C74E42" w:rsidRDefault="005E7999" w:rsidP="00D52E24">
            <w:pPr>
              <w:ind w:left="709"/>
              <w:jc w:val="center"/>
              <w:rPr>
                <w:b/>
                <w:lang w:val="en-US"/>
              </w:rPr>
            </w:pPr>
            <w:r w:rsidRPr="00C74E42">
              <w:rPr>
                <w:b/>
                <w:lang w:val="en-US"/>
              </w:rPr>
              <w:t>Y</w:t>
            </w:r>
          </w:p>
        </w:tc>
      </w:tr>
      <w:tr w:rsidR="00C74E42" w:rsidRPr="00C74E42" w:rsidTr="006F4C0C">
        <w:tc>
          <w:tcPr>
            <w:tcW w:w="3115" w:type="dxa"/>
            <w:vAlign w:val="center"/>
          </w:tcPr>
          <w:p w:rsidR="00C74E42" w:rsidRPr="00C74E42" w:rsidRDefault="00C74E42" w:rsidP="00D52E24">
            <w:pPr>
              <w:jc w:val="center"/>
            </w:pPr>
            <w:r w:rsidRPr="00C74E42">
              <w:t>1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4E42" w:rsidRPr="00C74E42" w:rsidRDefault="00C74E42" w:rsidP="00D52E24">
            <w:pPr>
              <w:ind w:left="709"/>
              <w:jc w:val="center"/>
              <w:rPr>
                <w:color w:val="000000"/>
              </w:rPr>
            </w:pPr>
            <w:r w:rsidRPr="00C74E42">
              <w:rPr>
                <w:color w:val="000000"/>
              </w:rPr>
              <w:t>660177.64</w:t>
            </w:r>
          </w:p>
        </w:tc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4E42" w:rsidRPr="00C74E42" w:rsidRDefault="00C74E42" w:rsidP="00D52E24">
            <w:pPr>
              <w:ind w:left="709"/>
              <w:jc w:val="center"/>
              <w:rPr>
                <w:color w:val="000000"/>
              </w:rPr>
            </w:pPr>
            <w:r w:rsidRPr="00C74E42">
              <w:rPr>
                <w:color w:val="000000"/>
              </w:rPr>
              <w:t>2251113.66</w:t>
            </w:r>
          </w:p>
        </w:tc>
      </w:tr>
      <w:tr w:rsidR="00C74E42" w:rsidRPr="00C74E42" w:rsidTr="006F4C0C">
        <w:tc>
          <w:tcPr>
            <w:tcW w:w="3115" w:type="dxa"/>
            <w:vAlign w:val="center"/>
          </w:tcPr>
          <w:p w:rsidR="00C74E42" w:rsidRPr="00C74E42" w:rsidRDefault="00C74E42" w:rsidP="00D52E24">
            <w:pPr>
              <w:jc w:val="center"/>
            </w:pPr>
            <w:r w:rsidRPr="00C74E42"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4E42" w:rsidRPr="00C74E42" w:rsidRDefault="00C74E42" w:rsidP="00D52E24">
            <w:pPr>
              <w:ind w:left="709"/>
              <w:jc w:val="center"/>
              <w:rPr>
                <w:color w:val="000000"/>
              </w:rPr>
            </w:pPr>
            <w:r w:rsidRPr="00C74E42">
              <w:rPr>
                <w:color w:val="000000"/>
              </w:rPr>
              <w:t>660209.76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4E42" w:rsidRPr="00C74E42" w:rsidRDefault="00C74E42" w:rsidP="00D52E24">
            <w:pPr>
              <w:ind w:left="709"/>
              <w:jc w:val="center"/>
              <w:rPr>
                <w:color w:val="000000"/>
              </w:rPr>
            </w:pPr>
            <w:r w:rsidRPr="00C74E42">
              <w:rPr>
                <w:color w:val="000000"/>
              </w:rPr>
              <w:t>2251360.23</w:t>
            </w:r>
          </w:p>
        </w:tc>
      </w:tr>
      <w:tr w:rsidR="00C74E42" w:rsidRPr="00C74E42" w:rsidTr="006F4C0C">
        <w:tc>
          <w:tcPr>
            <w:tcW w:w="3115" w:type="dxa"/>
            <w:vAlign w:val="center"/>
          </w:tcPr>
          <w:p w:rsidR="00C74E42" w:rsidRPr="00C74E42" w:rsidRDefault="00C74E42" w:rsidP="00D52E24">
            <w:pPr>
              <w:jc w:val="center"/>
            </w:pPr>
            <w:r w:rsidRPr="00C74E42"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4E42" w:rsidRPr="00C74E42" w:rsidRDefault="00C74E42" w:rsidP="00D52E24">
            <w:pPr>
              <w:ind w:left="709"/>
              <w:jc w:val="center"/>
              <w:rPr>
                <w:color w:val="000000"/>
              </w:rPr>
            </w:pPr>
            <w:r w:rsidRPr="00C74E42">
              <w:rPr>
                <w:color w:val="000000"/>
              </w:rPr>
              <w:t>659894.54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4E42" w:rsidRPr="00C74E42" w:rsidRDefault="00C74E42" w:rsidP="00D52E24">
            <w:pPr>
              <w:ind w:left="709"/>
              <w:jc w:val="center"/>
              <w:rPr>
                <w:color w:val="000000"/>
              </w:rPr>
            </w:pPr>
            <w:r w:rsidRPr="00C74E42">
              <w:rPr>
                <w:color w:val="000000"/>
              </w:rPr>
              <w:t>2251456.52</w:t>
            </w:r>
          </w:p>
        </w:tc>
      </w:tr>
      <w:tr w:rsidR="00C74E42" w:rsidRPr="00C74E42" w:rsidTr="006F4C0C">
        <w:tc>
          <w:tcPr>
            <w:tcW w:w="3115" w:type="dxa"/>
            <w:vAlign w:val="center"/>
          </w:tcPr>
          <w:p w:rsidR="00C74E42" w:rsidRPr="00C74E42" w:rsidRDefault="00C74E42" w:rsidP="00D52E24">
            <w:pPr>
              <w:jc w:val="center"/>
            </w:pPr>
            <w:r w:rsidRPr="00C74E42"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4E42" w:rsidRPr="00C74E42" w:rsidRDefault="00C74E42" w:rsidP="00D52E24">
            <w:pPr>
              <w:ind w:left="709"/>
              <w:jc w:val="center"/>
              <w:rPr>
                <w:color w:val="000000"/>
              </w:rPr>
            </w:pPr>
            <w:r w:rsidRPr="00C74E42">
              <w:rPr>
                <w:color w:val="000000"/>
              </w:rPr>
              <w:t>659882.70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4E42" w:rsidRPr="00C74E42" w:rsidRDefault="00C74E42" w:rsidP="00D52E24">
            <w:pPr>
              <w:ind w:left="709"/>
              <w:jc w:val="center"/>
              <w:rPr>
                <w:color w:val="000000"/>
              </w:rPr>
            </w:pPr>
            <w:r w:rsidRPr="00C74E42">
              <w:rPr>
                <w:color w:val="000000"/>
              </w:rPr>
              <w:t>2251404.96</w:t>
            </w:r>
          </w:p>
        </w:tc>
      </w:tr>
      <w:tr w:rsidR="00C74E42" w:rsidRPr="00C74E42" w:rsidTr="006F4C0C">
        <w:tc>
          <w:tcPr>
            <w:tcW w:w="3115" w:type="dxa"/>
            <w:vAlign w:val="center"/>
          </w:tcPr>
          <w:p w:rsidR="00C74E42" w:rsidRPr="00C74E42" w:rsidRDefault="00C74E42" w:rsidP="00D52E24">
            <w:pPr>
              <w:jc w:val="center"/>
            </w:pPr>
            <w:r w:rsidRPr="00C74E42">
              <w:t>5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4E42" w:rsidRPr="00C74E42" w:rsidRDefault="00C74E42" w:rsidP="00D52E24">
            <w:pPr>
              <w:ind w:left="709"/>
              <w:jc w:val="center"/>
              <w:rPr>
                <w:color w:val="000000"/>
              </w:rPr>
            </w:pPr>
            <w:r w:rsidRPr="00C74E42">
              <w:rPr>
                <w:color w:val="000000"/>
              </w:rPr>
              <w:t>659696.55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4E42" w:rsidRPr="00C74E42" w:rsidRDefault="00C74E42" w:rsidP="00D52E24">
            <w:pPr>
              <w:ind w:left="709"/>
              <w:jc w:val="center"/>
              <w:rPr>
                <w:color w:val="000000"/>
              </w:rPr>
            </w:pPr>
            <w:r w:rsidRPr="00C74E42">
              <w:rPr>
                <w:color w:val="000000"/>
              </w:rPr>
              <w:t>2251505.76</w:t>
            </w:r>
          </w:p>
        </w:tc>
      </w:tr>
      <w:tr w:rsidR="00C74E42" w:rsidRPr="00C74E42" w:rsidTr="006F4C0C">
        <w:tc>
          <w:tcPr>
            <w:tcW w:w="3115" w:type="dxa"/>
            <w:vAlign w:val="center"/>
          </w:tcPr>
          <w:p w:rsidR="00C74E42" w:rsidRPr="00C74E42" w:rsidRDefault="00C74E42" w:rsidP="00D52E24">
            <w:pPr>
              <w:jc w:val="center"/>
            </w:pPr>
            <w:r w:rsidRPr="00C74E42">
              <w:t>6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4E42" w:rsidRPr="00C74E42" w:rsidRDefault="00C74E42" w:rsidP="00D52E24">
            <w:pPr>
              <w:ind w:left="709"/>
              <w:jc w:val="center"/>
              <w:rPr>
                <w:color w:val="000000"/>
              </w:rPr>
            </w:pPr>
            <w:r w:rsidRPr="00C74E42">
              <w:rPr>
                <w:color w:val="000000"/>
              </w:rPr>
              <w:t>659668.79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4E42" w:rsidRPr="00C74E42" w:rsidRDefault="00C74E42" w:rsidP="00D52E24">
            <w:pPr>
              <w:ind w:left="709"/>
              <w:jc w:val="center"/>
              <w:rPr>
                <w:color w:val="000000"/>
              </w:rPr>
            </w:pPr>
            <w:r w:rsidRPr="00C74E42">
              <w:rPr>
                <w:color w:val="000000"/>
              </w:rPr>
              <w:t>2251435.66</w:t>
            </w:r>
          </w:p>
        </w:tc>
      </w:tr>
      <w:tr w:rsidR="00C74E42" w:rsidRPr="00C74E42" w:rsidTr="006F4C0C">
        <w:tc>
          <w:tcPr>
            <w:tcW w:w="3115" w:type="dxa"/>
            <w:vAlign w:val="center"/>
          </w:tcPr>
          <w:p w:rsidR="00C74E42" w:rsidRPr="00C74E42" w:rsidRDefault="00C74E42" w:rsidP="00D52E24">
            <w:pPr>
              <w:jc w:val="center"/>
            </w:pPr>
            <w:r w:rsidRPr="00C74E42">
              <w:t>7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4E42" w:rsidRPr="00C74E42" w:rsidRDefault="00C74E42" w:rsidP="00D52E24">
            <w:pPr>
              <w:ind w:left="709"/>
              <w:jc w:val="center"/>
              <w:rPr>
                <w:color w:val="000000"/>
              </w:rPr>
            </w:pPr>
            <w:r w:rsidRPr="00C74E42">
              <w:rPr>
                <w:color w:val="000000"/>
              </w:rPr>
              <w:t>659830.35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4E42" w:rsidRPr="00C74E42" w:rsidRDefault="00C74E42" w:rsidP="00D52E24">
            <w:pPr>
              <w:ind w:left="709"/>
              <w:jc w:val="center"/>
              <w:rPr>
                <w:color w:val="000000"/>
              </w:rPr>
            </w:pPr>
            <w:r w:rsidRPr="00C74E42">
              <w:rPr>
                <w:color w:val="000000"/>
              </w:rPr>
              <w:t>2251339.95</w:t>
            </w:r>
          </w:p>
        </w:tc>
      </w:tr>
      <w:tr w:rsidR="00C74E42" w:rsidRPr="00C74E42" w:rsidTr="006F4C0C">
        <w:tc>
          <w:tcPr>
            <w:tcW w:w="3115" w:type="dxa"/>
            <w:vAlign w:val="center"/>
          </w:tcPr>
          <w:p w:rsidR="00C74E42" w:rsidRPr="00C74E42" w:rsidRDefault="00C74E42" w:rsidP="00D52E24">
            <w:pPr>
              <w:jc w:val="center"/>
            </w:pPr>
            <w:r w:rsidRPr="00C74E42">
              <w:t>8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4E42" w:rsidRPr="00C74E42" w:rsidRDefault="00C74E42" w:rsidP="00D52E24">
            <w:pPr>
              <w:ind w:left="709"/>
              <w:jc w:val="center"/>
              <w:rPr>
                <w:color w:val="000000"/>
              </w:rPr>
            </w:pPr>
            <w:r w:rsidRPr="00C74E42">
              <w:rPr>
                <w:color w:val="000000"/>
              </w:rPr>
              <w:t>659876.85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4E42" w:rsidRPr="00C74E42" w:rsidRDefault="00C74E42" w:rsidP="00D52E24">
            <w:pPr>
              <w:ind w:left="709"/>
              <w:jc w:val="center"/>
              <w:rPr>
                <w:color w:val="000000"/>
              </w:rPr>
            </w:pPr>
            <w:r w:rsidRPr="00C74E42">
              <w:rPr>
                <w:color w:val="000000"/>
              </w:rPr>
              <w:t>2251114.36</w:t>
            </w:r>
          </w:p>
        </w:tc>
      </w:tr>
    </w:tbl>
    <w:p w:rsidR="005E7999" w:rsidRPr="00203721" w:rsidRDefault="005E7999" w:rsidP="002D0674">
      <w:pPr>
        <w:rPr>
          <w:highlight w:val="yellow"/>
          <w:lang w:eastAsia="en-US"/>
        </w:rPr>
        <w:sectPr w:rsidR="005E7999" w:rsidRPr="00203721" w:rsidSect="00D52E24">
          <w:pgSz w:w="11906" w:h="16838" w:code="9"/>
          <w:pgMar w:top="1134" w:right="1134" w:bottom="992" w:left="1418" w:header="567" w:footer="709" w:gutter="0"/>
          <w:cols w:space="708"/>
          <w:docGrid w:linePitch="360"/>
        </w:sectPr>
      </w:pPr>
    </w:p>
    <w:p w:rsidR="006F4C0C" w:rsidRPr="006F4C0C" w:rsidRDefault="006F4C0C" w:rsidP="006F4C0C">
      <w:pPr>
        <w:pStyle w:val="1"/>
        <w:jc w:val="center"/>
        <w:rPr>
          <w:rFonts w:eastAsia="Calibri"/>
          <w:color w:val="000000"/>
          <w:spacing w:val="-3"/>
          <w:sz w:val="26"/>
          <w:szCs w:val="26"/>
          <w:lang w:eastAsia="en-US"/>
        </w:rPr>
      </w:pPr>
      <w:bookmarkStart w:id="20" w:name="_Toc13036226"/>
      <w:bookmarkStart w:id="21" w:name="_Toc20471014"/>
      <w:r w:rsidRPr="006F4C0C">
        <w:rPr>
          <w:rFonts w:eastAsia="Calibri"/>
          <w:sz w:val="26"/>
          <w:szCs w:val="26"/>
          <w:lang w:eastAsia="en-US"/>
        </w:rPr>
        <w:t>8.</w:t>
      </w:r>
      <w:r w:rsidRPr="006F4C0C">
        <w:rPr>
          <w:rFonts w:eastAsia="Calibri"/>
          <w:sz w:val="28"/>
          <w:lang w:eastAsia="en-US"/>
        </w:rPr>
        <w:t xml:space="preserve"> Характеристики лесных участков</w:t>
      </w:r>
      <w:bookmarkEnd w:id="20"/>
      <w:bookmarkEnd w:id="21"/>
    </w:p>
    <w:p w:rsidR="006F4C0C" w:rsidRPr="006F4C0C" w:rsidRDefault="006F4C0C" w:rsidP="006F4C0C">
      <w:pPr>
        <w:pStyle w:val="4"/>
        <w:spacing w:before="0" w:after="225"/>
        <w:textAlignment w:val="baseline"/>
        <w:rPr>
          <w:rFonts w:ascii="Times New Roman" w:hAnsi="Times New Roman"/>
          <w:bCs w:val="0"/>
          <w:i w:val="0"/>
          <w:color w:val="242424"/>
          <w:spacing w:val="2"/>
          <w:szCs w:val="24"/>
        </w:rPr>
      </w:pPr>
      <w:r w:rsidRPr="006F4C0C">
        <w:rPr>
          <w:rFonts w:ascii="Times New Roman" w:hAnsi="Times New Roman"/>
          <w:bCs w:val="0"/>
          <w:i w:val="0"/>
          <w:color w:val="242424"/>
          <w:spacing w:val="2"/>
          <w:szCs w:val="24"/>
        </w:rPr>
        <w:t>1. Местоположение, границы и площадь проектируемого лесного участка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7"/>
        <w:gridCol w:w="5124"/>
      </w:tblGrid>
      <w:tr w:rsidR="006F4C0C" w:rsidRPr="006F4C0C" w:rsidTr="00B5083C">
        <w:trPr>
          <w:trHeight w:val="15"/>
        </w:trPr>
        <w:tc>
          <w:tcPr>
            <w:tcW w:w="4797" w:type="dxa"/>
            <w:hideMark/>
          </w:tcPr>
          <w:p w:rsidR="006F4C0C" w:rsidRPr="006F4C0C" w:rsidRDefault="006F4C0C" w:rsidP="006F4C0C">
            <w:pPr>
              <w:rPr>
                <w:sz w:val="2"/>
              </w:rPr>
            </w:pPr>
          </w:p>
        </w:tc>
        <w:tc>
          <w:tcPr>
            <w:tcW w:w="5124" w:type="dxa"/>
            <w:hideMark/>
          </w:tcPr>
          <w:p w:rsidR="006F4C0C" w:rsidRPr="006F4C0C" w:rsidRDefault="006F4C0C" w:rsidP="006F4C0C">
            <w:pPr>
              <w:rPr>
                <w:sz w:val="2"/>
              </w:rPr>
            </w:pPr>
          </w:p>
        </w:tc>
      </w:tr>
      <w:tr w:rsidR="006F4C0C" w:rsidRPr="006F4C0C" w:rsidTr="00B5083C">
        <w:tc>
          <w:tcPr>
            <w:tcW w:w="992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/>
        </w:tc>
      </w:tr>
      <w:tr w:rsidR="006F4C0C" w:rsidRPr="006F4C0C" w:rsidTr="00B5083C"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2"/>
                <w:szCs w:val="22"/>
              </w:rPr>
            </w:pPr>
            <w:r w:rsidRPr="006F4C0C">
              <w:rPr>
                <w:color w:val="2D2D2D"/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512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ind w:left="142"/>
            </w:pPr>
            <w:r w:rsidRPr="006F4C0C">
              <w:t>Нижегородская область</w:t>
            </w:r>
          </w:p>
        </w:tc>
      </w:tr>
      <w:tr w:rsidR="006F4C0C" w:rsidRPr="006F4C0C" w:rsidTr="00B5083C">
        <w:trPr>
          <w:trHeight w:val="65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ind w:left="142"/>
            </w:pPr>
          </w:p>
        </w:tc>
        <w:tc>
          <w:tcPr>
            <w:tcW w:w="512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ind w:left="142"/>
            </w:pPr>
          </w:p>
        </w:tc>
      </w:tr>
      <w:tr w:rsidR="006F4C0C" w:rsidRPr="006F4C0C" w:rsidTr="00B5083C"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2"/>
                <w:szCs w:val="22"/>
              </w:rPr>
            </w:pPr>
            <w:r w:rsidRPr="006F4C0C">
              <w:rPr>
                <w:color w:val="2D2D2D"/>
                <w:sz w:val="22"/>
                <w:szCs w:val="22"/>
              </w:rPr>
              <w:t>Муниципальное образование</w:t>
            </w:r>
          </w:p>
        </w:tc>
        <w:tc>
          <w:tcPr>
            <w:tcW w:w="512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ind w:left="142"/>
            </w:pPr>
            <w:r w:rsidRPr="006F4C0C">
              <w:t>Варнавинский муниципальный район</w:t>
            </w:r>
          </w:p>
        </w:tc>
      </w:tr>
      <w:tr w:rsidR="006F4C0C" w:rsidRPr="006F4C0C" w:rsidTr="00B5083C"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ind w:left="142"/>
            </w:pPr>
          </w:p>
        </w:tc>
        <w:tc>
          <w:tcPr>
            <w:tcW w:w="512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ind w:left="142"/>
            </w:pPr>
          </w:p>
        </w:tc>
      </w:tr>
      <w:tr w:rsidR="006F4C0C" w:rsidRPr="006F4C0C" w:rsidTr="00B5083C"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2"/>
                <w:szCs w:val="22"/>
              </w:rPr>
            </w:pPr>
            <w:r w:rsidRPr="006F4C0C">
              <w:rPr>
                <w:color w:val="2D2D2D"/>
                <w:sz w:val="22"/>
                <w:szCs w:val="22"/>
              </w:rPr>
              <w:t>Категория земель</w:t>
            </w:r>
          </w:p>
        </w:tc>
        <w:tc>
          <w:tcPr>
            <w:tcW w:w="512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ind w:left="142"/>
            </w:pPr>
            <w:r w:rsidRPr="006F4C0C">
              <w:t>Земли лесного фонда</w:t>
            </w:r>
          </w:p>
        </w:tc>
      </w:tr>
      <w:tr w:rsidR="006F4C0C" w:rsidRPr="006F4C0C" w:rsidTr="00B5083C"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2"/>
                <w:szCs w:val="22"/>
              </w:rPr>
            </w:pPr>
            <w:r w:rsidRPr="006F4C0C">
              <w:rPr>
                <w:color w:val="2D2D2D"/>
                <w:sz w:val="22"/>
                <w:szCs w:val="22"/>
              </w:rPr>
              <w:t>Лесничество (лесопарк)</w:t>
            </w:r>
          </w:p>
        </w:tc>
        <w:tc>
          <w:tcPr>
            <w:tcW w:w="512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ind w:left="142"/>
            </w:pPr>
            <w:r w:rsidRPr="006F4C0C">
              <w:t>Варнавинское районное лесничество</w:t>
            </w:r>
          </w:p>
        </w:tc>
      </w:tr>
      <w:tr w:rsidR="006F4C0C" w:rsidRPr="006F4C0C" w:rsidTr="00B5083C"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ind w:left="142"/>
            </w:pPr>
          </w:p>
        </w:tc>
        <w:tc>
          <w:tcPr>
            <w:tcW w:w="512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ind w:left="142"/>
            </w:pPr>
          </w:p>
        </w:tc>
      </w:tr>
      <w:tr w:rsidR="006F4C0C" w:rsidRPr="006F4C0C" w:rsidTr="00B5083C"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2"/>
                <w:szCs w:val="22"/>
              </w:rPr>
            </w:pPr>
            <w:r w:rsidRPr="006F4C0C">
              <w:rPr>
                <w:color w:val="2D2D2D"/>
                <w:sz w:val="22"/>
                <w:szCs w:val="22"/>
              </w:rPr>
              <w:t>Участковое лесничество, урочище (при наличии)</w:t>
            </w:r>
          </w:p>
        </w:tc>
        <w:tc>
          <w:tcPr>
            <w:tcW w:w="512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ind w:left="142"/>
            </w:pPr>
            <w:r w:rsidRPr="006F4C0C">
              <w:t>Хмелевское</w:t>
            </w:r>
          </w:p>
        </w:tc>
      </w:tr>
      <w:tr w:rsidR="006F4C0C" w:rsidRPr="006F4C0C" w:rsidTr="00B5083C"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ind w:left="142"/>
            </w:pPr>
          </w:p>
        </w:tc>
        <w:tc>
          <w:tcPr>
            <w:tcW w:w="512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ind w:left="142"/>
            </w:pPr>
          </w:p>
        </w:tc>
      </w:tr>
      <w:tr w:rsidR="001D576B" w:rsidRPr="006F4C0C" w:rsidTr="00B5083C"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576B" w:rsidRPr="006F4C0C" w:rsidRDefault="001D576B" w:rsidP="001D576B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2"/>
                <w:szCs w:val="22"/>
              </w:rPr>
            </w:pPr>
            <w:r w:rsidRPr="006F4C0C">
              <w:rPr>
                <w:color w:val="2D2D2D"/>
                <w:sz w:val="22"/>
                <w:szCs w:val="22"/>
              </w:rPr>
              <w:t>Целевое назначение лесов, </w:t>
            </w:r>
            <w:r w:rsidRPr="006F4C0C">
              <w:rPr>
                <w:color w:val="2D2D2D"/>
                <w:sz w:val="22"/>
                <w:szCs w:val="22"/>
              </w:rPr>
              <w:br/>
              <w:t>категория защитных лесов</w:t>
            </w:r>
          </w:p>
        </w:tc>
        <w:tc>
          <w:tcPr>
            <w:tcW w:w="512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576B" w:rsidRPr="006F4C0C" w:rsidRDefault="001D576B" w:rsidP="001D576B">
            <w:pPr>
              <w:ind w:left="142"/>
            </w:pPr>
            <w:r>
              <w:t xml:space="preserve">- защитные: леса, расположенные в водоохранных зонах </w:t>
            </w:r>
          </w:p>
        </w:tc>
      </w:tr>
      <w:tr w:rsidR="001D576B" w:rsidRPr="006F4C0C" w:rsidTr="00B5083C"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576B" w:rsidRDefault="001D576B" w:rsidP="001D576B">
            <w:pPr>
              <w:ind w:left="142"/>
            </w:pPr>
            <w:r>
              <w:t>Квартал</w:t>
            </w:r>
          </w:p>
          <w:p w:rsidR="001D576B" w:rsidRDefault="001D576B" w:rsidP="001D576B">
            <w:pPr>
              <w:ind w:left="142"/>
            </w:pPr>
          </w:p>
          <w:p w:rsidR="001D576B" w:rsidRPr="006F4C0C" w:rsidRDefault="001D576B" w:rsidP="001D576B">
            <w:pPr>
              <w:ind w:left="142"/>
            </w:pPr>
            <w:r w:rsidRPr="009A6902">
              <w:t>Лесотаксационный выдел/часть лесотаксационного выдела</w:t>
            </w:r>
          </w:p>
        </w:tc>
        <w:tc>
          <w:tcPr>
            <w:tcW w:w="512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576B" w:rsidRDefault="001D576B" w:rsidP="001D576B">
            <w:pPr>
              <w:ind w:left="142"/>
            </w:pPr>
            <w:r>
              <w:t>32</w:t>
            </w:r>
          </w:p>
          <w:p w:rsidR="001D576B" w:rsidRDefault="001D576B" w:rsidP="001D576B">
            <w:pPr>
              <w:ind w:left="142"/>
            </w:pPr>
          </w:p>
          <w:p w:rsidR="001D576B" w:rsidRPr="00A1049E" w:rsidRDefault="001D576B" w:rsidP="001D576B">
            <w:pPr>
              <w:ind w:left="142"/>
              <w:rPr>
                <w:lang w:val="en-US"/>
              </w:rPr>
            </w:pPr>
            <w:r w:rsidRPr="009A6902">
              <w:t>част</w:t>
            </w:r>
            <w:r>
              <w:t>и выд.</w:t>
            </w:r>
            <w:r w:rsidRPr="009A6902">
              <w:t>50,52</w:t>
            </w:r>
            <w:r>
              <w:t>, выд.32</w:t>
            </w:r>
          </w:p>
        </w:tc>
      </w:tr>
      <w:tr w:rsidR="001D576B" w:rsidRPr="006F4C0C" w:rsidTr="00B5083C"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576B" w:rsidRPr="006F4C0C" w:rsidRDefault="001D576B" w:rsidP="001D576B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2"/>
                <w:szCs w:val="22"/>
              </w:rPr>
            </w:pPr>
            <w:r w:rsidRPr="006F4C0C">
              <w:rPr>
                <w:color w:val="2D2D2D"/>
                <w:sz w:val="22"/>
                <w:szCs w:val="22"/>
              </w:rPr>
              <w:t>Целевое назначение лесов, </w:t>
            </w:r>
            <w:r w:rsidRPr="006F4C0C">
              <w:rPr>
                <w:color w:val="2D2D2D"/>
                <w:sz w:val="22"/>
                <w:szCs w:val="22"/>
              </w:rPr>
              <w:br/>
              <w:t>категория защитных лесов</w:t>
            </w:r>
          </w:p>
        </w:tc>
        <w:tc>
          <w:tcPr>
            <w:tcW w:w="512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576B" w:rsidRPr="006F4C0C" w:rsidRDefault="001D576B" w:rsidP="001D576B">
            <w:pPr>
              <w:ind w:left="142"/>
            </w:pPr>
            <w:r>
              <w:t>- защитные: защитные полосы лесов, расположенные вдоль железнодорожных путей общего пользования, федеральных автомобильных дорог общего пользования, автомобильных дорог общего пользования, находящихся в собственности Российской Федерации</w:t>
            </w:r>
          </w:p>
        </w:tc>
      </w:tr>
      <w:tr w:rsidR="001D576B" w:rsidRPr="006F4C0C" w:rsidTr="00B5083C"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576B" w:rsidRDefault="001D576B" w:rsidP="001D576B">
            <w:pPr>
              <w:ind w:left="142"/>
            </w:pPr>
          </w:p>
          <w:p w:rsidR="001D576B" w:rsidRDefault="001D576B" w:rsidP="001D576B">
            <w:pPr>
              <w:ind w:left="142"/>
            </w:pPr>
            <w:r>
              <w:t>Квартал</w:t>
            </w:r>
          </w:p>
          <w:p w:rsidR="001D576B" w:rsidRPr="006F4C0C" w:rsidRDefault="001D576B" w:rsidP="001D576B">
            <w:pPr>
              <w:ind w:left="142"/>
            </w:pPr>
          </w:p>
        </w:tc>
        <w:tc>
          <w:tcPr>
            <w:tcW w:w="512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576B" w:rsidRDefault="001D576B" w:rsidP="001D576B">
            <w:pPr>
              <w:ind w:left="142"/>
            </w:pPr>
          </w:p>
          <w:p w:rsidR="001D576B" w:rsidRPr="006F4C0C" w:rsidRDefault="001D576B" w:rsidP="001D576B">
            <w:pPr>
              <w:ind w:left="142"/>
            </w:pPr>
            <w:r>
              <w:t>32</w:t>
            </w:r>
          </w:p>
        </w:tc>
      </w:tr>
      <w:tr w:rsidR="001D576B" w:rsidRPr="006F4C0C" w:rsidTr="00B5083C"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576B" w:rsidRPr="006F4C0C" w:rsidRDefault="001D576B" w:rsidP="001D576B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2"/>
                <w:szCs w:val="22"/>
              </w:rPr>
            </w:pPr>
            <w:r w:rsidRPr="006F4C0C">
              <w:rPr>
                <w:color w:val="2D2D2D"/>
                <w:sz w:val="22"/>
                <w:szCs w:val="22"/>
              </w:rPr>
              <w:t>Лесотаксационный выдел/</w:t>
            </w:r>
            <w:r w:rsidRPr="006F4C0C">
              <w:rPr>
                <w:color w:val="2D2D2D"/>
                <w:sz w:val="22"/>
                <w:szCs w:val="22"/>
              </w:rPr>
              <w:br/>
              <w:t>часть лесотаксационного выдела</w:t>
            </w:r>
          </w:p>
        </w:tc>
        <w:tc>
          <w:tcPr>
            <w:tcW w:w="512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D576B" w:rsidRPr="006F4C0C" w:rsidRDefault="001D576B" w:rsidP="001D576B">
            <w:pPr>
              <w:ind w:left="142"/>
            </w:pPr>
          </w:p>
          <w:p w:rsidR="001D576B" w:rsidRPr="006F4C0C" w:rsidRDefault="001D576B" w:rsidP="001D576B">
            <w:pPr>
              <w:ind w:left="142"/>
            </w:pPr>
            <w:r w:rsidRPr="009A6902">
              <w:t>част</w:t>
            </w:r>
            <w:r>
              <w:t>и</w:t>
            </w:r>
            <w:r w:rsidRPr="009A6902">
              <w:t xml:space="preserve"> выд.30,33,34,46,47,48,49,51</w:t>
            </w:r>
          </w:p>
        </w:tc>
      </w:tr>
      <w:tr w:rsidR="00B5083C" w:rsidRPr="006F4C0C" w:rsidTr="00B5083C"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5083C" w:rsidRPr="006F4C0C" w:rsidRDefault="00B5083C" w:rsidP="00B5083C">
            <w:pPr>
              <w:ind w:left="142"/>
            </w:pPr>
          </w:p>
        </w:tc>
        <w:tc>
          <w:tcPr>
            <w:tcW w:w="512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5083C" w:rsidRPr="006F4C0C" w:rsidRDefault="00B5083C" w:rsidP="00B5083C">
            <w:pPr>
              <w:ind w:left="142"/>
            </w:pPr>
          </w:p>
        </w:tc>
      </w:tr>
      <w:tr w:rsidR="00B5083C" w:rsidRPr="006F4C0C" w:rsidTr="00B5083C"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5083C" w:rsidRPr="006F4C0C" w:rsidRDefault="00B5083C" w:rsidP="00B5083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2"/>
                <w:szCs w:val="22"/>
              </w:rPr>
            </w:pPr>
            <w:r w:rsidRPr="006F4C0C">
              <w:rPr>
                <w:color w:val="2D2D2D"/>
                <w:sz w:val="22"/>
                <w:szCs w:val="22"/>
              </w:rPr>
              <w:t>Площадь проектируемого лесного участка, га</w:t>
            </w:r>
            <w:r w:rsidRPr="006F4C0C">
              <w:rPr>
                <w:noProof/>
                <w:color w:val="2D2D2D"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6C5E4607" wp14:editId="77B15E7F">
                      <wp:extent cx="104775" cy="219075"/>
                      <wp:effectExtent l="0" t="0" r="0" b="0"/>
                      <wp:docPr id="12" name="Прямоугольник 12" descr="Об утверждении Требований к составу и к содержанию проектной документации лесного участка, порядка ее подготовк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2B36E5" id="Прямоугольник 12" o:spid="_x0000_s1026" alt="Об утверждении Требований к составу и к содержанию проектной документации лесного участка, порядка ее подготовки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2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B5083C" w:rsidRPr="006F4C0C" w:rsidRDefault="00B5083C" w:rsidP="00B5083C">
            <w:pPr>
              <w:ind w:left="142"/>
            </w:pPr>
            <w:r w:rsidRPr="006F4C0C">
              <w:t>5,9388</w:t>
            </w:r>
          </w:p>
        </w:tc>
      </w:tr>
    </w:tbl>
    <w:p w:rsidR="006F4C0C" w:rsidRPr="006A45A9" w:rsidRDefault="006F4C0C" w:rsidP="006F4C0C">
      <w:pPr>
        <w:pStyle w:val="formattext"/>
        <w:shd w:val="clear" w:color="auto" w:fill="FFFFFF"/>
        <w:spacing w:before="0" w:beforeAutospacing="0" w:after="0" w:afterAutospacing="0" w:line="315" w:lineRule="atLeast"/>
        <w:ind w:left="142"/>
        <w:textAlignment w:val="baseline"/>
        <w:rPr>
          <w:i/>
          <w:color w:val="242424"/>
          <w:spacing w:val="2"/>
        </w:rPr>
      </w:pPr>
      <w:r w:rsidRPr="006F4C0C">
        <w:rPr>
          <w:rFonts w:ascii="Arial" w:hAnsi="Arial" w:cs="Arial"/>
          <w:color w:val="2D2D2D"/>
          <w:spacing w:val="2"/>
          <w:sz w:val="21"/>
          <w:szCs w:val="21"/>
        </w:rPr>
        <w:br/>
      </w:r>
      <w:r w:rsidRPr="006F4C0C">
        <w:rPr>
          <w:noProof/>
          <w:color w:val="2D2D2D"/>
          <w:spacing w:val="2"/>
          <w:sz w:val="22"/>
          <w:szCs w:val="22"/>
        </w:rPr>
        <mc:AlternateContent>
          <mc:Choice Requires="wps">
            <w:drawing>
              <wp:inline distT="0" distB="0" distL="0" distR="0" wp14:anchorId="3524AAF4" wp14:editId="5ABF1CAB">
                <wp:extent cx="104775" cy="219075"/>
                <wp:effectExtent l="0" t="0" r="0" b="0"/>
                <wp:docPr id="11" name="Прямоугольник 11" descr="Об утверждении Требований к составу и к содержанию проектной документации лесного участка, порядка ее подготов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F2E0E8" id="Прямоугольник 11" o:spid="_x0000_s1026" alt="Об утверждении Требований к составу и к содержанию проектной документации лесного участка, порядка ее подготовки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F3W6o5tAwAApAYAAA4AAAAAAAAAAAAAAAAALgIAAGRycy9lMm9Eb2MueG1sUEsBAi0AFAAGAAgA&#10;AAAhABK7BZvcAAAAAwEAAA8AAAAAAAAAAAAAAAAAxwUAAGRycy9kb3ducmV2LnhtbFBLBQYAAAAA&#10;BAAEAPMAAADQBgAAAAA=&#10;" filled="f" stroked="f">
                <o:lock v:ext="edit" aspectratio="t"/>
                <w10:anchorlock/>
              </v:rect>
            </w:pict>
          </mc:Fallback>
        </mc:AlternateContent>
      </w:r>
      <w:r w:rsidRPr="006F4C0C">
        <w:rPr>
          <w:color w:val="2D2D2D"/>
          <w:spacing w:val="2"/>
          <w:sz w:val="22"/>
          <w:szCs w:val="22"/>
        </w:rPr>
        <w:t> Указывается проектная площадь проектируемого лесного участка, вычисленная с использованием технологических и программных средств. Значение площади земельного участка может быть уточнено при проведении кадастровых работ не более чем на десять процентов. Указывается четыре цифры после запятой (пример: 2,3500 га).</w:t>
      </w:r>
      <w:r w:rsidRPr="006F4C0C">
        <w:rPr>
          <w:color w:val="2D2D2D"/>
          <w:spacing w:val="2"/>
          <w:sz w:val="22"/>
          <w:szCs w:val="22"/>
        </w:rPr>
        <w:br/>
        <w:t xml:space="preserve">Местоположение и границы лесного участка указаны на схеме расположения проектируемого </w:t>
      </w:r>
      <w:r w:rsidRPr="006A45A9">
        <w:rPr>
          <w:color w:val="2D2D2D"/>
          <w:spacing w:val="2"/>
          <w:sz w:val="22"/>
          <w:szCs w:val="22"/>
        </w:rPr>
        <w:t>лесного участка.</w:t>
      </w:r>
      <w:r w:rsidRPr="006A45A9">
        <w:rPr>
          <w:color w:val="2D2D2D"/>
          <w:spacing w:val="2"/>
          <w:sz w:val="22"/>
          <w:szCs w:val="22"/>
        </w:rPr>
        <w:br/>
      </w:r>
      <w:r w:rsidRPr="006A45A9">
        <w:rPr>
          <w:b/>
          <w:bCs/>
          <w:color w:val="242424"/>
          <w:spacing w:val="2"/>
        </w:rPr>
        <w:t>2. Целевое назначение лесов</w:t>
      </w:r>
    </w:p>
    <w:tbl>
      <w:tblPr>
        <w:tblW w:w="103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"/>
        <w:gridCol w:w="957"/>
        <w:gridCol w:w="592"/>
        <w:gridCol w:w="286"/>
        <w:gridCol w:w="159"/>
        <w:gridCol w:w="143"/>
        <w:gridCol w:w="541"/>
        <w:gridCol w:w="153"/>
        <w:gridCol w:w="168"/>
        <w:gridCol w:w="954"/>
        <w:gridCol w:w="914"/>
        <w:gridCol w:w="182"/>
        <w:gridCol w:w="435"/>
        <w:gridCol w:w="299"/>
        <w:gridCol w:w="1224"/>
        <w:gridCol w:w="980"/>
        <w:gridCol w:w="255"/>
        <w:gridCol w:w="1040"/>
        <w:gridCol w:w="554"/>
      </w:tblGrid>
      <w:tr w:rsidR="00F90E35" w:rsidRPr="006A45A9" w:rsidTr="006F4C0C">
        <w:trPr>
          <w:trHeight w:val="15"/>
        </w:trPr>
        <w:tc>
          <w:tcPr>
            <w:tcW w:w="554" w:type="dxa"/>
            <w:hideMark/>
          </w:tcPr>
          <w:p w:rsidR="006F4C0C" w:rsidRPr="006A45A9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062" w:type="dxa"/>
            <w:hideMark/>
          </w:tcPr>
          <w:p w:rsidR="006F4C0C" w:rsidRPr="006A45A9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669" w:type="dxa"/>
            <w:hideMark/>
          </w:tcPr>
          <w:p w:rsidR="006F4C0C" w:rsidRPr="006A45A9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321" w:type="dxa"/>
            <w:hideMark/>
          </w:tcPr>
          <w:p w:rsidR="006F4C0C" w:rsidRPr="006A45A9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74" w:type="dxa"/>
            <w:hideMark/>
          </w:tcPr>
          <w:p w:rsidR="006F4C0C" w:rsidRPr="006A45A9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60" w:type="dxa"/>
            <w:hideMark/>
          </w:tcPr>
          <w:p w:rsidR="006F4C0C" w:rsidRPr="006A45A9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608" w:type="dxa"/>
            <w:hideMark/>
          </w:tcPr>
          <w:p w:rsidR="006F4C0C" w:rsidRPr="006A45A9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66" w:type="dxa"/>
            <w:hideMark/>
          </w:tcPr>
          <w:p w:rsidR="006F4C0C" w:rsidRPr="006A45A9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75" w:type="dxa"/>
            <w:hideMark/>
          </w:tcPr>
          <w:p w:rsidR="006F4C0C" w:rsidRPr="006A45A9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065" w:type="dxa"/>
            <w:hideMark/>
          </w:tcPr>
          <w:p w:rsidR="006F4C0C" w:rsidRPr="006A45A9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037" w:type="dxa"/>
            <w:hideMark/>
          </w:tcPr>
          <w:p w:rsidR="006F4C0C" w:rsidRPr="006A45A9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85" w:type="dxa"/>
            <w:hideMark/>
          </w:tcPr>
          <w:p w:rsidR="006F4C0C" w:rsidRPr="006A45A9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479" w:type="dxa"/>
            <w:hideMark/>
          </w:tcPr>
          <w:p w:rsidR="006F4C0C" w:rsidRPr="006A45A9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326" w:type="dxa"/>
            <w:hideMark/>
          </w:tcPr>
          <w:p w:rsidR="006F4C0C" w:rsidRPr="006A45A9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991" w:type="dxa"/>
            <w:hideMark/>
          </w:tcPr>
          <w:p w:rsidR="006F4C0C" w:rsidRPr="006A45A9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828" w:type="dxa"/>
            <w:hideMark/>
          </w:tcPr>
          <w:p w:rsidR="006F4C0C" w:rsidRPr="006A45A9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85" w:type="dxa"/>
            <w:hideMark/>
          </w:tcPr>
          <w:p w:rsidR="006F4C0C" w:rsidRPr="006A45A9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851" w:type="dxa"/>
            <w:hideMark/>
          </w:tcPr>
          <w:p w:rsidR="006F4C0C" w:rsidRPr="006A45A9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554" w:type="dxa"/>
            <w:hideMark/>
          </w:tcPr>
          <w:p w:rsidR="006F4C0C" w:rsidRPr="006A45A9" w:rsidRDefault="006F4C0C" w:rsidP="006F4C0C">
            <w:pPr>
              <w:ind w:left="142"/>
              <w:rPr>
                <w:sz w:val="2"/>
              </w:rPr>
            </w:pPr>
          </w:p>
        </w:tc>
      </w:tr>
      <w:tr w:rsidR="006F4C0C" w:rsidRPr="006A45A9" w:rsidTr="006F4C0C">
        <w:tc>
          <w:tcPr>
            <w:tcW w:w="10390" w:type="dxa"/>
            <w:gridSpan w:val="1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6A45A9">
              <w:rPr>
                <w:color w:val="2D2D2D"/>
                <w:sz w:val="21"/>
                <w:szCs w:val="21"/>
              </w:rPr>
              <w:t>В соответствии с приказом Федерального агентства лесного хозяйства от "_</w:t>
            </w:r>
            <w:r w:rsidRPr="006A45A9">
              <w:rPr>
                <w:color w:val="2D2D2D"/>
                <w:sz w:val="21"/>
                <w:szCs w:val="21"/>
                <w:u w:val="single"/>
              </w:rPr>
              <w:t>09</w:t>
            </w:r>
            <w:r w:rsidRPr="006A45A9">
              <w:rPr>
                <w:color w:val="2D2D2D"/>
                <w:sz w:val="21"/>
                <w:szCs w:val="21"/>
              </w:rPr>
              <w:t>_"</w:t>
            </w:r>
            <w:r w:rsidRPr="006A45A9">
              <w:rPr>
                <w:color w:val="2D2D2D"/>
                <w:sz w:val="21"/>
                <w:szCs w:val="21"/>
                <w:u w:val="single"/>
              </w:rPr>
              <w:t>октября 2008</w:t>
            </w:r>
            <w:r w:rsidRPr="006A45A9">
              <w:rPr>
                <w:color w:val="2D2D2D"/>
                <w:sz w:val="21"/>
                <w:szCs w:val="21"/>
              </w:rPr>
              <w:t xml:space="preserve"> N  _</w:t>
            </w:r>
            <w:r w:rsidRPr="006A45A9">
              <w:rPr>
                <w:color w:val="2D2D2D"/>
                <w:sz w:val="21"/>
                <w:szCs w:val="21"/>
                <w:u w:val="single"/>
              </w:rPr>
              <w:t>289</w:t>
            </w:r>
            <w:r w:rsidRPr="006A45A9">
              <w:rPr>
                <w:color w:val="2D2D2D"/>
                <w:sz w:val="21"/>
                <w:szCs w:val="21"/>
              </w:rPr>
              <w:t>_</w:t>
            </w:r>
          </w:p>
        </w:tc>
      </w:tr>
      <w:tr w:rsidR="006F4C0C" w:rsidRPr="006A45A9" w:rsidTr="006F4C0C"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6A45A9">
              <w:rPr>
                <w:color w:val="2D2D2D"/>
                <w:sz w:val="21"/>
                <w:szCs w:val="21"/>
              </w:rPr>
              <w:t>"</w:t>
            </w:r>
          </w:p>
        </w:tc>
        <w:tc>
          <w:tcPr>
            <w:tcW w:w="9282" w:type="dxa"/>
            <w:gridSpan w:val="1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  <w:r w:rsidRPr="006A45A9">
              <w:rPr>
                <w:color w:val="2D2D2D"/>
              </w:rPr>
              <w:t>Об определении количества лесничеств (лесопарков) установления их границ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6A45A9">
              <w:rPr>
                <w:color w:val="2D2D2D"/>
                <w:sz w:val="21"/>
                <w:szCs w:val="21"/>
              </w:rPr>
              <w:t>"</w:t>
            </w:r>
          </w:p>
        </w:tc>
      </w:tr>
      <w:tr w:rsidR="006F4C0C" w:rsidRPr="006A45A9" w:rsidTr="006F4C0C"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  <w:tc>
          <w:tcPr>
            <w:tcW w:w="9836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6F4C0C" w:rsidRPr="006A45A9" w:rsidTr="006F4C0C">
        <w:tc>
          <w:tcPr>
            <w:tcW w:w="10390" w:type="dxa"/>
            <w:gridSpan w:val="1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</w:tr>
      <w:tr w:rsidR="006F4C0C" w:rsidRPr="006A45A9" w:rsidTr="006F4C0C">
        <w:tc>
          <w:tcPr>
            <w:tcW w:w="228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6A45A9">
              <w:rPr>
                <w:color w:val="2D2D2D"/>
                <w:sz w:val="21"/>
                <w:szCs w:val="21"/>
              </w:rPr>
              <w:t>на территории</w:t>
            </w:r>
          </w:p>
        </w:tc>
        <w:tc>
          <w:tcPr>
            <w:tcW w:w="8105" w:type="dxa"/>
            <w:gridSpan w:val="1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  <w:r w:rsidRPr="006A45A9">
              <w:t xml:space="preserve">                                 Нижегородской области</w:t>
            </w:r>
          </w:p>
        </w:tc>
      </w:tr>
      <w:tr w:rsidR="006F4C0C" w:rsidRPr="006A45A9" w:rsidTr="006F4C0C">
        <w:tc>
          <w:tcPr>
            <w:tcW w:w="228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  <w:tc>
          <w:tcPr>
            <w:tcW w:w="8105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6A45A9">
              <w:rPr>
                <w:color w:val="2D2D2D"/>
                <w:sz w:val="18"/>
                <w:szCs w:val="18"/>
              </w:rPr>
              <w:t>(наименование субъекта Российской Федерации)</w:t>
            </w:r>
          </w:p>
        </w:tc>
      </w:tr>
      <w:tr w:rsidR="006F4C0C" w:rsidRPr="006A45A9" w:rsidTr="006F4C0C">
        <w:tc>
          <w:tcPr>
            <w:tcW w:w="10390" w:type="dxa"/>
            <w:gridSpan w:val="1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</w:tr>
      <w:tr w:rsidR="006F4C0C" w:rsidRPr="006A45A9" w:rsidTr="006F4C0C">
        <w:tc>
          <w:tcPr>
            <w:tcW w:w="2940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  <w:r w:rsidRPr="006A45A9">
              <w:t>Хмелевское</w:t>
            </w:r>
          </w:p>
        </w:tc>
        <w:tc>
          <w:tcPr>
            <w:tcW w:w="4041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6A45A9">
              <w:rPr>
                <w:color w:val="2D2D2D"/>
                <w:sz w:val="21"/>
                <w:szCs w:val="21"/>
              </w:rPr>
              <w:t>участковое лесничество входит в состав</w:t>
            </w:r>
          </w:p>
        </w:tc>
        <w:tc>
          <w:tcPr>
            <w:tcW w:w="3409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  <w:r w:rsidRPr="006A45A9">
              <w:t>Варнавинского районного</w:t>
            </w:r>
          </w:p>
        </w:tc>
      </w:tr>
      <w:tr w:rsidR="006F4C0C" w:rsidRPr="006A45A9" w:rsidTr="006F4C0C">
        <w:tc>
          <w:tcPr>
            <w:tcW w:w="2940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6A45A9">
              <w:rPr>
                <w:color w:val="2D2D2D"/>
                <w:sz w:val="18"/>
                <w:szCs w:val="18"/>
              </w:rPr>
              <w:t>(наименование)</w:t>
            </w:r>
          </w:p>
        </w:tc>
        <w:tc>
          <w:tcPr>
            <w:tcW w:w="4041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  <w:rPr>
                <w:sz w:val="18"/>
                <w:szCs w:val="18"/>
              </w:rPr>
            </w:pPr>
          </w:p>
        </w:tc>
        <w:tc>
          <w:tcPr>
            <w:tcW w:w="3409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6A45A9">
              <w:rPr>
                <w:color w:val="2D2D2D"/>
                <w:sz w:val="18"/>
                <w:szCs w:val="18"/>
              </w:rPr>
              <w:t>(наименование)</w:t>
            </w:r>
          </w:p>
        </w:tc>
      </w:tr>
      <w:tr w:rsidR="006F4C0C" w:rsidRPr="006A45A9" w:rsidTr="006F4C0C">
        <w:tc>
          <w:tcPr>
            <w:tcW w:w="10390" w:type="dxa"/>
            <w:gridSpan w:val="1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</w:tr>
      <w:tr w:rsidR="006F4C0C" w:rsidRPr="006A45A9" w:rsidTr="006F4C0C">
        <w:tc>
          <w:tcPr>
            <w:tcW w:w="10390" w:type="dxa"/>
            <w:gridSpan w:val="1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6A45A9">
              <w:rPr>
                <w:color w:val="2D2D2D"/>
                <w:sz w:val="21"/>
                <w:szCs w:val="21"/>
              </w:rPr>
              <w:t>лесничества (лесопарка).</w:t>
            </w:r>
          </w:p>
        </w:tc>
      </w:tr>
      <w:tr w:rsidR="006F4C0C" w:rsidRPr="006A45A9" w:rsidTr="006F4C0C">
        <w:trPr>
          <w:trHeight w:val="378"/>
        </w:trPr>
        <w:tc>
          <w:tcPr>
            <w:tcW w:w="10390" w:type="dxa"/>
            <w:gridSpan w:val="1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</w:tr>
      <w:tr w:rsidR="006F4C0C" w:rsidRPr="006A45A9" w:rsidTr="006F4C0C">
        <w:tc>
          <w:tcPr>
            <w:tcW w:w="5991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6A45A9">
              <w:rPr>
                <w:color w:val="2D2D2D"/>
                <w:sz w:val="21"/>
                <w:szCs w:val="21"/>
              </w:rPr>
              <w:t>На момент проектирования лесного участка, на территории</w:t>
            </w:r>
          </w:p>
        </w:tc>
        <w:tc>
          <w:tcPr>
            <w:tcW w:w="2809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rPr>
                <w:sz w:val="22"/>
                <w:szCs w:val="22"/>
              </w:rPr>
            </w:pPr>
            <w:r w:rsidRPr="006A45A9">
              <w:rPr>
                <w:sz w:val="22"/>
                <w:szCs w:val="22"/>
              </w:rPr>
              <w:t xml:space="preserve">Варнавинского районного 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6A45A9">
              <w:rPr>
                <w:color w:val="2D2D2D"/>
                <w:sz w:val="21"/>
                <w:szCs w:val="21"/>
              </w:rPr>
              <w:t>лесничества</w:t>
            </w:r>
          </w:p>
        </w:tc>
      </w:tr>
      <w:tr w:rsidR="006F4C0C" w:rsidRPr="006A45A9" w:rsidTr="006F4C0C">
        <w:tc>
          <w:tcPr>
            <w:tcW w:w="5991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  <w:tc>
          <w:tcPr>
            <w:tcW w:w="2809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6A45A9">
              <w:rPr>
                <w:color w:val="2D2D2D"/>
                <w:sz w:val="18"/>
                <w:szCs w:val="18"/>
              </w:rPr>
              <w:t>(наименование)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</w:tr>
      <w:tr w:rsidR="006F4C0C" w:rsidRPr="006F4C0C" w:rsidTr="006F4C0C">
        <w:tc>
          <w:tcPr>
            <w:tcW w:w="10390" w:type="dxa"/>
            <w:gridSpan w:val="19"/>
            <w:tcBorders>
              <w:top w:val="nil"/>
              <w:left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</w:tr>
      <w:tr w:rsidR="006F4C0C" w:rsidRPr="006F4C0C" w:rsidTr="006F4C0C">
        <w:tc>
          <w:tcPr>
            <w:tcW w:w="10390" w:type="dxa"/>
            <w:gridSpan w:val="19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sz w:val="22"/>
                <w:szCs w:val="22"/>
              </w:rPr>
            </w:pPr>
            <w:r w:rsidRPr="006A45A9">
              <w:rPr>
                <w:sz w:val="22"/>
                <w:szCs w:val="22"/>
              </w:rPr>
              <w:t>(лесопарка) распространяется действие лесохозяйственного регламента, утвержденного</w:t>
            </w:r>
            <w:r w:rsidRPr="006A45A9">
              <w:rPr>
                <w:sz w:val="22"/>
                <w:szCs w:val="22"/>
                <w:u w:val="single"/>
              </w:rPr>
              <w:t xml:space="preserve"> департаментом </w:t>
            </w:r>
          </w:p>
        </w:tc>
      </w:tr>
      <w:tr w:rsidR="006F4C0C" w:rsidRPr="006F4C0C" w:rsidTr="006F4C0C">
        <w:tc>
          <w:tcPr>
            <w:tcW w:w="4954" w:type="dxa"/>
            <w:gridSpan w:val="10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  <w:rPr>
                <w:u w:val="single"/>
              </w:rPr>
            </w:pPr>
            <w:r w:rsidRPr="006A45A9">
              <w:rPr>
                <w:u w:val="single"/>
              </w:rPr>
              <w:t>лесного  хозяйства нижегородской области</w:t>
            </w:r>
          </w:p>
        </w:tc>
        <w:tc>
          <w:tcPr>
            <w:tcW w:w="5436" w:type="dxa"/>
            <w:gridSpan w:val="9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B5083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sz w:val="22"/>
                <w:szCs w:val="22"/>
              </w:rPr>
            </w:pPr>
            <w:r w:rsidRPr="006A45A9">
              <w:rPr>
                <w:sz w:val="22"/>
                <w:szCs w:val="22"/>
              </w:rPr>
              <w:t>от "_</w:t>
            </w:r>
            <w:r w:rsidRPr="006A45A9">
              <w:rPr>
                <w:sz w:val="22"/>
                <w:szCs w:val="22"/>
                <w:u w:val="single"/>
              </w:rPr>
              <w:t>16</w:t>
            </w:r>
            <w:r w:rsidRPr="006A45A9">
              <w:rPr>
                <w:sz w:val="22"/>
                <w:szCs w:val="22"/>
              </w:rPr>
              <w:t>_"</w:t>
            </w:r>
            <w:r w:rsidRPr="006A45A9">
              <w:rPr>
                <w:sz w:val="22"/>
                <w:szCs w:val="22"/>
                <w:u w:val="single"/>
              </w:rPr>
              <w:t xml:space="preserve">февраля  </w:t>
            </w:r>
            <w:r w:rsidRPr="006A45A9">
              <w:rPr>
                <w:sz w:val="22"/>
                <w:szCs w:val="22"/>
              </w:rPr>
              <w:t xml:space="preserve">N </w:t>
            </w:r>
            <w:r w:rsidRPr="006A45A9">
              <w:rPr>
                <w:sz w:val="22"/>
                <w:szCs w:val="22"/>
                <w:u w:val="single"/>
              </w:rPr>
              <w:t>1</w:t>
            </w:r>
            <w:r w:rsidR="00B5083C">
              <w:rPr>
                <w:sz w:val="22"/>
                <w:szCs w:val="22"/>
                <w:u w:val="single"/>
              </w:rPr>
              <w:t>29</w:t>
            </w:r>
            <w:r w:rsidRPr="006A45A9">
              <w:rPr>
                <w:sz w:val="22"/>
                <w:szCs w:val="22"/>
              </w:rPr>
              <w:t>.</w:t>
            </w:r>
          </w:p>
        </w:tc>
      </w:tr>
      <w:tr w:rsidR="006F4C0C" w:rsidRPr="006F4C0C" w:rsidTr="006F4C0C">
        <w:tc>
          <w:tcPr>
            <w:tcW w:w="4954" w:type="dxa"/>
            <w:gridSpan w:val="10"/>
            <w:tcBorders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100" w:lineRule="atLeast"/>
              <w:ind w:left="142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6A45A9">
              <w:rPr>
                <w:color w:val="2D2D2D"/>
                <w:sz w:val="21"/>
                <w:szCs w:val="21"/>
              </w:rPr>
              <w:t>(наименование решения и органа государственной власти, органа местного самоуправления)</w:t>
            </w:r>
          </w:p>
        </w:tc>
        <w:tc>
          <w:tcPr>
            <w:tcW w:w="5436" w:type="dxa"/>
            <w:gridSpan w:val="9"/>
            <w:tcBorders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</w:tr>
      <w:tr w:rsidR="006F4C0C" w:rsidRPr="006F4C0C" w:rsidTr="006F4C0C">
        <w:tc>
          <w:tcPr>
            <w:tcW w:w="10390" w:type="dxa"/>
            <w:gridSpan w:val="1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ind w:left="142"/>
              <w:rPr>
                <w:highlight w:val="yellow"/>
              </w:rPr>
            </w:pPr>
          </w:p>
        </w:tc>
      </w:tr>
      <w:tr w:rsidR="006F4C0C" w:rsidRPr="006F4C0C" w:rsidTr="006F4C0C">
        <w:tc>
          <w:tcPr>
            <w:tcW w:w="2606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Леса на территории</w:t>
            </w:r>
          </w:p>
        </w:tc>
        <w:tc>
          <w:tcPr>
            <w:tcW w:w="4375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  <w:r w:rsidRPr="006A45A9">
              <w:t xml:space="preserve">             Нижегородской области</w:t>
            </w:r>
          </w:p>
        </w:tc>
        <w:tc>
          <w:tcPr>
            <w:tcW w:w="3409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в соответствии со </w:t>
            </w:r>
            <w:hyperlink r:id="rId13" w:history="1">
              <w:r w:rsidRPr="006A45A9">
                <w:rPr>
                  <w:rStyle w:val="a6"/>
                  <w:rFonts w:eastAsiaTheme="majorEastAsia"/>
                  <w:color w:val="auto"/>
                  <w:sz w:val="21"/>
                  <w:szCs w:val="21"/>
                </w:rPr>
                <w:t>статьей 8</w:t>
              </w:r>
            </w:hyperlink>
          </w:p>
        </w:tc>
      </w:tr>
      <w:tr w:rsidR="006F4C0C" w:rsidRPr="006F4C0C" w:rsidTr="006F4C0C">
        <w:tc>
          <w:tcPr>
            <w:tcW w:w="2606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  <w:tc>
          <w:tcPr>
            <w:tcW w:w="4375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18"/>
                <w:szCs w:val="18"/>
              </w:rPr>
            </w:pPr>
            <w:r w:rsidRPr="006A45A9">
              <w:rPr>
                <w:sz w:val="18"/>
                <w:szCs w:val="18"/>
              </w:rPr>
              <w:t>(наименование субъекта Российской Федерации)</w:t>
            </w:r>
          </w:p>
        </w:tc>
        <w:tc>
          <w:tcPr>
            <w:tcW w:w="3409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</w:tr>
      <w:tr w:rsidR="006F4C0C" w:rsidRPr="006F4C0C" w:rsidTr="006F4C0C">
        <w:tc>
          <w:tcPr>
            <w:tcW w:w="10390" w:type="dxa"/>
            <w:gridSpan w:val="1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</w:tr>
      <w:tr w:rsidR="006F4C0C" w:rsidRPr="006F4C0C" w:rsidTr="006F4C0C">
        <w:tc>
          <w:tcPr>
            <w:tcW w:w="10390" w:type="dxa"/>
            <w:gridSpan w:val="1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CC5E5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sz w:val="21"/>
                <w:szCs w:val="21"/>
              </w:rPr>
            </w:pPr>
            <w:hyperlink r:id="rId14" w:history="1">
              <w:r w:rsidR="006F4C0C" w:rsidRPr="006A45A9">
                <w:rPr>
                  <w:rStyle w:val="a6"/>
                  <w:rFonts w:eastAsiaTheme="majorEastAsia"/>
                  <w:color w:val="auto"/>
                  <w:sz w:val="21"/>
                  <w:szCs w:val="21"/>
                </w:rPr>
                <w:t xml:space="preserve">Федерального закона от 04.12.2006 N 201-ФЗ </w:t>
              </w:r>
              <w:r w:rsidR="00B5083C">
                <w:rPr>
                  <w:rStyle w:val="a6"/>
                  <w:rFonts w:eastAsiaTheme="majorEastAsia"/>
                  <w:color w:val="auto"/>
                  <w:sz w:val="21"/>
                  <w:szCs w:val="21"/>
                </w:rPr>
                <w:t>«</w:t>
              </w:r>
              <w:r w:rsidR="006F4C0C" w:rsidRPr="006A45A9">
                <w:rPr>
                  <w:rStyle w:val="a6"/>
                  <w:rFonts w:eastAsiaTheme="majorEastAsia"/>
                  <w:color w:val="auto"/>
                  <w:sz w:val="21"/>
                  <w:szCs w:val="21"/>
                </w:rPr>
                <w:t>О введении в действие Лесного кодекса Российской</w:t>
              </w:r>
            </w:hyperlink>
          </w:p>
        </w:tc>
      </w:tr>
      <w:tr w:rsidR="006F4C0C" w:rsidRPr="006F4C0C" w:rsidTr="006F4C0C">
        <w:tc>
          <w:tcPr>
            <w:tcW w:w="278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CC5E5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sz w:val="21"/>
                <w:szCs w:val="21"/>
              </w:rPr>
            </w:pPr>
            <w:hyperlink r:id="rId15" w:history="1">
              <w:r w:rsidR="006F4C0C" w:rsidRPr="006A45A9">
                <w:rPr>
                  <w:rStyle w:val="a6"/>
                  <w:rFonts w:eastAsiaTheme="majorEastAsia"/>
                  <w:color w:val="auto"/>
                  <w:sz w:val="21"/>
                  <w:szCs w:val="21"/>
                </w:rPr>
                <w:t>Федерации</w:t>
              </w:r>
              <w:r w:rsidR="00B5083C">
                <w:rPr>
                  <w:rStyle w:val="a6"/>
                  <w:rFonts w:eastAsiaTheme="majorEastAsia"/>
                  <w:color w:val="auto"/>
                  <w:sz w:val="21"/>
                  <w:szCs w:val="21"/>
                </w:rPr>
                <w:t>»</w:t>
              </w:r>
            </w:hyperlink>
            <w:r w:rsidR="006F4C0C" w:rsidRPr="006A45A9">
              <w:rPr>
                <w:sz w:val="21"/>
                <w:szCs w:val="21"/>
              </w:rPr>
              <w:t> отнесены к</w:t>
            </w:r>
          </w:p>
        </w:tc>
        <w:tc>
          <w:tcPr>
            <w:tcW w:w="6205" w:type="dxa"/>
            <w:gridSpan w:val="1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  <w:r w:rsidRPr="006A45A9">
              <w:t xml:space="preserve">                                эксплуатационным 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лесам, что</w:t>
            </w:r>
          </w:p>
        </w:tc>
      </w:tr>
      <w:tr w:rsidR="006F4C0C" w:rsidRPr="006F4C0C" w:rsidTr="006F4C0C">
        <w:tc>
          <w:tcPr>
            <w:tcW w:w="278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  <w:tc>
          <w:tcPr>
            <w:tcW w:w="6205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6A45A9">
              <w:rPr>
                <w:color w:val="2D2D2D"/>
                <w:sz w:val="18"/>
                <w:szCs w:val="18"/>
              </w:rPr>
              <w:t>(указать целевое назначение лесов)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</w:tr>
      <w:tr w:rsidR="006F4C0C" w:rsidRPr="006F4C0C" w:rsidTr="006F4C0C">
        <w:tc>
          <w:tcPr>
            <w:tcW w:w="10390" w:type="dxa"/>
            <w:gridSpan w:val="1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</w:tr>
      <w:tr w:rsidR="006F4C0C" w:rsidRPr="006F4C0C" w:rsidTr="006F4C0C">
        <w:tc>
          <w:tcPr>
            <w:tcW w:w="294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6A45A9">
              <w:rPr>
                <w:color w:val="2D2D2D"/>
                <w:sz w:val="21"/>
                <w:szCs w:val="21"/>
              </w:rPr>
              <w:t>отражено в Лесном плане</w:t>
            </w:r>
          </w:p>
        </w:tc>
        <w:tc>
          <w:tcPr>
            <w:tcW w:w="5032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  <w:jc w:val="center"/>
            </w:pPr>
            <w:r w:rsidRPr="006A45A9">
              <w:t>Нижегородской области</w:t>
            </w:r>
          </w:p>
        </w:tc>
        <w:tc>
          <w:tcPr>
            <w:tcW w:w="241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6A45A9">
              <w:rPr>
                <w:color w:val="2D2D2D"/>
                <w:sz w:val="21"/>
                <w:szCs w:val="21"/>
              </w:rPr>
              <w:t>, утвержденном</w:t>
            </w:r>
          </w:p>
        </w:tc>
      </w:tr>
      <w:tr w:rsidR="006F4C0C" w:rsidRPr="006F4C0C" w:rsidTr="006F4C0C">
        <w:tc>
          <w:tcPr>
            <w:tcW w:w="294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  <w:tc>
          <w:tcPr>
            <w:tcW w:w="5032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100" w:lineRule="atLeast"/>
              <w:ind w:left="142"/>
              <w:jc w:val="center"/>
              <w:textAlignment w:val="baseline"/>
              <w:rPr>
                <w:sz w:val="18"/>
                <w:szCs w:val="18"/>
              </w:rPr>
            </w:pPr>
            <w:r w:rsidRPr="006A45A9">
              <w:rPr>
                <w:sz w:val="18"/>
                <w:szCs w:val="18"/>
              </w:rPr>
              <w:t>(наименование субъекта Российской Федерации)</w:t>
            </w:r>
          </w:p>
        </w:tc>
        <w:tc>
          <w:tcPr>
            <w:tcW w:w="241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</w:tr>
      <w:tr w:rsidR="006F4C0C" w:rsidRPr="006F4C0C" w:rsidTr="006F4C0C">
        <w:tc>
          <w:tcPr>
            <w:tcW w:w="10390" w:type="dxa"/>
            <w:gridSpan w:val="1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</w:tr>
      <w:tr w:rsidR="006F4C0C" w:rsidRPr="006F4C0C" w:rsidTr="006F4C0C">
        <w:tc>
          <w:tcPr>
            <w:tcW w:w="4954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  <w:r w:rsidRPr="006A45A9">
              <w:t>Указом Губернатора Нижегородской области</w:t>
            </w:r>
          </w:p>
        </w:tc>
        <w:tc>
          <w:tcPr>
            <w:tcW w:w="5436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 xml:space="preserve">от </w:t>
            </w:r>
            <w:r w:rsidR="00B5083C">
              <w:rPr>
                <w:sz w:val="21"/>
                <w:szCs w:val="21"/>
              </w:rPr>
              <w:t>«</w:t>
            </w:r>
            <w:r w:rsidRPr="006A45A9">
              <w:rPr>
                <w:sz w:val="21"/>
                <w:szCs w:val="21"/>
              </w:rPr>
              <w:t>_</w:t>
            </w:r>
            <w:r w:rsidRPr="006A45A9">
              <w:rPr>
                <w:sz w:val="21"/>
                <w:szCs w:val="21"/>
                <w:u w:val="single"/>
              </w:rPr>
              <w:t>27</w:t>
            </w:r>
            <w:r w:rsidRPr="006A45A9">
              <w:rPr>
                <w:sz w:val="21"/>
                <w:szCs w:val="21"/>
              </w:rPr>
              <w:t>_</w:t>
            </w:r>
            <w:r w:rsidR="00B5083C">
              <w:rPr>
                <w:sz w:val="21"/>
                <w:szCs w:val="21"/>
              </w:rPr>
              <w:t>»</w:t>
            </w:r>
            <w:r w:rsidRPr="006A45A9">
              <w:rPr>
                <w:sz w:val="21"/>
                <w:szCs w:val="21"/>
                <w:u w:val="single"/>
              </w:rPr>
              <w:t>декабря 2018 г.</w:t>
            </w:r>
            <w:r w:rsidRPr="006A45A9">
              <w:rPr>
                <w:sz w:val="21"/>
                <w:szCs w:val="21"/>
              </w:rPr>
              <w:t>_N_</w:t>
            </w:r>
            <w:r w:rsidRPr="006A45A9">
              <w:rPr>
                <w:sz w:val="21"/>
                <w:szCs w:val="21"/>
                <w:u w:val="single"/>
              </w:rPr>
              <w:t>179</w:t>
            </w:r>
            <w:r w:rsidRPr="006A45A9">
              <w:rPr>
                <w:sz w:val="21"/>
                <w:szCs w:val="21"/>
              </w:rPr>
              <w:t>, и лесохозяйственном</w:t>
            </w:r>
          </w:p>
        </w:tc>
      </w:tr>
      <w:tr w:rsidR="006F4C0C" w:rsidRPr="006F4C0C" w:rsidTr="006F4C0C">
        <w:tc>
          <w:tcPr>
            <w:tcW w:w="4954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100" w:lineRule="atLeast"/>
              <w:ind w:left="142"/>
              <w:jc w:val="center"/>
              <w:textAlignment w:val="baseline"/>
              <w:rPr>
                <w:sz w:val="18"/>
                <w:szCs w:val="18"/>
              </w:rPr>
            </w:pPr>
            <w:r w:rsidRPr="006A45A9">
              <w:rPr>
                <w:sz w:val="18"/>
                <w:szCs w:val="18"/>
              </w:rPr>
              <w:t>(наименование решения и органа государственной власти, органа местного самоуправления)</w:t>
            </w:r>
          </w:p>
        </w:tc>
        <w:tc>
          <w:tcPr>
            <w:tcW w:w="5436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</w:tr>
      <w:tr w:rsidR="006F4C0C" w:rsidRPr="006F4C0C" w:rsidTr="006F4C0C">
        <w:tc>
          <w:tcPr>
            <w:tcW w:w="10390" w:type="dxa"/>
            <w:gridSpan w:val="1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</w:tr>
      <w:tr w:rsidR="006F4C0C" w:rsidRPr="006F4C0C" w:rsidTr="006F4C0C"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6A45A9">
              <w:rPr>
                <w:color w:val="2D2D2D"/>
                <w:sz w:val="21"/>
                <w:szCs w:val="21"/>
              </w:rPr>
              <w:t>регламенте</w:t>
            </w:r>
          </w:p>
        </w:tc>
        <w:tc>
          <w:tcPr>
            <w:tcW w:w="3338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A45A9" w:rsidP="006F4C0C">
            <w:pPr>
              <w:ind w:left="142"/>
            </w:pPr>
            <w:r w:rsidRPr="006A45A9">
              <w:t>Варнавинского</w:t>
            </w:r>
            <w:r w:rsidR="006F4C0C" w:rsidRPr="006A45A9">
              <w:t xml:space="preserve"> районного</w:t>
            </w:r>
          </w:p>
        </w:tc>
        <w:tc>
          <w:tcPr>
            <w:tcW w:w="5436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6A45A9">
              <w:rPr>
                <w:color w:val="2D2D2D"/>
                <w:sz w:val="21"/>
                <w:szCs w:val="21"/>
              </w:rPr>
              <w:t>лесничества (лесопарка).</w:t>
            </w:r>
          </w:p>
        </w:tc>
      </w:tr>
      <w:tr w:rsidR="006F4C0C" w:rsidRPr="006F4C0C" w:rsidTr="006F4C0C"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  <w:tc>
          <w:tcPr>
            <w:tcW w:w="3338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6A45A9">
              <w:rPr>
                <w:color w:val="2D2D2D"/>
                <w:sz w:val="18"/>
                <w:szCs w:val="18"/>
              </w:rPr>
              <w:t>(наименование)</w:t>
            </w:r>
          </w:p>
        </w:tc>
        <w:tc>
          <w:tcPr>
            <w:tcW w:w="5436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</w:tr>
      <w:tr w:rsidR="006F4C0C" w:rsidRPr="006F4C0C" w:rsidTr="006F4C0C">
        <w:tc>
          <w:tcPr>
            <w:tcW w:w="10390" w:type="dxa"/>
            <w:gridSpan w:val="1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</w:tr>
      <w:tr w:rsidR="006F4C0C" w:rsidRPr="006F4C0C" w:rsidTr="006F4C0C">
        <w:tc>
          <w:tcPr>
            <w:tcW w:w="6655" w:type="dxa"/>
            <w:gridSpan w:val="1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6A45A9">
              <w:rPr>
                <w:color w:val="2D2D2D"/>
                <w:sz w:val="21"/>
                <w:szCs w:val="21"/>
              </w:rPr>
              <w:t>Согласно указанным документам лесного планирования квартал</w:t>
            </w:r>
          </w:p>
        </w:tc>
        <w:tc>
          <w:tcPr>
            <w:tcW w:w="3735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A45A9" w:rsidP="006112A0">
            <w:pPr>
              <w:ind w:left="142"/>
            </w:pPr>
            <w:r w:rsidRPr="006A45A9">
              <w:t>32 (</w:t>
            </w:r>
            <w:r w:rsidR="006112A0">
              <w:t xml:space="preserve">выд. </w:t>
            </w:r>
            <w:r w:rsidR="006112A0" w:rsidRPr="006A45A9">
              <w:t>32</w:t>
            </w:r>
            <w:r w:rsidR="006112A0">
              <w:t xml:space="preserve">, </w:t>
            </w:r>
            <w:r w:rsidR="007309E3">
              <w:t xml:space="preserve">часть </w:t>
            </w:r>
            <w:r w:rsidR="006112A0">
              <w:t>выд. 30,</w:t>
            </w:r>
            <w:r w:rsidRPr="006A45A9">
              <w:t xml:space="preserve"> 33,</w:t>
            </w:r>
            <w:r w:rsidR="00F90E35">
              <w:t xml:space="preserve"> 34,</w:t>
            </w:r>
            <w:r w:rsidRPr="006A45A9">
              <w:t xml:space="preserve"> 46, 47, 48, 49, 50, 51, 52 )</w:t>
            </w:r>
          </w:p>
        </w:tc>
      </w:tr>
      <w:tr w:rsidR="006F4C0C" w:rsidRPr="006F4C0C" w:rsidTr="006F4C0C">
        <w:tc>
          <w:tcPr>
            <w:tcW w:w="6655" w:type="dxa"/>
            <w:gridSpan w:val="1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  <w:tc>
          <w:tcPr>
            <w:tcW w:w="3735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6A45A9">
              <w:rPr>
                <w:color w:val="2D2D2D"/>
                <w:sz w:val="18"/>
                <w:szCs w:val="18"/>
              </w:rPr>
              <w:t>(номер(а))</w:t>
            </w:r>
          </w:p>
        </w:tc>
      </w:tr>
      <w:tr w:rsidR="006F4C0C" w:rsidRPr="006F4C0C" w:rsidTr="006F4C0C">
        <w:tc>
          <w:tcPr>
            <w:tcW w:w="10390" w:type="dxa"/>
            <w:gridSpan w:val="1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</w:tr>
      <w:tr w:rsidR="006F4C0C" w:rsidRPr="006F4C0C" w:rsidTr="006F4C0C">
        <w:tc>
          <w:tcPr>
            <w:tcW w:w="3714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  <w:r w:rsidRPr="006A45A9">
              <w:t xml:space="preserve">                              -</w:t>
            </w:r>
          </w:p>
        </w:tc>
        <w:tc>
          <w:tcPr>
            <w:tcW w:w="2462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6A45A9">
              <w:rPr>
                <w:color w:val="2D2D2D"/>
                <w:sz w:val="21"/>
                <w:szCs w:val="21"/>
              </w:rPr>
              <w:t>урочища (при наличии)</w:t>
            </w:r>
          </w:p>
        </w:tc>
        <w:tc>
          <w:tcPr>
            <w:tcW w:w="4214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A45A9">
            <w:pPr>
              <w:ind w:left="142"/>
            </w:pPr>
            <w:r w:rsidRPr="006A45A9">
              <w:t xml:space="preserve">                      </w:t>
            </w:r>
            <w:r w:rsidR="006A45A9" w:rsidRPr="006A45A9">
              <w:t>Хмелевског</w:t>
            </w:r>
            <w:r w:rsidRPr="006A45A9">
              <w:t>о</w:t>
            </w:r>
          </w:p>
        </w:tc>
      </w:tr>
      <w:tr w:rsidR="006F4C0C" w:rsidRPr="006F4C0C" w:rsidTr="006F4C0C">
        <w:tc>
          <w:tcPr>
            <w:tcW w:w="3714" w:type="dxa"/>
            <w:gridSpan w:val="8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6A45A9">
              <w:rPr>
                <w:color w:val="2D2D2D"/>
                <w:sz w:val="18"/>
                <w:szCs w:val="18"/>
              </w:rPr>
              <w:t>(наименование)</w:t>
            </w:r>
          </w:p>
        </w:tc>
        <w:tc>
          <w:tcPr>
            <w:tcW w:w="2462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  <w:rPr>
                <w:sz w:val="18"/>
                <w:szCs w:val="18"/>
              </w:rPr>
            </w:pPr>
          </w:p>
        </w:tc>
        <w:tc>
          <w:tcPr>
            <w:tcW w:w="4214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6A45A9">
              <w:rPr>
                <w:color w:val="2D2D2D"/>
                <w:sz w:val="18"/>
                <w:szCs w:val="18"/>
              </w:rPr>
              <w:t>(наименование)</w:t>
            </w:r>
          </w:p>
        </w:tc>
      </w:tr>
      <w:tr w:rsidR="006F4C0C" w:rsidRPr="006F4C0C" w:rsidTr="006F4C0C">
        <w:tc>
          <w:tcPr>
            <w:tcW w:w="10390" w:type="dxa"/>
            <w:gridSpan w:val="1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</w:tr>
      <w:tr w:rsidR="006F4C0C" w:rsidRPr="006F4C0C" w:rsidTr="006F4C0C">
        <w:tc>
          <w:tcPr>
            <w:tcW w:w="10390" w:type="dxa"/>
            <w:gridSpan w:val="1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6A45A9">
              <w:rPr>
                <w:color w:val="2D2D2D"/>
                <w:sz w:val="21"/>
                <w:szCs w:val="21"/>
              </w:rPr>
              <w:t>участкового лесничества, в котором расположен проектируемый лесной участок, относится___________</w:t>
            </w:r>
          </w:p>
        </w:tc>
      </w:tr>
      <w:tr w:rsidR="006F4C0C" w:rsidRPr="006A45A9" w:rsidTr="006F4C0C">
        <w:tc>
          <w:tcPr>
            <w:tcW w:w="3548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  <w:p w:rsidR="006F4C0C" w:rsidRPr="006A45A9" w:rsidRDefault="00AD69E8" w:rsidP="006F4C0C">
            <w:pPr>
              <w:ind w:left="142"/>
            </w:pPr>
            <w:r>
              <w:t>-</w:t>
            </w:r>
          </w:p>
        </w:tc>
        <w:tc>
          <w:tcPr>
            <w:tcW w:w="3433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6A45A9">
              <w:rPr>
                <w:color w:val="2D2D2D"/>
                <w:sz w:val="21"/>
                <w:szCs w:val="21"/>
              </w:rPr>
              <w:t>лесам, категории защитных лесов -</w:t>
            </w:r>
          </w:p>
        </w:tc>
        <w:tc>
          <w:tcPr>
            <w:tcW w:w="2855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69E8" w:rsidRDefault="00AD69E8" w:rsidP="00AD69E8">
            <w:pPr>
              <w:ind w:left="142"/>
            </w:pPr>
            <w:r>
              <w:t>леса, расположенные в водоохранных зонах (кв.32</w:t>
            </w:r>
            <w:r w:rsidR="006112A0">
              <w:t xml:space="preserve"> выд 32,</w:t>
            </w:r>
            <w:r>
              <w:t xml:space="preserve"> </w:t>
            </w:r>
            <w:r w:rsidR="007309E3">
              <w:t>ч.</w:t>
            </w:r>
            <w:r>
              <w:t>выд.50,52);</w:t>
            </w:r>
          </w:p>
          <w:p w:rsidR="006F4C0C" w:rsidRPr="006A45A9" w:rsidRDefault="00AD69E8" w:rsidP="00AD69E8">
            <w:pPr>
              <w:ind w:left="142"/>
              <w:jc w:val="center"/>
            </w:pPr>
            <w:r>
              <w:t xml:space="preserve">защитные полосы лесов, расположенные вдоль железнодорожных путей общего пользования, федеральных автомобильных дорог общего пользования, автомобильных дорог общего пользования, находящихся в собственности Российской Федерации(кв.32 </w:t>
            </w:r>
            <w:r w:rsidR="007309E3">
              <w:t>ч.</w:t>
            </w:r>
            <w:r>
              <w:t>выд.30,33,</w:t>
            </w:r>
            <w:r w:rsidR="00F90E35">
              <w:t>34,</w:t>
            </w:r>
            <w:r>
              <w:t>46,47,48,49,51)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6A45A9">
              <w:rPr>
                <w:color w:val="2D2D2D"/>
                <w:sz w:val="21"/>
                <w:szCs w:val="21"/>
              </w:rPr>
              <w:t>.</w:t>
            </w:r>
          </w:p>
        </w:tc>
      </w:tr>
      <w:tr w:rsidR="006F4C0C" w:rsidRPr="006A45A9" w:rsidTr="006F4C0C">
        <w:tc>
          <w:tcPr>
            <w:tcW w:w="3548" w:type="dxa"/>
            <w:gridSpan w:val="7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6A45A9">
              <w:rPr>
                <w:color w:val="2D2D2D"/>
                <w:sz w:val="18"/>
                <w:szCs w:val="18"/>
              </w:rPr>
              <w:t>(указать целевое назначение лесов)</w:t>
            </w:r>
          </w:p>
        </w:tc>
        <w:tc>
          <w:tcPr>
            <w:tcW w:w="3433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  <w:tc>
          <w:tcPr>
            <w:tcW w:w="285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ind w:left="142"/>
            </w:pPr>
          </w:p>
        </w:tc>
      </w:tr>
    </w:tbl>
    <w:p w:rsidR="006F4C0C" w:rsidRPr="00B8156D" w:rsidRDefault="006F4C0C" w:rsidP="006F4C0C">
      <w:pPr>
        <w:pStyle w:val="4"/>
        <w:spacing w:before="0" w:after="225"/>
        <w:ind w:left="142"/>
        <w:textAlignment w:val="baseline"/>
        <w:rPr>
          <w:rFonts w:ascii="Times New Roman" w:hAnsi="Times New Roman"/>
          <w:bCs w:val="0"/>
          <w:i w:val="0"/>
          <w:color w:val="auto"/>
          <w:spacing w:val="2"/>
          <w:szCs w:val="24"/>
        </w:rPr>
      </w:pPr>
      <w:r w:rsidRPr="006A45A9">
        <w:rPr>
          <w:rFonts w:ascii="Times New Roman" w:hAnsi="Times New Roman"/>
          <w:bCs w:val="0"/>
          <w:i w:val="0"/>
          <w:color w:val="242424"/>
          <w:spacing w:val="2"/>
          <w:szCs w:val="24"/>
        </w:rPr>
        <w:t xml:space="preserve">3. </w:t>
      </w:r>
      <w:r w:rsidRPr="00B8156D">
        <w:rPr>
          <w:rFonts w:ascii="Times New Roman" w:hAnsi="Times New Roman"/>
          <w:bCs w:val="0"/>
          <w:i w:val="0"/>
          <w:color w:val="auto"/>
          <w:spacing w:val="2"/>
          <w:szCs w:val="24"/>
        </w:rPr>
        <w:t>Количественные и качественные характеристики проектируемого лесного участка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2"/>
        <w:gridCol w:w="4499"/>
      </w:tblGrid>
      <w:tr w:rsidR="006F4C0C" w:rsidRPr="00B8156D" w:rsidTr="006F4C0C">
        <w:trPr>
          <w:trHeight w:val="15"/>
        </w:trPr>
        <w:tc>
          <w:tcPr>
            <w:tcW w:w="6283" w:type="dxa"/>
            <w:hideMark/>
          </w:tcPr>
          <w:p w:rsidR="006F4C0C" w:rsidRPr="00B8156D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5174" w:type="dxa"/>
            <w:hideMark/>
          </w:tcPr>
          <w:p w:rsidR="006F4C0C" w:rsidRPr="00B8156D" w:rsidRDefault="006F4C0C" w:rsidP="006F4C0C">
            <w:pPr>
              <w:ind w:left="142"/>
              <w:rPr>
                <w:sz w:val="2"/>
              </w:rPr>
            </w:pPr>
          </w:p>
        </w:tc>
      </w:tr>
      <w:tr w:rsidR="006F4C0C" w:rsidRPr="00B8156D" w:rsidTr="006F4C0C">
        <w:tc>
          <w:tcPr>
            <w:tcW w:w="1145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B8156D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sz w:val="21"/>
                <w:szCs w:val="21"/>
              </w:rPr>
            </w:pPr>
            <w:r w:rsidRPr="00B8156D">
              <w:rPr>
                <w:sz w:val="21"/>
                <w:szCs w:val="21"/>
              </w:rPr>
              <w:t>Количественные и качественные характеристики проектируемого лесного участка составляются</w:t>
            </w:r>
          </w:p>
        </w:tc>
      </w:tr>
      <w:tr w:rsidR="006F4C0C" w:rsidRPr="00B8156D" w:rsidTr="006F4C0C">
        <w:tc>
          <w:tcPr>
            <w:tcW w:w="6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B8156D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sz w:val="21"/>
                <w:szCs w:val="21"/>
              </w:rPr>
            </w:pPr>
            <w:r w:rsidRPr="00B8156D">
              <w:rPr>
                <w:sz w:val="21"/>
                <w:szCs w:val="21"/>
              </w:rPr>
              <w:t>на основании данных государственного лесного реестра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B8156D" w:rsidRDefault="006F4C0C" w:rsidP="006A45A9">
            <w:pPr>
              <w:ind w:left="142"/>
            </w:pPr>
            <w:r w:rsidRPr="00B8156D">
              <w:t xml:space="preserve">                   </w:t>
            </w:r>
            <w:r w:rsidR="006A45A9" w:rsidRPr="00B8156D">
              <w:t>Варнавинского</w:t>
            </w:r>
            <w:r w:rsidRPr="00B8156D">
              <w:t xml:space="preserve"> районного</w:t>
            </w:r>
          </w:p>
        </w:tc>
      </w:tr>
      <w:tr w:rsidR="006F4C0C" w:rsidRPr="00B8156D" w:rsidTr="006F4C0C">
        <w:tc>
          <w:tcPr>
            <w:tcW w:w="62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B8156D" w:rsidRDefault="006F4C0C" w:rsidP="006F4C0C">
            <w:pPr>
              <w:ind w:left="142"/>
            </w:pP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B8156D" w:rsidRDefault="006F4C0C" w:rsidP="006F4C0C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18"/>
                <w:szCs w:val="18"/>
              </w:rPr>
            </w:pPr>
            <w:r w:rsidRPr="00B8156D">
              <w:rPr>
                <w:sz w:val="18"/>
                <w:szCs w:val="18"/>
              </w:rPr>
              <w:t>(наименование)</w:t>
            </w:r>
          </w:p>
        </w:tc>
      </w:tr>
      <w:tr w:rsidR="006F4C0C" w:rsidRPr="00B8156D" w:rsidTr="006F4C0C">
        <w:tc>
          <w:tcPr>
            <w:tcW w:w="1145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B8156D" w:rsidRDefault="006F4C0C" w:rsidP="006F4C0C">
            <w:pPr>
              <w:ind w:left="142"/>
            </w:pPr>
          </w:p>
        </w:tc>
      </w:tr>
      <w:tr w:rsidR="006F4C0C" w:rsidRPr="00B8156D" w:rsidTr="006F4C0C">
        <w:tc>
          <w:tcPr>
            <w:tcW w:w="1145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B8156D" w:rsidRDefault="006F4C0C" w:rsidP="006F4C0C">
            <w:pPr>
              <w:pStyle w:val="formattext"/>
              <w:spacing w:before="0" w:beforeAutospacing="0" w:after="0" w:afterAutospacing="0"/>
              <w:ind w:left="142"/>
              <w:textAlignment w:val="baseline"/>
              <w:rPr>
                <w:sz w:val="21"/>
                <w:szCs w:val="21"/>
              </w:rPr>
            </w:pPr>
            <w:r w:rsidRPr="00B8156D">
              <w:rPr>
                <w:sz w:val="21"/>
                <w:szCs w:val="21"/>
              </w:rPr>
              <w:t>лесничества (лесопарка) и необходимости натурного обследования.</w:t>
            </w:r>
          </w:p>
        </w:tc>
      </w:tr>
    </w:tbl>
    <w:p w:rsidR="006F4C0C" w:rsidRPr="00B8156D" w:rsidRDefault="006F4C0C" w:rsidP="006F4C0C">
      <w:pPr>
        <w:pStyle w:val="5"/>
        <w:spacing w:before="0"/>
        <w:ind w:left="142"/>
        <w:textAlignment w:val="baseline"/>
        <w:rPr>
          <w:rFonts w:ascii="Times New Roman" w:hAnsi="Times New Roman"/>
          <w:color w:val="auto"/>
          <w:spacing w:val="2"/>
        </w:rPr>
      </w:pPr>
      <w:r w:rsidRPr="00B8156D">
        <w:rPr>
          <w:rFonts w:ascii="Times New Roman" w:hAnsi="Times New Roman"/>
          <w:bCs/>
          <w:color w:val="auto"/>
          <w:spacing w:val="2"/>
        </w:rPr>
        <w:t>Таблица 1. Распределение земель</w:t>
      </w:r>
    </w:p>
    <w:tbl>
      <w:tblPr>
        <w:tblW w:w="9921" w:type="dxa"/>
        <w:tblInd w:w="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1160"/>
        <w:gridCol w:w="1052"/>
        <w:gridCol w:w="939"/>
        <w:gridCol w:w="994"/>
        <w:gridCol w:w="982"/>
        <w:gridCol w:w="751"/>
        <w:gridCol w:w="744"/>
        <w:gridCol w:w="739"/>
        <w:gridCol w:w="733"/>
        <w:gridCol w:w="727"/>
      </w:tblGrid>
      <w:tr w:rsidR="006F4C0C" w:rsidRPr="006A45A9" w:rsidTr="003E28D2">
        <w:trPr>
          <w:trHeight w:val="15"/>
        </w:trPr>
        <w:tc>
          <w:tcPr>
            <w:tcW w:w="1100" w:type="dxa"/>
            <w:hideMark/>
          </w:tcPr>
          <w:p w:rsidR="006F4C0C" w:rsidRPr="006A45A9" w:rsidRDefault="006F4C0C" w:rsidP="006F4C0C">
            <w:pPr>
              <w:ind w:left="142"/>
              <w:rPr>
                <w:color w:val="FF0000"/>
                <w:sz w:val="2"/>
              </w:rPr>
            </w:pPr>
          </w:p>
        </w:tc>
        <w:tc>
          <w:tcPr>
            <w:tcW w:w="1160" w:type="dxa"/>
            <w:hideMark/>
          </w:tcPr>
          <w:p w:rsidR="006F4C0C" w:rsidRPr="006A45A9" w:rsidRDefault="006F4C0C" w:rsidP="006F4C0C">
            <w:pPr>
              <w:ind w:left="142"/>
              <w:rPr>
                <w:color w:val="FF0000"/>
                <w:sz w:val="2"/>
              </w:rPr>
            </w:pPr>
          </w:p>
        </w:tc>
        <w:tc>
          <w:tcPr>
            <w:tcW w:w="1052" w:type="dxa"/>
            <w:hideMark/>
          </w:tcPr>
          <w:p w:rsidR="006F4C0C" w:rsidRPr="006A45A9" w:rsidRDefault="006F4C0C" w:rsidP="006F4C0C">
            <w:pPr>
              <w:ind w:left="142"/>
              <w:rPr>
                <w:color w:val="FF0000"/>
                <w:sz w:val="2"/>
              </w:rPr>
            </w:pPr>
          </w:p>
        </w:tc>
        <w:tc>
          <w:tcPr>
            <w:tcW w:w="939" w:type="dxa"/>
            <w:hideMark/>
          </w:tcPr>
          <w:p w:rsidR="006F4C0C" w:rsidRPr="006A45A9" w:rsidRDefault="006F4C0C" w:rsidP="006F4C0C">
            <w:pPr>
              <w:ind w:left="142"/>
              <w:rPr>
                <w:color w:val="FF0000"/>
                <w:sz w:val="2"/>
              </w:rPr>
            </w:pPr>
          </w:p>
        </w:tc>
        <w:tc>
          <w:tcPr>
            <w:tcW w:w="994" w:type="dxa"/>
            <w:hideMark/>
          </w:tcPr>
          <w:p w:rsidR="006F4C0C" w:rsidRPr="006A45A9" w:rsidRDefault="006F4C0C" w:rsidP="006F4C0C">
            <w:pPr>
              <w:ind w:left="142"/>
              <w:rPr>
                <w:color w:val="FF0000"/>
                <w:sz w:val="2"/>
              </w:rPr>
            </w:pPr>
          </w:p>
        </w:tc>
        <w:tc>
          <w:tcPr>
            <w:tcW w:w="982" w:type="dxa"/>
            <w:hideMark/>
          </w:tcPr>
          <w:p w:rsidR="006F4C0C" w:rsidRPr="006A45A9" w:rsidRDefault="006F4C0C" w:rsidP="006F4C0C">
            <w:pPr>
              <w:ind w:left="142"/>
              <w:rPr>
                <w:color w:val="FF0000"/>
                <w:sz w:val="2"/>
              </w:rPr>
            </w:pPr>
          </w:p>
        </w:tc>
        <w:tc>
          <w:tcPr>
            <w:tcW w:w="751" w:type="dxa"/>
            <w:hideMark/>
          </w:tcPr>
          <w:p w:rsidR="006F4C0C" w:rsidRPr="006A45A9" w:rsidRDefault="006F4C0C" w:rsidP="006F4C0C">
            <w:pPr>
              <w:ind w:left="142"/>
              <w:rPr>
                <w:color w:val="FF0000"/>
                <w:sz w:val="2"/>
              </w:rPr>
            </w:pPr>
          </w:p>
        </w:tc>
        <w:tc>
          <w:tcPr>
            <w:tcW w:w="744" w:type="dxa"/>
            <w:hideMark/>
          </w:tcPr>
          <w:p w:rsidR="006F4C0C" w:rsidRPr="006A45A9" w:rsidRDefault="006F4C0C" w:rsidP="006F4C0C">
            <w:pPr>
              <w:ind w:left="142"/>
              <w:rPr>
                <w:color w:val="FF0000"/>
                <w:sz w:val="2"/>
              </w:rPr>
            </w:pPr>
          </w:p>
        </w:tc>
        <w:tc>
          <w:tcPr>
            <w:tcW w:w="739" w:type="dxa"/>
            <w:hideMark/>
          </w:tcPr>
          <w:p w:rsidR="006F4C0C" w:rsidRPr="006A45A9" w:rsidRDefault="006F4C0C" w:rsidP="006F4C0C">
            <w:pPr>
              <w:ind w:left="142"/>
              <w:rPr>
                <w:color w:val="FF0000"/>
                <w:sz w:val="2"/>
              </w:rPr>
            </w:pPr>
          </w:p>
        </w:tc>
        <w:tc>
          <w:tcPr>
            <w:tcW w:w="733" w:type="dxa"/>
            <w:hideMark/>
          </w:tcPr>
          <w:p w:rsidR="006F4C0C" w:rsidRPr="006A45A9" w:rsidRDefault="006F4C0C" w:rsidP="006F4C0C">
            <w:pPr>
              <w:ind w:left="142"/>
              <w:rPr>
                <w:color w:val="FF0000"/>
                <w:sz w:val="2"/>
              </w:rPr>
            </w:pPr>
          </w:p>
        </w:tc>
        <w:tc>
          <w:tcPr>
            <w:tcW w:w="727" w:type="dxa"/>
            <w:hideMark/>
          </w:tcPr>
          <w:p w:rsidR="006F4C0C" w:rsidRPr="006A45A9" w:rsidRDefault="006F4C0C" w:rsidP="006F4C0C">
            <w:pPr>
              <w:ind w:left="142"/>
              <w:rPr>
                <w:color w:val="FF0000"/>
                <w:sz w:val="2"/>
              </w:rPr>
            </w:pPr>
          </w:p>
        </w:tc>
      </w:tr>
      <w:tr w:rsidR="006F4C0C" w:rsidRPr="006A45A9" w:rsidTr="003E28D2"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Общая</w:t>
            </w:r>
          </w:p>
        </w:tc>
        <w:tc>
          <w:tcPr>
            <w:tcW w:w="8821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в том числе</w:t>
            </w:r>
          </w:p>
        </w:tc>
      </w:tr>
      <w:tr w:rsidR="006F4C0C" w:rsidRPr="006A45A9" w:rsidTr="003E28D2">
        <w:tc>
          <w:tcPr>
            <w:tcW w:w="11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площадь,</w:t>
            </w:r>
          </w:p>
        </w:tc>
        <w:tc>
          <w:tcPr>
            <w:tcW w:w="51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лесные земли</w:t>
            </w:r>
          </w:p>
        </w:tc>
        <w:tc>
          <w:tcPr>
            <w:tcW w:w="369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нелесные земли</w:t>
            </w:r>
          </w:p>
        </w:tc>
      </w:tr>
      <w:tr w:rsidR="006F4C0C" w:rsidRPr="006A45A9" w:rsidTr="003E28D2">
        <w:tc>
          <w:tcPr>
            <w:tcW w:w="11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га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-139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занятые лесными насаж-</w:t>
            </w:r>
            <w:r w:rsidRPr="006A45A9">
              <w:rPr>
                <w:sz w:val="21"/>
                <w:szCs w:val="21"/>
              </w:rPr>
              <w:br/>
              <w:t xml:space="preserve">дениями </w:t>
            </w:r>
            <w:r w:rsidR="00B5083C">
              <w:rPr>
                <w:sz w:val="21"/>
                <w:szCs w:val="21"/>
              </w:rPr>
              <w:t>–</w:t>
            </w:r>
            <w:r w:rsidRPr="006A45A9">
              <w:rPr>
                <w:sz w:val="21"/>
                <w:szCs w:val="21"/>
              </w:rPr>
              <w:t xml:space="preserve"> всего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-139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в том числе покрытые лесными куль-</w:t>
            </w:r>
            <w:r w:rsidRPr="006A45A9">
              <w:rPr>
                <w:sz w:val="21"/>
                <w:szCs w:val="21"/>
              </w:rPr>
              <w:br/>
              <w:t>турами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-139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лесные питом-</w:t>
            </w:r>
            <w:r w:rsidRPr="006A45A9">
              <w:rPr>
                <w:sz w:val="21"/>
                <w:szCs w:val="21"/>
              </w:rPr>
              <w:br/>
              <w:t>ники, план-</w:t>
            </w:r>
            <w:r w:rsidRPr="006A45A9">
              <w:rPr>
                <w:sz w:val="21"/>
                <w:szCs w:val="21"/>
              </w:rPr>
              <w:br/>
              <w:t>тации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-139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не занятые лесными насаж-</w:t>
            </w:r>
            <w:r w:rsidRPr="006A45A9">
              <w:rPr>
                <w:sz w:val="21"/>
                <w:szCs w:val="21"/>
              </w:rPr>
              <w:br/>
              <w:t>дениями</w:t>
            </w: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-139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итого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-139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до-</w:t>
            </w:r>
            <w:r w:rsidRPr="006A45A9">
              <w:rPr>
                <w:sz w:val="21"/>
                <w:szCs w:val="21"/>
              </w:rPr>
              <w:br/>
              <w:t>роги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-139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про-</w:t>
            </w:r>
            <w:r w:rsidRPr="006A45A9">
              <w:rPr>
                <w:sz w:val="21"/>
                <w:szCs w:val="21"/>
              </w:rPr>
              <w:br/>
              <w:t>секи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-139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бо-</w:t>
            </w:r>
            <w:r w:rsidRPr="006A45A9">
              <w:rPr>
                <w:sz w:val="21"/>
                <w:szCs w:val="21"/>
              </w:rPr>
              <w:br/>
              <w:t>лота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-139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дру-</w:t>
            </w:r>
            <w:r w:rsidRPr="006A45A9">
              <w:rPr>
                <w:sz w:val="21"/>
                <w:szCs w:val="21"/>
              </w:rPr>
              <w:br/>
              <w:t>гие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-139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ито-</w:t>
            </w:r>
            <w:r w:rsidRPr="006A45A9">
              <w:rPr>
                <w:sz w:val="21"/>
                <w:szCs w:val="21"/>
              </w:rPr>
              <w:br/>
              <w:t>го</w:t>
            </w:r>
          </w:p>
        </w:tc>
      </w:tr>
      <w:tr w:rsidR="006F4C0C" w:rsidRPr="006A45A9" w:rsidTr="003E28D2"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1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2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3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5</w:t>
            </w: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6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7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9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10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A45A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6A45A9">
              <w:rPr>
                <w:sz w:val="21"/>
                <w:szCs w:val="21"/>
              </w:rPr>
              <w:t>11</w:t>
            </w:r>
          </w:p>
        </w:tc>
      </w:tr>
      <w:tr w:rsidR="003E28D2" w:rsidRPr="006A45A9" w:rsidTr="003E28D2"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28D2" w:rsidRPr="00635721" w:rsidRDefault="003E28D2" w:rsidP="003E28D2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0"/>
                <w:szCs w:val="20"/>
                <w:lang w:val="en-US"/>
              </w:rPr>
            </w:pPr>
            <w:r w:rsidRPr="00635721">
              <w:rPr>
                <w:sz w:val="20"/>
                <w:szCs w:val="20"/>
              </w:rPr>
              <w:t>5,9388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28D2" w:rsidRPr="00635721" w:rsidRDefault="003E28D2" w:rsidP="003E28D2">
            <w:pPr>
              <w:pStyle w:val="formattext"/>
              <w:spacing w:before="0" w:beforeAutospacing="0" w:after="0" w:afterAutospacing="0" w:line="315" w:lineRule="atLeast"/>
              <w:ind w:left="-14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2,1445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28D2" w:rsidRPr="00635721" w:rsidRDefault="003E28D2" w:rsidP="003E28D2">
            <w:pPr>
              <w:pStyle w:val="formattext"/>
              <w:spacing w:before="0" w:beforeAutospacing="0" w:after="0" w:afterAutospacing="0" w:line="315" w:lineRule="atLeast"/>
              <w:ind w:left="-147"/>
              <w:jc w:val="center"/>
              <w:textAlignment w:val="baseline"/>
              <w:rPr>
                <w:sz w:val="20"/>
                <w:szCs w:val="20"/>
              </w:rPr>
            </w:pPr>
            <w:r w:rsidRPr="00635721">
              <w:rPr>
                <w:sz w:val="20"/>
                <w:szCs w:val="20"/>
              </w:rPr>
              <w:t>-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28D2" w:rsidRPr="00635721" w:rsidRDefault="003E28D2" w:rsidP="003E28D2">
            <w:pPr>
              <w:pStyle w:val="formattext"/>
              <w:spacing w:before="0" w:beforeAutospacing="0" w:after="0" w:afterAutospacing="0" w:line="315" w:lineRule="atLeast"/>
              <w:ind w:left="-147"/>
              <w:jc w:val="center"/>
              <w:textAlignment w:val="baseline"/>
              <w:rPr>
                <w:sz w:val="20"/>
                <w:szCs w:val="20"/>
              </w:rPr>
            </w:pPr>
            <w:r w:rsidRPr="0063572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28D2" w:rsidRPr="00635721" w:rsidRDefault="003E28D2" w:rsidP="003E28D2">
            <w:pPr>
              <w:pStyle w:val="formattext"/>
              <w:spacing w:before="0" w:beforeAutospacing="0" w:after="0" w:afterAutospacing="0" w:line="315" w:lineRule="atLeast"/>
              <w:ind w:left="-147"/>
              <w:jc w:val="center"/>
              <w:textAlignment w:val="baseline"/>
              <w:rPr>
                <w:sz w:val="20"/>
                <w:szCs w:val="20"/>
              </w:rPr>
            </w:pPr>
            <w:r w:rsidRPr="00635721">
              <w:rPr>
                <w:sz w:val="20"/>
                <w:szCs w:val="20"/>
              </w:rPr>
              <w:t>-</w:t>
            </w: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28D2" w:rsidRPr="00635721" w:rsidRDefault="003E28D2" w:rsidP="003E28D2">
            <w:pPr>
              <w:pStyle w:val="formattext"/>
              <w:spacing w:before="0" w:beforeAutospacing="0" w:after="0" w:afterAutospacing="0" w:line="315" w:lineRule="atLeast"/>
              <w:ind w:left="-14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2,1445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28D2" w:rsidRPr="00635721" w:rsidRDefault="003E28D2" w:rsidP="003E28D2">
            <w:pPr>
              <w:pStyle w:val="formattext"/>
              <w:spacing w:before="0" w:beforeAutospacing="0" w:after="0" w:afterAutospacing="0" w:line="315" w:lineRule="atLeast"/>
              <w:ind w:left="-14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0,5629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28D2" w:rsidRPr="00635721" w:rsidRDefault="003E28D2" w:rsidP="003E28D2">
            <w:pPr>
              <w:pStyle w:val="formattext"/>
              <w:spacing w:before="0" w:beforeAutospacing="0" w:after="0" w:afterAutospacing="0" w:line="315" w:lineRule="atLeast"/>
              <w:ind w:left="-147"/>
              <w:jc w:val="center"/>
              <w:textAlignment w:val="baseline"/>
              <w:rPr>
                <w:sz w:val="20"/>
                <w:szCs w:val="20"/>
              </w:rPr>
            </w:pPr>
            <w:r w:rsidRPr="00635721">
              <w:rPr>
                <w:sz w:val="20"/>
                <w:szCs w:val="20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28D2" w:rsidRPr="00635721" w:rsidRDefault="003E28D2" w:rsidP="003E28D2">
            <w:pPr>
              <w:pStyle w:val="formattext"/>
              <w:spacing w:before="0" w:beforeAutospacing="0" w:after="0" w:afterAutospacing="0" w:line="315" w:lineRule="atLeast"/>
              <w:ind w:left="-147"/>
              <w:jc w:val="center"/>
              <w:textAlignment w:val="baseline"/>
              <w:rPr>
                <w:sz w:val="20"/>
                <w:szCs w:val="20"/>
              </w:rPr>
            </w:pPr>
            <w:r w:rsidRPr="00635721">
              <w:rPr>
                <w:sz w:val="20"/>
                <w:szCs w:val="20"/>
              </w:rPr>
              <w:t>-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28D2" w:rsidRPr="00635721" w:rsidRDefault="003E28D2" w:rsidP="003E28D2">
            <w:pPr>
              <w:pStyle w:val="formattext"/>
              <w:spacing w:before="0" w:beforeAutospacing="0" w:after="0" w:afterAutospacing="0" w:line="315" w:lineRule="atLeast"/>
              <w:ind w:left="-14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3,2314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E28D2" w:rsidRPr="00635721" w:rsidRDefault="003E28D2" w:rsidP="003E28D2">
            <w:pPr>
              <w:pStyle w:val="formattext"/>
              <w:spacing w:before="0" w:beforeAutospacing="0" w:after="0" w:afterAutospacing="0" w:line="315" w:lineRule="atLeast"/>
              <w:ind w:left="-14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3,7943</w:t>
            </w:r>
          </w:p>
        </w:tc>
      </w:tr>
    </w:tbl>
    <w:p w:rsidR="006F4C0C" w:rsidRPr="006A45A9" w:rsidRDefault="006F4C0C" w:rsidP="006F4C0C">
      <w:pPr>
        <w:pStyle w:val="5"/>
        <w:spacing w:before="0"/>
        <w:ind w:left="142"/>
        <w:textAlignment w:val="baseline"/>
        <w:rPr>
          <w:rFonts w:ascii="Times New Roman" w:hAnsi="Times New Roman"/>
          <w:color w:val="242424"/>
          <w:spacing w:val="2"/>
        </w:rPr>
      </w:pPr>
      <w:r w:rsidRPr="006A45A9">
        <w:rPr>
          <w:rFonts w:ascii="Times New Roman" w:hAnsi="Times New Roman"/>
          <w:bCs/>
          <w:color w:val="242424"/>
          <w:spacing w:val="2"/>
        </w:rPr>
        <w:t>Таблица 2. Характеристика насаждений проектируемого лесного участка</w:t>
      </w:r>
    </w:p>
    <w:tbl>
      <w:tblPr>
        <w:tblW w:w="10366" w:type="dxa"/>
        <w:tblInd w:w="-1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2"/>
        <w:gridCol w:w="733"/>
        <w:gridCol w:w="783"/>
        <w:gridCol w:w="1398"/>
        <w:gridCol w:w="1387"/>
        <w:gridCol w:w="944"/>
        <w:gridCol w:w="1134"/>
        <w:gridCol w:w="1151"/>
        <w:gridCol w:w="1344"/>
      </w:tblGrid>
      <w:tr w:rsidR="006F4C0C" w:rsidRPr="006A45A9" w:rsidTr="00F90E35">
        <w:trPr>
          <w:trHeight w:val="81"/>
        </w:trPr>
        <w:tc>
          <w:tcPr>
            <w:tcW w:w="1492" w:type="dxa"/>
            <w:hideMark/>
          </w:tcPr>
          <w:p w:rsidR="006F4C0C" w:rsidRPr="006A45A9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733" w:type="dxa"/>
            <w:hideMark/>
          </w:tcPr>
          <w:p w:rsidR="006F4C0C" w:rsidRPr="006A45A9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783" w:type="dxa"/>
            <w:hideMark/>
          </w:tcPr>
          <w:p w:rsidR="006F4C0C" w:rsidRPr="006A45A9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398" w:type="dxa"/>
            <w:hideMark/>
          </w:tcPr>
          <w:p w:rsidR="006F4C0C" w:rsidRPr="006A45A9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387" w:type="dxa"/>
            <w:hideMark/>
          </w:tcPr>
          <w:p w:rsidR="006F4C0C" w:rsidRPr="006A45A9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944" w:type="dxa"/>
            <w:hideMark/>
          </w:tcPr>
          <w:p w:rsidR="006F4C0C" w:rsidRPr="006A45A9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134" w:type="dxa"/>
            <w:hideMark/>
          </w:tcPr>
          <w:p w:rsidR="006F4C0C" w:rsidRPr="006A45A9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151" w:type="dxa"/>
            <w:hideMark/>
          </w:tcPr>
          <w:p w:rsidR="006F4C0C" w:rsidRPr="006A45A9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344" w:type="dxa"/>
            <w:hideMark/>
          </w:tcPr>
          <w:p w:rsidR="006F4C0C" w:rsidRPr="006A45A9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</w:tr>
      <w:tr w:rsidR="006F4C0C" w:rsidRPr="006A45A9" w:rsidTr="00F90E35"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A45A9">
              <w:rPr>
                <w:color w:val="2D2D2D"/>
                <w:sz w:val="20"/>
                <w:szCs w:val="20"/>
              </w:rPr>
              <w:t>Участ-</w:t>
            </w:r>
            <w:r w:rsidRPr="006A45A9">
              <w:rPr>
                <w:color w:val="2D2D2D"/>
                <w:sz w:val="20"/>
                <w:szCs w:val="20"/>
              </w:rPr>
              <w:br/>
              <w:t>ковое лесни-</w:t>
            </w:r>
            <w:r w:rsidRPr="006A45A9">
              <w:rPr>
                <w:color w:val="2D2D2D"/>
                <w:sz w:val="20"/>
                <w:szCs w:val="20"/>
              </w:rPr>
              <w:br/>
              <w:t>чество/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A45A9">
              <w:rPr>
                <w:color w:val="2D2D2D"/>
                <w:sz w:val="20"/>
                <w:szCs w:val="20"/>
              </w:rPr>
              <w:t>Номер квар-</w:t>
            </w:r>
            <w:r w:rsidRPr="006A45A9">
              <w:rPr>
                <w:color w:val="2D2D2D"/>
                <w:sz w:val="20"/>
                <w:szCs w:val="20"/>
              </w:rPr>
              <w:br/>
              <w:t>тала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A45A9">
              <w:rPr>
                <w:color w:val="2D2D2D"/>
                <w:sz w:val="20"/>
                <w:szCs w:val="20"/>
              </w:rPr>
              <w:t>Номер выдела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A45A9">
              <w:rPr>
                <w:color w:val="2D2D2D"/>
                <w:sz w:val="20"/>
                <w:szCs w:val="20"/>
              </w:rPr>
              <w:t>Состав насаждения или характеристика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A45A9">
              <w:rPr>
                <w:color w:val="2D2D2D"/>
                <w:sz w:val="20"/>
                <w:szCs w:val="20"/>
              </w:rPr>
              <w:t>Площадь (га)/запас древесины при</w:t>
            </w:r>
          </w:p>
        </w:tc>
        <w:tc>
          <w:tcPr>
            <w:tcW w:w="45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FF0000"/>
                <w:sz w:val="20"/>
                <w:szCs w:val="20"/>
              </w:rPr>
            </w:pPr>
            <w:r w:rsidRPr="006A45A9">
              <w:rPr>
                <w:sz w:val="20"/>
                <w:szCs w:val="20"/>
              </w:rPr>
              <w:t>в том числе по группам возраста древостоя (га/куб.м)</w:t>
            </w:r>
          </w:p>
        </w:tc>
      </w:tr>
      <w:tr w:rsidR="006F4C0C" w:rsidRPr="006A45A9" w:rsidTr="00F90E35">
        <w:tc>
          <w:tcPr>
            <w:tcW w:w="14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A45A9">
              <w:rPr>
                <w:color w:val="2D2D2D"/>
                <w:sz w:val="20"/>
                <w:szCs w:val="20"/>
              </w:rPr>
              <w:t>урочище (при наличии)</w:t>
            </w:r>
          </w:p>
        </w:tc>
        <w:tc>
          <w:tcPr>
            <w:tcW w:w="7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A45A9">
              <w:rPr>
                <w:color w:val="2D2D2D"/>
                <w:sz w:val="20"/>
                <w:szCs w:val="20"/>
              </w:rPr>
              <w:t>лесного участка при отсутствии насаждения</w:t>
            </w:r>
            <w:r w:rsidRPr="006A45A9">
              <w:rPr>
                <w:noProof/>
                <w:color w:val="2D2D2D"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0BBB7A4" wp14:editId="6C810184">
                      <wp:extent cx="104775" cy="219075"/>
                      <wp:effectExtent l="0" t="0" r="0" b="0"/>
                      <wp:docPr id="10" name="Прямоугольник 10" descr="Об утверждении Требований к составу и к содержанию проектной документации лесного участка, порядка ее подготовк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571790" id="Прямоугольник 10" o:spid="_x0000_s1026" alt="Об утверждении Требований к составу и к содержанию проектной документации лесного участка, порядка ее подготовки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3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A45A9">
              <w:rPr>
                <w:color w:val="2D2D2D"/>
                <w:sz w:val="20"/>
                <w:szCs w:val="20"/>
              </w:rPr>
              <w:t>наличии (куб.м)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6A45A9">
              <w:rPr>
                <w:sz w:val="20"/>
                <w:szCs w:val="20"/>
              </w:rPr>
              <w:t>Молод-</w:t>
            </w:r>
            <w:r w:rsidRPr="006A45A9">
              <w:rPr>
                <w:sz w:val="20"/>
                <w:szCs w:val="20"/>
              </w:rPr>
              <w:br/>
              <w:t>няки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6A45A9">
              <w:rPr>
                <w:sz w:val="20"/>
                <w:szCs w:val="20"/>
              </w:rPr>
              <w:t>средне-</w:t>
            </w:r>
            <w:r w:rsidRPr="006A45A9">
              <w:rPr>
                <w:sz w:val="20"/>
                <w:szCs w:val="20"/>
              </w:rPr>
              <w:br/>
              <w:t>возрастные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6A45A9">
              <w:rPr>
                <w:sz w:val="20"/>
                <w:szCs w:val="20"/>
              </w:rPr>
              <w:t>Приспе-</w:t>
            </w:r>
            <w:r w:rsidRPr="006A45A9">
              <w:rPr>
                <w:sz w:val="20"/>
                <w:szCs w:val="20"/>
              </w:rPr>
              <w:br/>
              <w:t>вающие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FF0000"/>
                <w:sz w:val="20"/>
                <w:szCs w:val="20"/>
              </w:rPr>
            </w:pPr>
            <w:r w:rsidRPr="006A45A9">
              <w:rPr>
                <w:sz w:val="20"/>
                <w:szCs w:val="20"/>
              </w:rPr>
              <w:t>спелые и перестойные</w:t>
            </w:r>
          </w:p>
        </w:tc>
      </w:tr>
      <w:tr w:rsidR="006F4C0C" w:rsidRPr="006A45A9" w:rsidTr="00F90E35"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A45A9">
              <w:rPr>
                <w:color w:val="2D2D2D"/>
                <w:sz w:val="20"/>
                <w:szCs w:val="20"/>
              </w:rPr>
              <w:t>1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A45A9">
              <w:rPr>
                <w:color w:val="2D2D2D"/>
                <w:sz w:val="20"/>
                <w:szCs w:val="20"/>
              </w:rPr>
              <w:t>2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A45A9">
              <w:rPr>
                <w:color w:val="2D2D2D"/>
                <w:sz w:val="20"/>
                <w:szCs w:val="20"/>
              </w:rPr>
              <w:t>3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A45A9">
              <w:rPr>
                <w:color w:val="2D2D2D"/>
                <w:sz w:val="20"/>
                <w:szCs w:val="20"/>
              </w:rPr>
              <w:t>4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A45A9">
              <w:rPr>
                <w:color w:val="2D2D2D"/>
                <w:sz w:val="20"/>
                <w:szCs w:val="20"/>
              </w:rPr>
              <w:t>5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A45A9">
              <w:rPr>
                <w:color w:val="2D2D2D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A45A9">
              <w:rPr>
                <w:color w:val="2D2D2D"/>
                <w:sz w:val="20"/>
                <w:szCs w:val="20"/>
              </w:rPr>
              <w:t>7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6A45A9">
              <w:rPr>
                <w:sz w:val="20"/>
                <w:szCs w:val="20"/>
              </w:rPr>
              <w:t>8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F4C0C" w:rsidRPr="006A45A9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A45A9">
              <w:rPr>
                <w:color w:val="2D2D2D"/>
                <w:sz w:val="20"/>
                <w:szCs w:val="20"/>
              </w:rPr>
              <w:t>9</w:t>
            </w:r>
          </w:p>
        </w:tc>
      </w:tr>
      <w:tr w:rsidR="006F4C0C" w:rsidRPr="006F4C0C" w:rsidTr="00F90E35"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F4C0C" w:rsidRPr="006A45A9" w:rsidRDefault="006A45A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A45A9">
              <w:rPr>
                <w:color w:val="2D2D2D"/>
                <w:sz w:val="20"/>
                <w:szCs w:val="20"/>
              </w:rPr>
              <w:t>Хмелевское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F4C0C" w:rsidRPr="006A45A9" w:rsidRDefault="006A45A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A45A9">
              <w:rPr>
                <w:color w:val="2D2D2D"/>
                <w:sz w:val="20"/>
                <w:szCs w:val="20"/>
              </w:rPr>
              <w:t>32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F4C0C" w:rsidRPr="006A45A9" w:rsidRDefault="007309E3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7309E3">
              <w:rPr>
                <w:sz w:val="20"/>
                <w:szCs w:val="20"/>
              </w:rPr>
              <w:t>ч.</w:t>
            </w:r>
            <w:r w:rsidR="006A45A9" w:rsidRPr="006A45A9">
              <w:rPr>
                <w:color w:val="2D2D2D"/>
                <w:sz w:val="20"/>
                <w:szCs w:val="20"/>
              </w:rPr>
              <w:t>30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F4C0C" w:rsidRPr="006112A0" w:rsidRDefault="008D48BE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112A0">
              <w:rPr>
                <w:color w:val="2D2D2D"/>
                <w:sz w:val="20"/>
                <w:szCs w:val="20"/>
              </w:rPr>
              <w:t xml:space="preserve">Парковое сооружение 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F4C0C" w:rsidRPr="002E260F" w:rsidRDefault="006112A0" w:rsidP="009B579C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1,9861</w:t>
            </w:r>
            <w:r w:rsidR="006F4C0C" w:rsidRPr="002E260F">
              <w:rPr>
                <w:color w:val="2D2D2D"/>
                <w:sz w:val="20"/>
                <w:szCs w:val="20"/>
              </w:rPr>
              <w:t>/</w:t>
            </w:r>
            <w:r w:rsidR="009B579C" w:rsidRPr="002E260F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F4C0C" w:rsidRPr="002E260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F4C0C" w:rsidRPr="002E260F" w:rsidRDefault="006A45A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F4C0C" w:rsidRPr="002E260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F4C0C" w:rsidRPr="002E260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color w:val="2D2D2D"/>
                <w:sz w:val="20"/>
                <w:szCs w:val="20"/>
              </w:rPr>
              <w:t>-</w:t>
            </w:r>
          </w:p>
        </w:tc>
      </w:tr>
      <w:tr w:rsidR="006A45A9" w:rsidRPr="006F4C0C" w:rsidTr="00F90E35"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A45A9" w:rsidRPr="006A45A9" w:rsidRDefault="006A45A9" w:rsidP="00635721">
            <w:pPr>
              <w:ind w:left="142"/>
              <w:jc w:val="center"/>
            </w:pPr>
            <w:r w:rsidRPr="006A45A9">
              <w:rPr>
                <w:color w:val="2D2D2D"/>
                <w:sz w:val="20"/>
                <w:szCs w:val="20"/>
              </w:rPr>
              <w:t>Хмелевское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A45A9" w:rsidRPr="006A45A9" w:rsidRDefault="006A45A9" w:rsidP="00635721">
            <w:pPr>
              <w:jc w:val="center"/>
            </w:pPr>
            <w:r w:rsidRPr="006A45A9">
              <w:rPr>
                <w:color w:val="2D2D2D"/>
                <w:sz w:val="20"/>
                <w:szCs w:val="20"/>
              </w:rPr>
              <w:t>32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6A45A9" w:rsidRDefault="006A45A9" w:rsidP="006112A0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6A45A9">
              <w:rPr>
                <w:sz w:val="20"/>
                <w:szCs w:val="20"/>
              </w:rPr>
              <w:t>32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6F4C0C" w:rsidRDefault="008D48BE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  <w:highlight w:val="yellow"/>
              </w:rPr>
            </w:pPr>
            <w:r>
              <w:rPr>
                <w:color w:val="2D2D2D"/>
                <w:sz w:val="20"/>
                <w:szCs w:val="20"/>
              </w:rPr>
              <w:t>Парковое сооружение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AD69E8" w:rsidP="003E28D2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0,</w:t>
            </w:r>
            <w:r w:rsidR="003E28D2">
              <w:rPr>
                <w:sz w:val="20"/>
                <w:szCs w:val="20"/>
              </w:rPr>
              <w:t>2000</w:t>
            </w:r>
            <w:r w:rsidR="006A45A9" w:rsidRPr="002E260F">
              <w:rPr>
                <w:sz w:val="20"/>
                <w:szCs w:val="20"/>
              </w:rPr>
              <w:t>/</w:t>
            </w:r>
            <w:r w:rsidR="009B579C" w:rsidRPr="002E260F">
              <w:rPr>
                <w:sz w:val="20"/>
                <w:szCs w:val="20"/>
              </w:rPr>
              <w:t>-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6A45A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6A45A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6A45A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9B579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</w:tr>
      <w:tr w:rsidR="006A45A9" w:rsidRPr="006F4C0C" w:rsidTr="00F90E35"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A45A9" w:rsidRPr="006A45A9" w:rsidRDefault="006A45A9" w:rsidP="00635721">
            <w:pPr>
              <w:ind w:left="142"/>
              <w:jc w:val="center"/>
            </w:pPr>
            <w:r w:rsidRPr="006A45A9">
              <w:rPr>
                <w:color w:val="2D2D2D"/>
                <w:sz w:val="20"/>
                <w:szCs w:val="20"/>
              </w:rPr>
              <w:t>Хмелевское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A45A9" w:rsidRPr="006A45A9" w:rsidRDefault="006A45A9" w:rsidP="00635721">
            <w:pPr>
              <w:jc w:val="center"/>
            </w:pPr>
            <w:r w:rsidRPr="006A45A9">
              <w:rPr>
                <w:color w:val="2D2D2D"/>
                <w:sz w:val="20"/>
                <w:szCs w:val="20"/>
              </w:rPr>
              <w:t>32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6A45A9" w:rsidRDefault="007309E3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7309E3">
              <w:rPr>
                <w:sz w:val="20"/>
                <w:szCs w:val="20"/>
              </w:rPr>
              <w:t>ч.</w:t>
            </w:r>
            <w:r w:rsidR="006A45A9" w:rsidRPr="006A45A9">
              <w:rPr>
                <w:sz w:val="20"/>
                <w:szCs w:val="20"/>
              </w:rPr>
              <w:t>33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8D48BE" w:rsidRDefault="008D48BE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10С+Б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AD69E8" w:rsidP="002E260F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0,</w:t>
            </w:r>
            <w:r w:rsidR="006112A0" w:rsidRPr="002E260F">
              <w:rPr>
                <w:sz w:val="20"/>
                <w:szCs w:val="20"/>
              </w:rPr>
              <w:t>1425</w:t>
            </w:r>
            <w:r w:rsidR="006A45A9" w:rsidRPr="002E260F">
              <w:rPr>
                <w:sz w:val="20"/>
                <w:szCs w:val="20"/>
              </w:rPr>
              <w:t>/</w:t>
            </w:r>
            <w:r w:rsidR="002E260F" w:rsidRPr="002E260F">
              <w:rPr>
                <w:sz w:val="20"/>
                <w:szCs w:val="20"/>
              </w:rPr>
              <w:t>7,1</w:t>
            </w:r>
            <w:r w:rsidR="002E260F">
              <w:rPr>
                <w:sz w:val="20"/>
                <w:szCs w:val="20"/>
              </w:rPr>
              <w:t>3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2E260F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0,1425/7</w:t>
            </w:r>
            <w:r>
              <w:rPr>
                <w:sz w:val="20"/>
                <w:szCs w:val="20"/>
              </w:rPr>
              <w:t>,13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6A45A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6A45A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6A45A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</w:tr>
      <w:tr w:rsidR="00F90E35" w:rsidRPr="006F4C0C" w:rsidTr="00F90E35"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F90E35" w:rsidRPr="0080501A" w:rsidRDefault="00F90E35" w:rsidP="00F90E35">
            <w:pPr>
              <w:ind w:left="142"/>
              <w:jc w:val="center"/>
            </w:pPr>
            <w:r w:rsidRPr="0080501A">
              <w:rPr>
                <w:color w:val="2D2D2D"/>
                <w:sz w:val="20"/>
                <w:szCs w:val="20"/>
              </w:rPr>
              <w:t>Хмелевское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F90E35" w:rsidRPr="0080501A" w:rsidRDefault="00F90E35" w:rsidP="00F90E35">
            <w:pPr>
              <w:jc w:val="center"/>
            </w:pPr>
            <w:r w:rsidRPr="0080501A">
              <w:rPr>
                <w:color w:val="2D2D2D"/>
                <w:sz w:val="20"/>
                <w:szCs w:val="20"/>
              </w:rPr>
              <w:t>32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F90E35" w:rsidRPr="0080501A" w:rsidRDefault="007309E3" w:rsidP="00F90E35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80501A">
              <w:rPr>
                <w:sz w:val="20"/>
                <w:szCs w:val="20"/>
              </w:rPr>
              <w:t>ч.</w:t>
            </w:r>
            <w:r w:rsidR="00F90E35" w:rsidRPr="0080501A">
              <w:rPr>
                <w:sz w:val="20"/>
                <w:szCs w:val="20"/>
              </w:rPr>
              <w:t>34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F90E35" w:rsidRPr="002E260F" w:rsidRDefault="00F90E35" w:rsidP="00F90E35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Автом. дор. с иск. Покрытий общего пользования, из местных материалов, ширина 15,0м, ширина проезжей части 6,0м, протяженностью 1,4 км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F90E35" w:rsidRPr="002E260F" w:rsidRDefault="002E260F" w:rsidP="00F90E35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0,5629</w:t>
            </w:r>
            <w:r w:rsidR="0080501A" w:rsidRPr="002E260F">
              <w:rPr>
                <w:sz w:val="20"/>
                <w:szCs w:val="20"/>
              </w:rPr>
              <w:t>/</w:t>
            </w:r>
            <w:r w:rsidR="00F90E35" w:rsidRPr="002E260F">
              <w:rPr>
                <w:sz w:val="20"/>
                <w:szCs w:val="20"/>
              </w:rPr>
              <w:t>-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F90E35" w:rsidRPr="002E260F" w:rsidRDefault="00F90E35" w:rsidP="00F90E35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F90E35" w:rsidRPr="002E260F" w:rsidRDefault="00F90E35" w:rsidP="00F90E35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F90E35" w:rsidRPr="002E260F" w:rsidRDefault="00F90E35" w:rsidP="00F90E35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F90E35" w:rsidRPr="002E260F" w:rsidRDefault="00F90E35" w:rsidP="00F90E35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</w:tr>
      <w:tr w:rsidR="006A45A9" w:rsidRPr="006F4C0C" w:rsidTr="00F90E35"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A45A9" w:rsidRPr="006A45A9" w:rsidRDefault="006A45A9" w:rsidP="00635721">
            <w:pPr>
              <w:ind w:left="142"/>
              <w:jc w:val="center"/>
            </w:pPr>
            <w:r w:rsidRPr="006A45A9">
              <w:rPr>
                <w:color w:val="2D2D2D"/>
                <w:sz w:val="20"/>
                <w:szCs w:val="20"/>
              </w:rPr>
              <w:t>Хмелевское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A45A9" w:rsidRPr="006A45A9" w:rsidRDefault="006A45A9" w:rsidP="00635721">
            <w:pPr>
              <w:jc w:val="center"/>
            </w:pPr>
            <w:r w:rsidRPr="006A45A9">
              <w:rPr>
                <w:color w:val="2D2D2D"/>
                <w:sz w:val="20"/>
                <w:szCs w:val="20"/>
              </w:rPr>
              <w:t>32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6A45A9" w:rsidRDefault="007309E3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7309E3">
              <w:rPr>
                <w:sz w:val="20"/>
                <w:szCs w:val="20"/>
              </w:rPr>
              <w:t>ч.</w:t>
            </w:r>
            <w:r w:rsidR="006A45A9" w:rsidRPr="006A45A9">
              <w:rPr>
                <w:color w:val="2D2D2D"/>
                <w:sz w:val="20"/>
                <w:szCs w:val="20"/>
              </w:rPr>
              <w:t>46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8D48BE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color w:val="2D2D2D"/>
                <w:sz w:val="20"/>
                <w:szCs w:val="20"/>
              </w:rPr>
              <w:t>6Б2ОС2ОЛС+С+Е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AD69E8" w:rsidP="002E260F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0,</w:t>
            </w:r>
            <w:r w:rsidR="002E260F" w:rsidRPr="002E260F">
              <w:rPr>
                <w:sz w:val="20"/>
                <w:szCs w:val="20"/>
              </w:rPr>
              <w:t>5777</w:t>
            </w:r>
            <w:r w:rsidR="006A45A9" w:rsidRPr="002E260F">
              <w:rPr>
                <w:color w:val="2D2D2D"/>
                <w:sz w:val="20"/>
                <w:szCs w:val="20"/>
              </w:rPr>
              <w:t>/</w:t>
            </w:r>
            <w:r w:rsidR="002E260F" w:rsidRPr="002E260F">
              <w:rPr>
                <w:color w:val="2D2D2D"/>
                <w:sz w:val="20"/>
                <w:szCs w:val="20"/>
              </w:rPr>
              <w:t>69,32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6A45A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6A45A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9B579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2E260F" w:rsidP="009B579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0,5777</w:t>
            </w:r>
            <w:r w:rsidRPr="002E260F">
              <w:rPr>
                <w:color w:val="2D2D2D"/>
                <w:sz w:val="20"/>
                <w:szCs w:val="20"/>
              </w:rPr>
              <w:t>/69,32</w:t>
            </w:r>
          </w:p>
        </w:tc>
      </w:tr>
      <w:tr w:rsidR="006A45A9" w:rsidRPr="006F4C0C" w:rsidTr="00F90E35"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A45A9" w:rsidRPr="0080501A" w:rsidRDefault="006A45A9" w:rsidP="00635721">
            <w:pPr>
              <w:ind w:left="142"/>
              <w:jc w:val="center"/>
            </w:pPr>
            <w:r w:rsidRPr="0080501A">
              <w:rPr>
                <w:color w:val="2D2D2D"/>
                <w:sz w:val="20"/>
                <w:szCs w:val="20"/>
              </w:rPr>
              <w:t>Хмелевское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A45A9" w:rsidRPr="0080501A" w:rsidRDefault="006A45A9" w:rsidP="00635721">
            <w:pPr>
              <w:jc w:val="center"/>
            </w:pPr>
            <w:r w:rsidRPr="0080501A">
              <w:rPr>
                <w:color w:val="2D2D2D"/>
                <w:sz w:val="20"/>
                <w:szCs w:val="20"/>
              </w:rPr>
              <w:t>32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80501A" w:rsidRDefault="007309E3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80501A">
              <w:rPr>
                <w:sz w:val="20"/>
                <w:szCs w:val="20"/>
              </w:rPr>
              <w:t>ч.</w:t>
            </w:r>
            <w:r w:rsidR="006A45A9" w:rsidRPr="0080501A">
              <w:rPr>
                <w:color w:val="2D2D2D"/>
                <w:sz w:val="20"/>
                <w:szCs w:val="20"/>
              </w:rPr>
              <w:t>47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8D48BE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color w:val="2D2D2D"/>
                <w:sz w:val="20"/>
                <w:szCs w:val="20"/>
              </w:rPr>
              <w:t xml:space="preserve">Парковое сооружение 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2E260F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1,0</w:t>
            </w:r>
            <w:r w:rsidR="001D576B">
              <w:rPr>
                <w:sz w:val="20"/>
                <w:szCs w:val="20"/>
              </w:rPr>
              <w:t>453</w:t>
            </w:r>
            <w:r w:rsidR="006A45A9" w:rsidRPr="002E260F">
              <w:rPr>
                <w:color w:val="2D2D2D"/>
                <w:sz w:val="20"/>
                <w:szCs w:val="20"/>
              </w:rPr>
              <w:t>/</w:t>
            </w:r>
            <w:r w:rsidR="009B579C" w:rsidRPr="002E260F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6A45A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6A45A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6A45A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9B579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</w:tr>
      <w:tr w:rsidR="006A45A9" w:rsidRPr="006F4C0C" w:rsidTr="00F90E35"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A45A9" w:rsidRPr="0080501A" w:rsidRDefault="006A45A9" w:rsidP="00635721">
            <w:pPr>
              <w:ind w:left="142"/>
              <w:jc w:val="center"/>
            </w:pPr>
            <w:r w:rsidRPr="0080501A">
              <w:rPr>
                <w:color w:val="2D2D2D"/>
                <w:sz w:val="20"/>
                <w:szCs w:val="20"/>
              </w:rPr>
              <w:t>Хмелевское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A45A9" w:rsidRPr="0080501A" w:rsidRDefault="006A45A9" w:rsidP="00635721">
            <w:pPr>
              <w:jc w:val="center"/>
            </w:pPr>
            <w:r w:rsidRPr="0080501A">
              <w:rPr>
                <w:color w:val="2D2D2D"/>
                <w:sz w:val="20"/>
                <w:szCs w:val="20"/>
              </w:rPr>
              <w:t>32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80501A" w:rsidRDefault="007309E3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80501A">
              <w:rPr>
                <w:sz w:val="20"/>
                <w:szCs w:val="20"/>
              </w:rPr>
              <w:t>ч.</w:t>
            </w:r>
            <w:r w:rsidR="006A45A9" w:rsidRPr="0080501A">
              <w:rPr>
                <w:color w:val="2D2D2D"/>
                <w:sz w:val="20"/>
                <w:szCs w:val="20"/>
              </w:rPr>
              <w:t>48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80501A" w:rsidRDefault="008D48BE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80501A">
              <w:rPr>
                <w:color w:val="2D2D2D"/>
                <w:sz w:val="20"/>
                <w:szCs w:val="20"/>
              </w:rPr>
              <w:t>10С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2E260F" w:rsidP="002E260F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0,3550</w:t>
            </w:r>
            <w:r w:rsidR="006A45A9" w:rsidRPr="002E260F">
              <w:rPr>
                <w:color w:val="2D2D2D"/>
                <w:sz w:val="20"/>
                <w:szCs w:val="20"/>
              </w:rPr>
              <w:t>/</w:t>
            </w:r>
            <w:r w:rsidRPr="002E260F">
              <w:rPr>
                <w:color w:val="2D2D2D"/>
                <w:sz w:val="20"/>
                <w:szCs w:val="20"/>
              </w:rPr>
              <w:t>17,75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2E260F" w:rsidP="0080501A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0,3550</w:t>
            </w:r>
            <w:r w:rsidRPr="002E260F">
              <w:rPr>
                <w:color w:val="2D2D2D"/>
                <w:sz w:val="20"/>
                <w:szCs w:val="20"/>
              </w:rPr>
              <w:t>/17,75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9B579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6A45A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6A45A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color w:val="2D2D2D"/>
                <w:sz w:val="20"/>
                <w:szCs w:val="20"/>
              </w:rPr>
              <w:t>-</w:t>
            </w:r>
          </w:p>
        </w:tc>
      </w:tr>
      <w:tr w:rsidR="006A45A9" w:rsidRPr="006F4C0C" w:rsidTr="00F90E35"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A45A9" w:rsidRPr="0080501A" w:rsidRDefault="006A45A9" w:rsidP="00635721">
            <w:pPr>
              <w:ind w:left="142"/>
              <w:jc w:val="center"/>
            </w:pPr>
            <w:r w:rsidRPr="0080501A">
              <w:rPr>
                <w:color w:val="2D2D2D"/>
                <w:sz w:val="20"/>
                <w:szCs w:val="20"/>
              </w:rPr>
              <w:t>Хмелевское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A45A9" w:rsidRPr="0080501A" w:rsidRDefault="006A45A9" w:rsidP="00635721">
            <w:pPr>
              <w:jc w:val="center"/>
            </w:pPr>
            <w:r w:rsidRPr="0080501A">
              <w:rPr>
                <w:color w:val="2D2D2D"/>
                <w:sz w:val="20"/>
                <w:szCs w:val="20"/>
              </w:rPr>
              <w:t>32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80501A" w:rsidRDefault="007309E3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80501A">
              <w:rPr>
                <w:sz w:val="20"/>
                <w:szCs w:val="20"/>
              </w:rPr>
              <w:t>ч.</w:t>
            </w:r>
            <w:r w:rsidR="006A45A9" w:rsidRPr="0080501A">
              <w:rPr>
                <w:color w:val="2D2D2D"/>
                <w:sz w:val="20"/>
                <w:szCs w:val="20"/>
              </w:rPr>
              <w:t>49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80501A" w:rsidRDefault="008D48BE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80501A">
              <w:rPr>
                <w:color w:val="2D2D2D"/>
                <w:sz w:val="20"/>
                <w:szCs w:val="20"/>
              </w:rPr>
              <w:t>10С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2E260F" w:rsidP="002E260F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0,1765</w:t>
            </w:r>
            <w:r w:rsidR="006A45A9" w:rsidRPr="002E260F">
              <w:rPr>
                <w:color w:val="2D2D2D"/>
                <w:sz w:val="20"/>
                <w:szCs w:val="20"/>
              </w:rPr>
              <w:t>/</w:t>
            </w:r>
            <w:r w:rsidRPr="002E260F">
              <w:rPr>
                <w:color w:val="2D2D2D"/>
                <w:sz w:val="20"/>
                <w:szCs w:val="20"/>
              </w:rPr>
              <w:t>35,3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6A45A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6A45A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2E260F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0,1765</w:t>
            </w:r>
            <w:r w:rsidRPr="002E260F">
              <w:rPr>
                <w:color w:val="2D2D2D"/>
                <w:sz w:val="20"/>
                <w:szCs w:val="20"/>
              </w:rPr>
              <w:t>/35,3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6A45A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color w:val="2D2D2D"/>
                <w:sz w:val="20"/>
                <w:szCs w:val="20"/>
              </w:rPr>
              <w:t>-</w:t>
            </w:r>
          </w:p>
        </w:tc>
      </w:tr>
      <w:tr w:rsidR="006A45A9" w:rsidRPr="006F4C0C" w:rsidTr="00F90E35"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A45A9" w:rsidRPr="006A45A9" w:rsidRDefault="006A45A9" w:rsidP="00635721">
            <w:pPr>
              <w:ind w:left="142"/>
              <w:jc w:val="center"/>
            </w:pPr>
            <w:r w:rsidRPr="006A45A9">
              <w:rPr>
                <w:color w:val="2D2D2D"/>
                <w:sz w:val="20"/>
                <w:szCs w:val="20"/>
              </w:rPr>
              <w:t>Хмелевское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A45A9" w:rsidRPr="006A45A9" w:rsidRDefault="006A45A9" w:rsidP="00635721">
            <w:pPr>
              <w:jc w:val="center"/>
            </w:pPr>
            <w:r w:rsidRPr="006A45A9">
              <w:rPr>
                <w:color w:val="2D2D2D"/>
                <w:sz w:val="20"/>
                <w:szCs w:val="20"/>
              </w:rPr>
              <w:t>32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8D48BE" w:rsidRDefault="007309E3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7309E3">
              <w:rPr>
                <w:sz w:val="20"/>
                <w:szCs w:val="20"/>
              </w:rPr>
              <w:t>ч.</w:t>
            </w:r>
            <w:r w:rsidR="006A45A9" w:rsidRPr="008D48BE">
              <w:rPr>
                <w:color w:val="2D2D2D"/>
                <w:sz w:val="20"/>
                <w:szCs w:val="20"/>
              </w:rPr>
              <w:t>50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8D48BE" w:rsidRDefault="008D48BE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8D48BE">
              <w:rPr>
                <w:color w:val="2D2D2D"/>
                <w:sz w:val="20"/>
                <w:szCs w:val="20"/>
              </w:rPr>
              <w:t>5Б2ОС3ОЛС+Е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C45281" w:rsidP="002E260F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0,</w:t>
            </w:r>
            <w:r w:rsidR="002E260F" w:rsidRPr="002E260F">
              <w:rPr>
                <w:sz w:val="20"/>
                <w:szCs w:val="20"/>
              </w:rPr>
              <w:t>7002</w:t>
            </w:r>
            <w:r w:rsidR="006A45A9" w:rsidRPr="002E260F">
              <w:rPr>
                <w:color w:val="2D2D2D"/>
                <w:sz w:val="20"/>
                <w:szCs w:val="20"/>
              </w:rPr>
              <w:t>/</w:t>
            </w:r>
            <w:r w:rsidR="002E260F" w:rsidRPr="002E260F">
              <w:rPr>
                <w:color w:val="2D2D2D"/>
                <w:sz w:val="20"/>
                <w:szCs w:val="20"/>
              </w:rPr>
              <w:t>91,03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6A45A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6A45A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6A45A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2E260F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0,7002</w:t>
            </w:r>
            <w:r w:rsidRPr="002E260F">
              <w:rPr>
                <w:color w:val="2D2D2D"/>
                <w:sz w:val="20"/>
                <w:szCs w:val="20"/>
              </w:rPr>
              <w:t>/91,03</w:t>
            </w:r>
          </w:p>
        </w:tc>
      </w:tr>
      <w:tr w:rsidR="006A45A9" w:rsidRPr="006F4C0C" w:rsidTr="00F90E35"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A45A9" w:rsidRPr="0080501A" w:rsidRDefault="006A45A9" w:rsidP="00635721">
            <w:pPr>
              <w:ind w:left="142"/>
              <w:jc w:val="center"/>
            </w:pPr>
            <w:r w:rsidRPr="0080501A">
              <w:rPr>
                <w:color w:val="2D2D2D"/>
                <w:sz w:val="20"/>
                <w:szCs w:val="20"/>
              </w:rPr>
              <w:t>Хмелевское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A45A9" w:rsidRPr="0080501A" w:rsidRDefault="006A45A9" w:rsidP="00635721">
            <w:pPr>
              <w:jc w:val="center"/>
            </w:pPr>
            <w:r w:rsidRPr="0080501A">
              <w:rPr>
                <w:color w:val="2D2D2D"/>
                <w:sz w:val="20"/>
                <w:szCs w:val="20"/>
              </w:rPr>
              <w:t>32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80501A" w:rsidRDefault="007309E3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80501A">
              <w:rPr>
                <w:sz w:val="20"/>
                <w:szCs w:val="20"/>
              </w:rPr>
              <w:t>ч.</w:t>
            </w:r>
            <w:r w:rsidR="006A45A9" w:rsidRPr="0080501A">
              <w:rPr>
                <w:color w:val="2D2D2D"/>
                <w:sz w:val="20"/>
                <w:szCs w:val="20"/>
              </w:rPr>
              <w:t>51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80501A" w:rsidRDefault="008D48BE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80501A">
              <w:rPr>
                <w:color w:val="2D2D2D"/>
                <w:sz w:val="20"/>
                <w:szCs w:val="20"/>
              </w:rPr>
              <w:t>8ОЛС2Б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C45281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0,0</w:t>
            </w:r>
            <w:r w:rsidR="002E260F" w:rsidRPr="002E260F">
              <w:rPr>
                <w:sz w:val="20"/>
                <w:szCs w:val="20"/>
              </w:rPr>
              <w:t>230</w:t>
            </w:r>
            <w:r w:rsidRPr="002E260F">
              <w:rPr>
                <w:sz w:val="20"/>
                <w:szCs w:val="20"/>
              </w:rPr>
              <w:t>/</w:t>
            </w:r>
            <w:r w:rsidR="002E260F" w:rsidRPr="002E260F">
              <w:rPr>
                <w:sz w:val="20"/>
                <w:szCs w:val="20"/>
              </w:rPr>
              <w:t>1</w:t>
            </w:r>
            <w:r w:rsidR="001D576B">
              <w:rPr>
                <w:sz w:val="20"/>
                <w:szCs w:val="20"/>
              </w:rPr>
              <w:t>,</w:t>
            </w:r>
            <w:r w:rsidR="002E260F" w:rsidRPr="002E260F">
              <w:rPr>
                <w:sz w:val="20"/>
                <w:szCs w:val="20"/>
              </w:rPr>
              <w:t>38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385A8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1D576B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0,0230/1</w:t>
            </w:r>
            <w:r>
              <w:rPr>
                <w:sz w:val="20"/>
                <w:szCs w:val="20"/>
              </w:rPr>
              <w:t>,</w:t>
            </w:r>
            <w:r w:rsidRPr="002E260F">
              <w:rPr>
                <w:sz w:val="20"/>
                <w:szCs w:val="20"/>
              </w:rPr>
              <w:t>38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385A8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385A8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</w:tr>
      <w:tr w:rsidR="006A45A9" w:rsidRPr="005D7C9F" w:rsidTr="00F90E35"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A45A9" w:rsidRPr="0080501A" w:rsidRDefault="006A45A9" w:rsidP="00635721">
            <w:pPr>
              <w:ind w:left="142"/>
              <w:jc w:val="center"/>
            </w:pPr>
            <w:r w:rsidRPr="0080501A">
              <w:rPr>
                <w:color w:val="2D2D2D"/>
                <w:sz w:val="20"/>
                <w:szCs w:val="20"/>
              </w:rPr>
              <w:t>Хмелевское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A45A9" w:rsidRPr="0080501A" w:rsidRDefault="006A45A9" w:rsidP="00635721">
            <w:pPr>
              <w:jc w:val="center"/>
            </w:pPr>
            <w:r w:rsidRPr="0080501A">
              <w:rPr>
                <w:color w:val="2D2D2D"/>
                <w:sz w:val="20"/>
                <w:szCs w:val="20"/>
              </w:rPr>
              <w:t>32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80501A" w:rsidRDefault="007309E3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80501A">
              <w:rPr>
                <w:sz w:val="20"/>
                <w:szCs w:val="20"/>
              </w:rPr>
              <w:t>ч.</w:t>
            </w:r>
            <w:r w:rsidR="006A45A9" w:rsidRPr="0080501A">
              <w:rPr>
                <w:color w:val="2D2D2D"/>
                <w:sz w:val="20"/>
                <w:szCs w:val="20"/>
              </w:rPr>
              <w:t>52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8D48BE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color w:val="2D2D2D"/>
                <w:sz w:val="20"/>
                <w:szCs w:val="20"/>
              </w:rPr>
              <w:t>8ОЛС2Б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2E260F" w:rsidP="002E260F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0,1696</w:t>
            </w:r>
            <w:r w:rsidR="00C45281" w:rsidRPr="002E260F">
              <w:rPr>
                <w:sz w:val="20"/>
                <w:szCs w:val="20"/>
              </w:rPr>
              <w:t>/</w:t>
            </w:r>
            <w:r w:rsidRPr="002E260F">
              <w:rPr>
                <w:sz w:val="20"/>
                <w:szCs w:val="20"/>
              </w:rPr>
              <w:t>18,66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385A8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2E260F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0,1696/18,66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385A8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6A45A9" w:rsidRPr="002E260F" w:rsidRDefault="00385A89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</w:tr>
      <w:tr w:rsidR="00F90E35" w:rsidRPr="005D7C9F" w:rsidTr="00F90E35">
        <w:tc>
          <w:tcPr>
            <w:tcW w:w="44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F90E35" w:rsidRPr="002E260F" w:rsidRDefault="00F90E35" w:rsidP="00F90E35">
            <w:pPr>
              <w:pStyle w:val="formattext"/>
              <w:spacing w:before="0" w:beforeAutospacing="0" w:after="0" w:afterAutospacing="0"/>
              <w:ind w:left="142"/>
              <w:jc w:val="right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color w:val="2D2D2D"/>
                <w:sz w:val="20"/>
                <w:szCs w:val="20"/>
              </w:rPr>
              <w:t>ИТОГО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F90E35" w:rsidRPr="002E260F" w:rsidRDefault="00F90E35" w:rsidP="00CC5E5C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5,9388/</w:t>
            </w:r>
            <w:r w:rsidR="001D576B">
              <w:rPr>
                <w:color w:val="2D2D2D"/>
                <w:sz w:val="20"/>
                <w:szCs w:val="20"/>
              </w:rPr>
              <w:t>240,</w:t>
            </w:r>
            <w:r w:rsidR="00CC5E5C">
              <w:rPr>
                <w:color w:val="2D2D2D"/>
                <w:sz w:val="20"/>
                <w:szCs w:val="20"/>
              </w:rPr>
              <w:t>57</w:t>
            </w:r>
          </w:p>
        </w:tc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F90E35" w:rsidRPr="002E260F" w:rsidRDefault="00F90E35" w:rsidP="002E260F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color w:val="2D2D2D"/>
                <w:sz w:val="20"/>
                <w:szCs w:val="20"/>
              </w:rPr>
              <w:t>0,</w:t>
            </w:r>
            <w:r w:rsidR="002E260F" w:rsidRPr="002E260F">
              <w:rPr>
                <w:color w:val="2D2D2D"/>
                <w:sz w:val="20"/>
                <w:szCs w:val="20"/>
              </w:rPr>
              <w:t>4975</w:t>
            </w:r>
            <w:r w:rsidRPr="002E260F">
              <w:rPr>
                <w:color w:val="2D2D2D"/>
                <w:sz w:val="20"/>
                <w:szCs w:val="20"/>
              </w:rPr>
              <w:t>/</w:t>
            </w:r>
            <w:r w:rsidR="002E260F" w:rsidRPr="002E260F">
              <w:rPr>
                <w:color w:val="2D2D2D"/>
                <w:sz w:val="20"/>
                <w:szCs w:val="20"/>
              </w:rPr>
              <w:t>24,88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F90E35" w:rsidRPr="002E260F" w:rsidRDefault="00F90E35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0,</w:t>
            </w:r>
            <w:r w:rsidR="002E260F" w:rsidRPr="002E260F">
              <w:rPr>
                <w:sz w:val="20"/>
                <w:szCs w:val="20"/>
              </w:rPr>
              <w:t>1926</w:t>
            </w:r>
            <w:r w:rsidRPr="002E260F">
              <w:rPr>
                <w:sz w:val="20"/>
                <w:szCs w:val="20"/>
              </w:rPr>
              <w:t>/</w:t>
            </w:r>
            <w:r w:rsidR="001D576B">
              <w:rPr>
                <w:sz w:val="20"/>
                <w:szCs w:val="20"/>
              </w:rPr>
              <w:t>20,04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F90E35" w:rsidRPr="002E260F" w:rsidRDefault="006C4820" w:rsidP="002E260F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0,1</w:t>
            </w:r>
            <w:r w:rsidR="002E260F" w:rsidRPr="002E260F">
              <w:rPr>
                <w:sz w:val="20"/>
                <w:szCs w:val="20"/>
              </w:rPr>
              <w:t>765</w:t>
            </w:r>
            <w:r w:rsidRPr="002E260F">
              <w:rPr>
                <w:color w:val="2D2D2D"/>
                <w:sz w:val="20"/>
                <w:szCs w:val="20"/>
              </w:rPr>
              <w:t>/</w:t>
            </w:r>
            <w:r w:rsidR="002E260F" w:rsidRPr="002E260F">
              <w:rPr>
                <w:color w:val="2D2D2D"/>
                <w:sz w:val="20"/>
                <w:szCs w:val="20"/>
              </w:rPr>
              <w:t>35,3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F90E35" w:rsidRPr="002E260F" w:rsidRDefault="002E260F" w:rsidP="002E260F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1,2779</w:t>
            </w:r>
            <w:r w:rsidR="00F90E35" w:rsidRPr="002E260F">
              <w:rPr>
                <w:sz w:val="20"/>
                <w:szCs w:val="20"/>
              </w:rPr>
              <w:t>/</w:t>
            </w:r>
            <w:r w:rsidRPr="002E260F">
              <w:rPr>
                <w:sz w:val="20"/>
                <w:szCs w:val="20"/>
              </w:rPr>
              <w:t>160,35</w:t>
            </w:r>
          </w:p>
        </w:tc>
      </w:tr>
    </w:tbl>
    <w:p w:rsidR="006F4C0C" w:rsidRPr="005D7C9F" w:rsidRDefault="006F4C0C" w:rsidP="006F4C0C">
      <w:pPr>
        <w:pStyle w:val="formattext"/>
        <w:shd w:val="clear" w:color="auto" w:fill="FFFFFF"/>
        <w:spacing w:before="0" w:beforeAutospacing="0" w:after="0" w:afterAutospacing="0" w:line="315" w:lineRule="atLeast"/>
        <w:ind w:left="142"/>
        <w:textAlignment w:val="baseline"/>
        <w:rPr>
          <w:color w:val="2D2D2D"/>
          <w:spacing w:val="2"/>
          <w:sz w:val="22"/>
          <w:szCs w:val="22"/>
        </w:rPr>
      </w:pPr>
      <w:r w:rsidRPr="005D7C9F">
        <w:rPr>
          <w:color w:val="2D2D2D"/>
          <w:spacing w:val="2"/>
          <w:sz w:val="22"/>
          <w:szCs w:val="22"/>
        </w:rPr>
        <w:t>________________</w:t>
      </w:r>
      <w:r w:rsidRPr="005D7C9F">
        <w:rPr>
          <w:color w:val="2D2D2D"/>
          <w:spacing w:val="2"/>
          <w:sz w:val="22"/>
          <w:szCs w:val="22"/>
        </w:rPr>
        <w:br/>
      </w:r>
      <w:r w:rsidRPr="005D7C9F">
        <w:rPr>
          <w:noProof/>
          <w:color w:val="2D2D2D"/>
          <w:spacing w:val="2"/>
          <w:sz w:val="22"/>
          <w:szCs w:val="22"/>
        </w:rPr>
        <mc:AlternateContent>
          <mc:Choice Requires="wps">
            <w:drawing>
              <wp:inline distT="0" distB="0" distL="0" distR="0" wp14:anchorId="2C24175F" wp14:editId="7FA15912">
                <wp:extent cx="104775" cy="219075"/>
                <wp:effectExtent l="0" t="0" r="0" b="0"/>
                <wp:docPr id="9" name="Прямоугольник 9" descr="Об утверждении Требований к составу и к содержанию проектной документации лесного участка, порядка ее подготов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3D7C3C" id="Прямоугольник 9" o:spid="_x0000_s1026" alt="Об утверждении Требований к составу и к содержанию проектной документации лесного участка, порядка ее подготовки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" filled="f" stroked="f">
                <o:lock v:ext="edit" aspectratio="t"/>
                <w10:anchorlock/>
              </v:rect>
            </w:pict>
          </mc:Fallback>
        </mc:AlternateContent>
      </w:r>
      <w:r w:rsidRPr="005D7C9F">
        <w:rPr>
          <w:color w:val="2D2D2D"/>
          <w:spacing w:val="2"/>
          <w:sz w:val="22"/>
          <w:szCs w:val="22"/>
        </w:rPr>
        <w:t> Указать состав насаждения (пример: 6Б3Е1Ос+Дн) или характеристика лесного участка при отсутствии насаждения (пример: вырубка, гарь, прогалина, лесная дорога грунтовая, просека квартальная, болото низинное осоковое, единичные деревья и прочее).</w:t>
      </w:r>
      <w:r w:rsidRPr="005D7C9F">
        <w:rPr>
          <w:color w:val="2D2D2D"/>
          <w:spacing w:val="2"/>
          <w:sz w:val="22"/>
          <w:szCs w:val="22"/>
        </w:rPr>
        <w:br/>
      </w:r>
    </w:p>
    <w:p w:rsidR="006F4C0C" w:rsidRPr="005D7C9F" w:rsidRDefault="006F4C0C" w:rsidP="006F4C0C">
      <w:pPr>
        <w:pStyle w:val="5"/>
        <w:spacing w:before="0"/>
        <w:ind w:left="142"/>
        <w:textAlignment w:val="baseline"/>
        <w:rPr>
          <w:rFonts w:ascii="Times New Roman" w:hAnsi="Times New Roman"/>
          <w:bCs/>
          <w:color w:val="242424"/>
          <w:spacing w:val="2"/>
        </w:rPr>
      </w:pPr>
      <w:r w:rsidRPr="005D7C9F">
        <w:rPr>
          <w:rFonts w:ascii="Times New Roman" w:hAnsi="Times New Roman"/>
          <w:bCs/>
          <w:color w:val="242424"/>
          <w:spacing w:val="2"/>
        </w:rPr>
        <w:t>Таблица 3. Средние таксационные показатели насаждений проектируемого лесного участка</w:t>
      </w:r>
    </w:p>
    <w:tbl>
      <w:tblPr>
        <w:tblW w:w="11028" w:type="dxa"/>
        <w:tblInd w:w="-17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7"/>
        <w:gridCol w:w="1231"/>
        <w:gridCol w:w="1138"/>
        <w:gridCol w:w="916"/>
        <w:gridCol w:w="1168"/>
        <w:gridCol w:w="1204"/>
        <w:gridCol w:w="1457"/>
        <w:gridCol w:w="1157"/>
        <w:gridCol w:w="1190"/>
      </w:tblGrid>
      <w:tr w:rsidR="006F4C0C" w:rsidRPr="005D7C9F" w:rsidTr="001D576B">
        <w:trPr>
          <w:trHeight w:val="15"/>
        </w:trPr>
        <w:tc>
          <w:tcPr>
            <w:tcW w:w="1567" w:type="dxa"/>
            <w:hideMark/>
          </w:tcPr>
          <w:p w:rsidR="006F4C0C" w:rsidRPr="005D7C9F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231" w:type="dxa"/>
            <w:hideMark/>
          </w:tcPr>
          <w:p w:rsidR="006F4C0C" w:rsidRPr="005D7C9F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138" w:type="dxa"/>
            <w:hideMark/>
          </w:tcPr>
          <w:p w:rsidR="006F4C0C" w:rsidRPr="005D7C9F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916" w:type="dxa"/>
            <w:hideMark/>
          </w:tcPr>
          <w:p w:rsidR="006F4C0C" w:rsidRPr="005D7C9F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168" w:type="dxa"/>
            <w:hideMark/>
          </w:tcPr>
          <w:p w:rsidR="006F4C0C" w:rsidRPr="005D7C9F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204" w:type="dxa"/>
            <w:hideMark/>
          </w:tcPr>
          <w:p w:rsidR="006F4C0C" w:rsidRPr="005D7C9F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457" w:type="dxa"/>
            <w:hideMark/>
          </w:tcPr>
          <w:p w:rsidR="006F4C0C" w:rsidRPr="005D7C9F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157" w:type="dxa"/>
            <w:hideMark/>
          </w:tcPr>
          <w:p w:rsidR="006F4C0C" w:rsidRPr="005D7C9F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190" w:type="dxa"/>
            <w:hideMark/>
          </w:tcPr>
          <w:p w:rsidR="006F4C0C" w:rsidRPr="005D7C9F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</w:tr>
      <w:tr w:rsidR="006F4C0C" w:rsidRPr="005D7C9F" w:rsidTr="001D576B"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D7C9F">
              <w:rPr>
                <w:color w:val="2D2D2D"/>
                <w:sz w:val="20"/>
                <w:szCs w:val="20"/>
              </w:rPr>
              <w:t>Целевое назна-</w:t>
            </w:r>
            <w:r w:rsidRPr="005D7C9F">
              <w:rPr>
                <w:color w:val="2D2D2D"/>
                <w:sz w:val="20"/>
                <w:szCs w:val="20"/>
              </w:rPr>
              <w:br/>
              <w:t>чение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D7C9F">
              <w:rPr>
                <w:color w:val="2D2D2D"/>
                <w:sz w:val="20"/>
                <w:szCs w:val="20"/>
              </w:rPr>
              <w:t>Хо-</w:t>
            </w:r>
            <w:r w:rsidRPr="005D7C9F">
              <w:rPr>
                <w:color w:val="2D2D2D"/>
                <w:sz w:val="20"/>
                <w:szCs w:val="20"/>
              </w:rPr>
              <w:br/>
              <w:t>зяйство, преобла-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D7C9F">
              <w:rPr>
                <w:color w:val="2D2D2D"/>
                <w:sz w:val="20"/>
                <w:szCs w:val="20"/>
              </w:rPr>
              <w:t>Состав насаж-</w:t>
            </w:r>
            <w:r w:rsidRPr="005D7C9F">
              <w:rPr>
                <w:color w:val="2D2D2D"/>
                <w:sz w:val="20"/>
                <w:szCs w:val="20"/>
              </w:rPr>
              <w:br/>
              <w:t>дений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D7C9F">
              <w:rPr>
                <w:color w:val="2D2D2D"/>
                <w:sz w:val="20"/>
                <w:szCs w:val="20"/>
              </w:rPr>
              <w:t>Возраст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D7C9F">
              <w:rPr>
                <w:color w:val="2D2D2D"/>
                <w:sz w:val="20"/>
                <w:szCs w:val="20"/>
              </w:rPr>
              <w:t>Бонитет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D7C9F">
              <w:rPr>
                <w:color w:val="2D2D2D"/>
                <w:sz w:val="20"/>
                <w:szCs w:val="20"/>
              </w:rPr>
              <w:t>Полнота</w:t>
            </w:r>
          </w:p>
        </w:tc>
        <w:tc>
          <w:tcPr>
            <w:tcW w:w="38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FF0000"/>
                <w:sz w:val="20"/>
                <w:szCs w:val="20"/>
              </w:rPr>
            </w:pPr>
            <w:r w:rsidRPr="005D7C9F">
              <w:rPr>
                <w:sz w:val="20"/>
                <w:szCs w:val="20"/>
              </w:rPr>
              <w:t>Средний запас древесины (куб.м/га)</w:t>
            </w:r>
          </w:p>
        </w:tc>
      </w:tr>
      <w:tr w:rsidR="006F4C0C" w:rsidRPr="005D7C9F" w:rsidTr="001D576B">
        <w:tc>
          <w:tcPr>
            <w:tcW w:w="15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D7C9F">
              <w:rPr>
                <w:color w:val="2D2D2D"/>
                <w:sz w:val="20"/>
                <w:szCs w:val="20"/>
              </w:rPr>
              <w:t>лесов</w:t>
            </w:r>
          </w:p>
        </w:tc>
        <w:tc>
          <w:tcPr>
            <w:tcW w:w="12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D7C9F">
              <w:rPr>
                <w:color w:val="2D2D2D"/>
                <w:sz w:val="20"/>
                <w:szCs w:val="20"/>
              </w:rPr>
              <w:t>дающая порода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5D7C9F">
              <w:rPr>
                <w:sz w:val="20"/>
                <w:szCs w:val="20"/>
              </w:rPr>
              <w:t>средне-</w:t>
            </w:r>
            <w:r w:rsidRPr="005D7C9F">
              <w:rPr>
                <w:sz w:val="20"/>
                <w:szCs w:val="20"/>
              </w:rPr>
              <w:br/>
              <w:t>возрастные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5D7C9F">
              <w:rPr>
                <w:sz w:val="20"/>
                <w:szCs w:val="20"/>
              </w:rPr>
              <w:t>приспе-</w:t>
            </w:r>
            <w:r w:rsidRPr="005D7C9F">
              <w:rPr>
                <w:sz w:val="20"/>
                <w:szCs w:val="20"/>
              </w:rPr>
              <w:br/>
              <w:t>вающие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5D7C9F">
              <w:rPr>
                <w:sz w:val="20"/>
                <w:szCs w:val="20"/>
              </w:rPr>
              <w:t>спелые и пере-</w:t>
            </w:r>
            <w:r w:rsidRPr="005D7C9F">
              <w:rPr>
                <w:sz w:val="20"/>
                <w:szCs w:val="20"/>
              </w:rPr>
              <w:br/>
              <w:t>стойные</w:t>
            </w:r>
          </w:p>
        </w:tc>
      </w:tr>
      <w:tr w:rsidR="006F4C0C" w:rsidRPr="005D7C9F" w:rsidTr="001D576B"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D7C9F">
              <w:rPr>
                <w:color w:val="2D2D2D"/>
                <w:sz w:val="20"/>
                <w:szCs w:val="20"/>
              </w:rPr>
              <w:t>1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D7C9F">
              <w:rPr>
                <w:color w:val="2D2D2D"/>
                <w:sz w:val="20"/>
                <w:szCs w:val="20"/>
              </w:rPr>
              <w:t>2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D7C9F">
              <w:rPr>
                <w:color w:val="2D2D2D"/>
                <w:sz w:val="20"/>
                <w:szCs w:val="20"/>
              </w:rPr>
              <w:t>3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D7C9F">
              <w:rPr>
                <w:color w:val="2D2D2D"/>
                <w:sz w:val="20"/>
                <w:szCs w:val="20"/>
              </w:rPr>
              <w:t>4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D7C9F">
              <w:rPr>
                <w:color w:val="2D2D2D"/>
                <w:sz w:val="20"/>
                <w:szCs w:val="20"/>
              </w:rPr>
              <w:t>5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D7C9F">
              <w:rPr>
                <w:color w:val="2D2D2D"/>
                <w:sz w:val="20"/>
                <w:szCs w:val="20"/>
              </w:rPr>
              <w:t>6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5D7C9F">
              <w:rPr>
                <w:sz w:val="20"/>
                <w:szCs w:val="20"/>
              </w:rPr>
              <w:t>7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5D7C9F">
              <w:rPr>
                <w:sz w:val="20"/>
                <w:szCs w:val="20"/>
              </w:rPr>
              <w:t>8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35721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5D7C9F">
              <w:rPr>
                <w:sz w:val="20"/>
                <w:szCs w:val="20"/>
              </w:rPr>
              <w:t>9</w:t>
            </w:r>
          </w:p>
        </w:tc>
      </w:tr>
      <w:tr w:rsidR="001D576B" w:rsidRPr="006F4C0C" w:rsidTr="001D576B"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F90E35" w:rsidRDefault="001D576B" w:rsidP="001D576B">
            <w:pPr>
              <w:pStyle w:val="formattext"/>
              <w:spacing w:before="0" w:beforeAutospacing="0" w:after="0" w:afterAutospacing="0"/>
              <w:ind w:left="-49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F90E35">
              <w:rPr>
                <w:color w:val="2D2D2D"/>
                <w:sz w:val="20"/>
                <w:szCs w:val="20"/>
              </w:rPr>
              <w:t>Защитные</w:t>
            </w:r>
          </w:p>
          <w:p w:rsidR="001D576B" w:rsidRPr="00B5083C" w:rsidRDefault="001D576B" w:rsidP="001D576B">
            <w:pPr>
              <w:pStyle w:val="formattext"/>
              <w:spacing w:before="0" w:beforeAutospacing="0" w:after="0" w:afterAutospacing="0"/>
              <w:ind w:left="-49"/>
              <w:jc w:val="center"/>
              <w:textAlignment w:val="baseline"/>
              <w:rPr>
                <w:color w:val="2D2D2D"/>
                <w:sz w:val="20"/>
                <w:szCs w:val="20"/>
                <w:highlight w:val="yellow"/>
              </w:rPr>
            </w:pPr>
            <w:r w:rsidRPr="00F90E35">
              <w:rPr>
                <w:color w:val="2D2D2D"/>
                <w:sz w:val="20"/>
                <w:szCs w:val="20"/>
              </w:rPr>
              <w:t xml:space="preserve">(кв.32 </w:t>
            </w:r>
            <w:r w:rsidRPr="007309E3">
              <w:rPr>
                <w:sz w:val="20"/>
                <w:szCs w:val="20"/>
              </w:rPr>
              <w:t>ч.</w:t>
            </w:r>
            <w:r w:rsidRPr="00F90E35">
              <w:rPr>
                <w:color w:val="2D2D2D"/>
                <w:sz w:val="20"/>
                <w:szCs w:val="20"/>
              </w:rPr>
              <w:t>выд.33</w:t>
            </w:r>
            <w:r>
              <w:rPr>
                <w:color w:val="2D2D2D"/>
                <w:sz w:val="20"/>
                <w:szCs w:val="20"/>
              </w:rPr>
              <w:t>,48,49</w:t>
            </w:r>
            <w:r w:rsidRPr="00F90E35">
              <w:rPr>
                <w:color w:val="2D2D2D"/>
                <w:sz w:val="20"/>
                <w:szCs w:val="20"/>
              </w:rPr>
              <w:t>)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5D7C9F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D7C9F">
              <w:rPr>
                <w:color w:val="2D2D2D"/>
                <w:sz w:val="20"/>
                <w:szCs w:val="20"/>
              </w:rPr>
              <w:t>Хвойное</w:t>
            </w:r>
            <w:r>
              <w:rPr>
                <w:color w:val="2D2D2D"/>
                <w:sz w:val="20"/>
                <w:szCs w:val="20"/>
              </w:rPr>
              <w:t>, сосна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5D7C9F" w:rsidRDefault="001D576B" w:rsidP="001D576B">
            <w:pPr>
              <w:pStyle w:val="formattext"/>
              <w:spacing w:before="0" w:beforeAutospacing="0" w:after="0" w:afterAutospacing="0"/>
              <w:ind w:left="-113"/>
              <w:jc w:val="center"/>
              <w:textAlignment w:val="baseline"/>
              <w:rPr>
                <w:sz w:val="20"/>
                <w:szCs w:val="20"/>
              </w:rPr>
            </w:pPr>
            <w:r w:rsidRPr="005D7C9F">
              <w:rPr>
                <w:sz w:val="20"/>
                <w:szCs w:val="20"/>
              </w:rPr>
              <w:t>10С</w:t>
            </w:r>
            <w:r>
              <w:rPr>
                <w:sz w:val="20"/>
                <w:szCs w:val="20"/>
              </w:rPr>
              <w:t>+</w:t>
            </w:r>
            <w:r w:rsidRPr="005D7C9F">
              <w:rPr>
                <w:sz w:val="20"/>
                <w:szCs w:val="20"/>
              </w:rPr>
              <w:t>Б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5D7C9F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>
              <w:rPr>
                <w:color w:val="2D2D2D"/>
                <w:sz w:val="20"/>
                <w:szCs w:val="20"/>
              </w:rPr>
              <w:t>35</w:t>
            </w:r>
          </w:p>
          <w:p w:rsidR="001D576B" w:rsidRPr="005D7C9F" w:rsidRDefault="001D576B" w:rsidP="001D576B">
            <w:pPr>
              <w:pStyle w:val="formattext"/>
              <w:spacing w:before="0" w:beforeAutospacing="0" w:after="0" w:afterAutospacing="0"/>
              <w:ind w:left="142"/>
              <w:textAlignment w:val="baseline"/>
              <w:rPr>
                <w:color w:val="2D2D2D"/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BD5C2D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BD5C2D">
              <w:rPr>
                <w:color w:val="2D2D2D"/>
                <w:sz w:val="20"/>
                <w:szCs w:val="20"/>
              </w:rPr>
              <w:t>2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2E260F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>
              <w:rPr>
                <w:color w:val="2D2D2D"/>
                <w:sz w:val="20"/>
                <w:szCs w:val="20"/>
              </w:rPr>
              <w:t>0,6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2E260F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2E260F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2E260F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</w:tr>
      <w:tr w:rsidR="001D576B" w:rsidRPr="006F4C0C" w:rsidTr="001D576B"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F90E35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F90E35">
              <w:rPr>
                <w:color w:val="2D2D2D"/>
                <w:sz w:val="20"/>
                <w:szCs w:val="20"/>
              </w:rPr>
              <w:t>Защитные</w:t>
            </w:r>
          </w:p>
          <w:p w:rsidR="001D576B" w:rsidRPr="00B5083C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  <w:highlight w:val="yellow"/>
              </w:rPr>
            </w:pPr>
            <w:r w:rsidRPr="00F90E35">
              <w:rPr>
                <w:color w:val="2D2D2D"/>
                <w:sz w:val="20"/>
                <w:szCs w:val="20"/>
              </w:rPr>
              <w:t xml:space="preserve">(кв.32 </w:t>
            </w:r>
            <w:r w:rsidRPr="007309E3">
              <w:rPr>
                <w:sz w:val="20"/>
                <w:szCs w:val="20"/>
              </w:rPr>
              <w:t>ч.</w:t>
            </w:r>
            <w:r w:rsidRPr="00F90E35">
              <w:rPr>
                <w:color w:val="2D2D2D"/>
                <w:sz w:val="20"/>
                <w:szCs w:val="20"/>
              </w:rPr>
              <w:t>выд.46,50)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5D7C9F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D7C9F">
              <w:rPr>
                <w:color w:val="2D2D2D"/>
                <w:sz w:val="20"/>
                <w:szCs w:val="20"/>
              </w:rPr>
              <w:t>Мягколиственное</w:t>
            </w:r>
            <w:r>
              <w:rPr>
                <w:color w:val="2D2D2D"/>
                <w:sz w:val="20"/>
                <w:szCs w:val="20"/>
              </w:rPr>
              <w:t>, береза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5D7C9F" w:rsidRDefault="001D576B" w:rsidP="001D576B">
            <w:pPr>
              <w:pStyle w:val="formattext"/>
              <w:spacing w:before="0" w:beforeAutospacing="0" w:after="0" w:afterAutospacing="0"/>
              <w:ind w:left="-113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D7C9F">
              <w:rPr>
                <w:color w:val="2D2D2D"/>
                <w:sz w:val="20"/>
                <w:szCs w:val="20"/>
              </w:rPr>
              <w:t>6Б2ОС2ОЛС</w:t>
            </w:r>
            <w:r>
              <w:rPr>
                <w:color w:val="2D2D2D"/>
                <w:sz w:val="20"/>
                <w:szCs w:val="20"/>
              </w:rPr>
              <w:t>+</w:t>
            </w:r>
            <w:r w:rsidRPr="005D7C9F">
              <w:rPr>
                <w:color w:val="2D2D2D"/>
                <w:sz w:val="20"/>
                <w:szCs w:val="20"/>
              </w:rPr>
              <w:t>С</w:t>
            </w:r>
            <w:r>
              <w:rPr>
                <w:color w:val="2D2D2D"/>
                <w:sz w:val="20"/>
                <w:szCs w:val="20"/>
              </w:rPr>
              <w:t>+</w:t>
            </w:r>
            <w:r w:rsidRPr="005D7C9F">
              <w:rPr>
                <w:color w:val="2D2D2D"/>
                <w:sz w:val="20"/>
                <w:szCs w:val="20"/>
              </w:rPr>
              <w:t>Е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5D7C9F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>
              <w:rPr>
                <w:color w:val="2D2D2D"/>
                <w:sz w:val="20"/>
                <w:szCs w:val="20"/>
              </w:rPr>
              <w:t>50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5D7C9F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D7C9F">
              <w:rPr>
                <w:color w:val="2D2D2D"/>
                <w:sz w:val="20"/>
                <w:szCs w:val="20"/>
              </w:rPr>
              <w:t>2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2E260F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color w:val="2D2D2D"/>
                <w:sz w:val="20"/>
                <w:szCs w:val="20"/>
              </w:rPr>
              <w:t>0,6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2E260F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2E260F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2E260F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2D2D2D"/>
                <w:sz w:val="20"/>
                <w:szCs w:val="20"/>
              </w:rPr>
              <w:t>125</w:t>
            </w:r>
          </w:p>
        </w:tc>
      </w:tr>
      <w:tr w:rsidR="001D576B" w:rsidRPr="006F4C0C" w:rsidTr="001D576B"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F90E35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F90E35">
              <w:rPr>
                <w:color w:val="2D2D2D"/>
                <w:sz w:val="20"/>
                <w:szCs w:val="20"/>
              </w:rPr>
              <w:t>Защитные</w:t>
            </w:r>
          </w:p>
          <w:p w:rsidR="001D576B" w:rsidRPr="00B5083C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  <w:highlight w:val="yellow"/>
              </w:rPr>
            </w:pPr>
            <w:r w:rsidRPr="00F90E35">
              <w:rPr>
                <w:color w:val="2D2D2D"/>
                <w:sz w:val="20"/>
                <w:szCs w:val="20"/>
              </w:rPr>
              <w:t xml:space="preserve"> (кв.32 </w:t>
            </w:r>
            <w:r w:rsidRPr="007309E3">
              <w:rPr>
                <w:sz w:val="20"/>
                <w:szCs w:val="20"/>
              </w:rPr>
              <w:t>ч.</w:t>
            </w:r>
            <w:r w:rsidRPr="00F90E35">
              <w:rPr>
                <w:color w:val="2D2D2D"/>
                <w:sz w:val="20"/>
                <w:szCs w:val="20"/>
              </w:rPr>
              <w:t>выд.51,52)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5D7C9F" w:rsidRDefault="001D576B" w:rsidP="001D576B">
            <w:pPr>
              <w:jc w:val="center"/>
            </w:pPr>
            <w:r w:rsidRPr="005D7C9F">
              <w:rPr>
                <w:color w:val="2D2D2D"/>
                <w:sz w:val="20"/>
                <w:szCs w:val="20"/>
              </w:rPr>
              <w:t>Мягколиственное</w:t>
            </w:r>
            <w:r>
              <w:rPr>
                <w:color w:val="2D2D2D"/>
                <w:sz w:val="20"/>
                <w:szCs w:val="20"/>
              </w:rPr>
              <w:t>, ольха серая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5D7C9F" w:rsidRDefault="001D576B" w:rsidP="001D576B">
            <w:pPr>
              <w:pStyle w:val="formattext"/>
              <w:spacing w:before="0" w:beforeAutospacing="0" w:after="0" w:afterAutospacing="0"/>
              <w:ind w:left="-113"/>
              <w:contextualSpacing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D7C9F">
              <w:rPr>
                <w:color w:val="2D2D2D"/>
                <w:sz w:val="20"/>
                <w:szCs w:val="20"/>
              </w:rPr>
              <w:t>8ОЛС2Б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5D7C9F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>
              <w:rPr>
                <w:color w:val="2D2D2D"/>
                <w:sz w:val="20"/>
                <w:szCs w:val="20"/>
              </w:rPr>
              <w:t>30</w:t>
            </w:r>
          </w:p>
        </w:tc>
        <w:tc>
          <w:tcPr>
            <w:tcW w:w="1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5D7C9F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>
              <w:rPr>
                <w:color w:val="2D2D2D"/>
                <w:sz w:val="20"/>
                <w:szCs w:val="20"/>
              </w:rPr>
              <w:t>3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2E260F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color w:val="2D2D2D"/>
                <w:sz w:val="20"/>
                <w:szCs w:val="20"/>
              </w:rPr>
              <w:t>0,7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2E260F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bookmarkStart w:id="22" w:name="_GoBack"/>
            <w:bookmarkEnd w:id="22"/>
            <w:r>
              <w:rPr>
                <w:sz w:val="20"/>
                <w:szCs w:val="20"/>
              </w:rPr>
              <w:t>85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2E260F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sz w:val="20"/>
                <w:szCs w:val="20"/>
              </w:rPr>
            </w:pPr>
            <w:r w:rsidRPr="002E260F">
              <w:rPr>
                <w:sz w:val="20"/>
                <w:szCs w:val="20"/>
              </w:rPr>
              <w:t>-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D576B" w:rsidRPr="002E260F" w:rsidRDefault="001D576B" w:rsidP="001D576B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2E260F">
              <w:rPr>
                <w:color w:val="2D2D2D"/>
                <w:sz w:val="20"/>
                <w:szCs w:val="20"/>
              </w:rPr>
              <w:t>-</w:t>
            </w:r>
          </w:p>
        </w:tc>
      </w:tr>
    </w:tbl>
    <w:p w:rsidR="006F4C0C" w:rsidRDefault="006F4C0C" w:rsidP="006F4C0C">
      <w:pPr>
        <w:pStyle w:val="5"/>
        <w:spacing w:before="0"/>
        <w:ind w:left="142"/>
        <w:textAlignment w:val="baseline"/>
        <w:rPr>
          <w:rFonts w:ascii="Times New Roman" w:hAnsi="Times New Roman"/>
          <w:bCs/>
          <w:color w:val="242424"/>
          <w:spacing w:val="2"/>
          <w:highlight w:val="yellow"/>
        </w:rPr>
      </w:pPr>
    </w:p>
    <w:p w:rsidR="00BD5C2D" w:rsidRDefault="00BD5C2D" w:rsidP="00BD5C2D">
      <w:pPr>
        <w:rPr>
          <w:highlight w:val="yellow"/>
        </w:rPr>
      </w:pPr>
    </w:p>
    <w:p w:rsidR="00BD5C2D" w:rsidRPr="00BD5C2D" w:rsidRDefault="00BD5C2D" w:rsidP="00BD5C2D">
      <w:pPr>
        <w:rPr>
          <w:highlight w:val="yellow"/>
        </w:rPr>
      </w:pPr>
    </w:p>
    <w:p w:rsidR="006F4C0C" w:rsidRPr="006F4C0C" w:rsidRDefault="006F4C0C" w:rsidP="006F4C0C">
      <w:pPr>
        <w:ind w:left="142"/>
        <w:rPr>
          <w:highlight w:val="yellow"/>
        </w:rPr>
      </w:pPr>
    </w:p>
    <w:p w:rsidR="006F4C0C" w:rsidRPr="005D7C9F" w:rsidRDefault="006F4C0C" w:rsidP="006F4C0C">
      <w:pPr>
        <w:pStyle w:val="5"/>
        <w:spacing w:before="0"/>
        <w:ind w:left="142"/>
        <w:textAlignment w:val="baseline"/>
        <w:rPr>
          <w:rFonts w:ascii="Times New Roman" w:hAnsi="Times New Roman"/>
          <w:bCs/>
          <w:color w:val="242424"/>
          <w:spacing w:val="2"/>
        </w:rPr>
      </w:pPr>
      <w:r w:rsidRPr="005D7C9F">
        <w:rPr>
          <w:rFonts w:ascii="Times New Roman" w:hAnsi="Times New Roman"/>
          <w:bCs/>
          <w:color w:val="242424"/>
          <w:spacing w:val="2"/>
        </w:rPr>
        <w:t>Таблица 4. Виды и объемы использования лесов на проектируемом лесном участке</w:t>
      </w:r>
    </w:p>
    <w:tbl>
      <w:tblPr>
        <w:tblW w:w="10708" w:type="dxa"/>
        <w:tblInd w:w="-14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3"/>
        <w:gridCol w:w="2956"/>
        <w:gridCol w:w="1162"/>
        <w:gridCol w:w="1543"/>
        <w:gridCol w:w="1804"/>
      </w:tblGrid>
      <w:tr w:rsidR="006F4C0C" w:rsidRPr="006F4C0C" w:rsidTr="00635721">
        <w:trPr>
          <w:trHeight w:val="15"/>
        </w:trPr>
        <w:tc>
          <w:tcPr>
            <w:tcW w:w="2022" w:type="dxa"/>
            <w:hideMark/>
          </w:tcPr>
          <w:p w:rsidR="006F4C0C" w:rsidRPr="006F4C0C" w:rsidRDefault="006F4C0C" w:rsidP="006F4C0C">
            <w:pPr>
              <w:ind w:left="142"/>
              <w:rPr>
                <w:sz w:val="2"/>
                <w:highlight w:val="yellow"/>
              </w:rPr>
            </w:pPr>
          </w:p>
        </w:tc>
        <w:tc>
          <w:tcPr>
            <w:tcW w:w="3656" w:type="dxa"/>
            <w:hideMark/>
          </w:tcPr>
          <w:p w:rsidR="006F4C0C" w:rsidRPr="006F4C0C" w:rsidRDefault="006F4C0C" w:rsidP="006F4C0C">
            <w:pPr>
              <w:ind w:left="142"/>
              <w:rPr>
                <w:sz w:val="2"/>
                <w:highlight w:val="yellow"/>
              </w:rPr>
            </w:pPr>
          </w:p>
        </w:tc>
        <w:tc>
          <w:tcPr>
            <w:tcW w:w="1203" w:type="dxa"/>
            <w:hideMark/>
          </w:tcPr>
          <w:p w:rsidR="006F4C0C" w:rsidRPr="006F4C0C" w:rsidRDefault="006F4C0C" w:rsidP="006F4C0C">
            <w:pPr>
              <w:ind w:left="142"/>
              <w:rPr>
                <w:sz w:val="2"/>
                <w:highlight w:val="yellow"/>
              </w:rPr>
            </w:pPr>
          </w:p>
        </w:tc>
        <w:tc>
          <w:tcPr>
            <w:tcW w:w="1751" w:type="dxa"/>
            <w:hideMark/>
          </w:tcPr>
          <w:p w:rsidR="006F4C0C" w:rsidRPr="006F4C0C" w:rsidRDefault="006F4C0C" w:rsidP="006F4C0C">
            <w:pPr>
              <w:ind w:left="142"/>
              <w:rPr>
                <w:sz w:val="2"/>
                <w:highlight w:val="yellow"/>
              </w:rPr>
            </w:pPr>
          </w:p>
        </w:tc>
        <w:tc>
          <w:tcPr>
            <w:tcW w:w="2076" w:type="dxa"/>
            <w:hideMark/>
          </w:tcPr>
          <w:p w:rsidR="006F4C0C" w:rsidRPr="006F4C0C" w:rsidRDefault="006F4C0C" w:rsidP="006F4C0C">
            <w:pPr>
              <w:ind w:left="142"/>
              <w:rPr>
                <w:sz w:val="2"/>
                <w:highlight w:val="yellow"/>
              </w:rPr>
            </w:pPr>
          </w:p>
        </w:tc>
      </w:tr>
      <w:tr w:rsidR="006F4C0C" w:rsidRPr="006F4C0C" w:rsidTr="00635721"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5D7C9F">
              <w:rPr>
                <w:color w:val="2D2D2D"/>
                <w:sz w:val="21"/>
                <w:szCs w:val="21"/>
              </w:rPr>
              <w:t>Целевое назначение лесов</w:t>
            </w:r>
          </w:p>
        </w:tc>
        <w:tc>
          <w:tcPr>
            <w:tcW w:w="3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5D7C9F">
              <w:rPr>
                <w:sz w:val="21"/>
                <w:szCs w:val="21"/>
              </w:rPr>
              <w:t>Хозяйство (хвойное, твердолиственное, мягколиственные)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5D7C9F">
              <w:rPr>
                <w:color w:val="2D2D2D"/>
                <w:sz w:val="21"/>
                <w:szCs w:val="21"/>
              </w:rPr>
              <w:t>Площадь, (га)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5D7C9F">
              <w:rPr>
                <w:sz w:val="21"/>
                <w:szCs w:val="21"/>
              </w:rPr>
              <w:t>Единица измерения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5D7C9F">
              <w:rPr>
                <w:sz w:val="21"/>
                <w:szCs w:val="21"/>
              </w:rPr>
              <w:t>Объемы использования лесов (изъятия лесных ресурсов)</w:t>
            </w:r>
          </w:p>
        </w:tc>
      </w:tr>
      <w:tr w:rsidR="006F4C0C" w:rsidRPr="006F4C0C" w:rsidTr="00635721"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5D7C9F">
              <w:rPr>
                <w:color w:val="2D2D2D"/>
                <w:sz w:val="21"/>
                <w:szCs w:val="21"/>
              </w:rPr>
              <w:t>1</w:t>
            </w:r>
          </w:p>
        </w:tc>
        <w:tc>
          <w:tcPr>
            <w:tcW w:w="3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5D7C9F">
              <w:rPr>
                <w:sz w:val="21"/>
                <w:szCs w:val="21"/>
              </w:rPr>
              <w:t>2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5D7C9F">
              <w:rPr>
                <w:color w:val="2D2D2D"/>
                <w:sz w:val="21"/>
                <w:szCs w:val="21"/>
              </w:rPr>
              <w:t>3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5D7C9F">
              <w:rPr>
                <w:sz w:val="21"/>
                <w:szCs w:val="21"/>
              </w:rPr>
              <w:t>4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5D7C9F">
              <w:rPr>
                <w:sz w:val="21"/>
                <w:szCs w:val="21"/>
              </w:rPr>
              <w:t>5</w:t>
            </w:r>
          </w:p>
        </w:tc>
      </w:tr>
      <w:tr w:rsidR="006F4C0C" w:rsidRPr="006F4C0C" w:rsidTr="00635721"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5A89" w:rsidRPr="00385A89" w:rsidRDefault="00385A89" w:rsidP="00385A89">
            <w:pPr>
              <w:ind w:left="142"/>
              <w:rPr>
                <w:sz w:val="22"/>
                <w:szCs w:val="22"/>
              </w:rPr>
            </w:pPr>
            <w:r w:rsidRPr="00385A89">
              <w:rPr>
                <w:sz w:val="22"/>
                <w:szCs w:val="22"/>
              </w:rPr>
              <w:t xml:space="preserve">леса, расположенные в водоохранных зонах (кв.32 </w:t>
            </w:r>
            <w:r w:rsidR="006112A0">
              <w:rPr>
                <w:sz w:val="22"/>
                <w:szCs w:val="22"/>
              </w:rPr>
              <w:t xml:space="preserve">выд 32, </w:t>
            </w:r>
            <w:r w:rsidR="007309E3">
              <w:rPr>
                <w:sz w:val="22"/>
                <w:szCs w:val="22"/>
              </w:rPr>
              <w:t>ч.</w:t>
            </w:r>
            <w:r w:rsidR="006112A0">
              <w:rPr>
                <w:sz w:val="22"/>
                <w:szCs w:val="22"/>
              </w:rPr>
              <w:t>выд.</w:t>
            </w:r>
            <w:r w:rsidRPr="00385A89">
              <w:rPr>
                <w:sz w:val="22"/>
                <w:szCs w:val="22"/>
              </w:rPr>
              <w:t>50,52);</w:t>
            </w:r>
          </w:p>
          <w:p w:rsidR="006F4C0C" w:rsidRPr="00635721" w:rsidRDefault="00385A89" w:rsidP="00385A89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2"/>
                <w:szCs w:val="22"/>
              </w:rPr>
            </w:pPr>
            <w:r w:rsidRPr="00385A89">
              <w:rPr>
                <w:sz w:val="22"/>
                <w:szCs w:val="22"/>
              </w:rPr>
              <w:t xml:space="preserve">защитные полосы лесов, расположенные вдоль железнодорожных путей общего пользования, федеральных автомобильных дорог общего пользования, автомобильных дорог общего пользования, находящихся в собственности Российской Федерации(кв.32 </w:t>
            </w:r>
            <w:r w:rsidR="007309E3">
              <w:rPr>
                <w:sz w:val="22"/>
                <w:szCs w:val="22"/>
              </w:rPr>
              <w:t>ч.</w:t>
            </w:r>
            <w:r w:rsidRPr="00385A89">
              <w:rPr>
                <w:sz w:val="22"/>
                <w:szCs w:val="22"/>
              </w:rPr>
              <w:t>выд.30,33,</w:t>
            </w:r>
            <w:r w:rsidR="00BD5C2D">
              <w:rPr>
                <w:sz w:val="22"/>
                <w:szCs w:val="22"/>
              </w:rPr>
              <w:t>34,</w:t>
            </w:r>
            <w:r w:rsidRPr="00385A89">
              <w:rPr>
                <w:sz w:val="22"/>
                <w:szCs w:val="22"/>
              </w:rPr>
              <w:t>46,47,48,49,51)</w:t>
            </w:r>
          </w:p>
        </w:tc>
        <w:tc>
          <w:tcPr>
            <w:tcW w:w="3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635721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2"/>
                <w:szCs w:val="22"/>
              </w:rPr>
            </w:pPr>
            <w:r w:rsidRPr="00635721">
              <w:rPr>
                <w:sz w:val="22"/>
                <w:szCs w:val="22"/>
              </w:rPr>
              <w:t xml:space="preserve">Хвойное, </w:t>
            </w:r>
          </w:p>
          <w:p w:rsidR="006F4C0C" w:rsidRPr="00635721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2"/>
                <w:szCs w:val="22"/>
              </w:rPr>
            </w:pPr>
            <w:r w:rsidRPr="00635721">
              <w:rPr>
                <w:sz w:val="22"/>
                <w:szCs w:val="22"/>
              </w:rPr>
              <w:t>мягколиственные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635721" w:rsidRDefault="005D7C9F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2"/>
                <w:szCs w:val="22"/>
              </w:rPr>
            </w:pPr>
            <w:r w:rsidRPr="00635721">
              <w:rPr>
                <w:sz w:val="22"/>
                <w:szCs w:val="22"/>
              </w:rPr>
              <w:t>5,9388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385A89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2"/>
                <w:szCs w:val="22"/>
              </w:rPr>
            </w:pPr>
            <w:r w:rsidRPr="00385A89">
              <w:rPr>
                <w:sz w:val="22"/>
                <w:szCs w:val="22"/>
              </w:rPr>
              <w:t>куб.м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2E260F" w:rsidRDefault="001D576B" w:rsidP="00CC5E5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2"/>
                <w:szCs w:val="22"/>
              </w:rPr>
            </w:pPr>
            <w:r>
              <w:rPr>
                <w:color w:val="2D2D2D"/>
                <w:sz w:val="22"/>
                <w:szCs w:val="22"/>
              </w:rPr>
              <w:t>240,</w:t>
            </w:r>
            <w:r w:rsidR="00CC5E5C">
              <w:rPr>
                <w:color w:val="2D2D2D"/>
                <w:sz w:val="22"/>
                <w:szCs w:val="22"/>
              </w:rPr>
              <w:t>57</w:t>
            </w:r>
          </w:p>
        </w:tc>
      </w:tr>
      <w:tr w:rsidR="006F4C0C" w:rsidRPr="006F4C0C" w:rsidTr="00635721">
        <w:tc>
          <w:tcPr>
            <w:tcW w:w="107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5D7C9F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1"/>
                <w:szCs w:val="21"/>
                <w:highlight w:val="yellow"/>
              </w:rPr>
            </w:pPr>
            <w:r w:rsidRPr="005D7C9F">
              <w:rPr>
                <w:color w:val="2D2D2D"/>
                <w:sz w:val="21"/>
                <w:szCs w:val="21"/>
              </w:rPr>
              <w:t>Вид использования лесов – строительство, реконструкция, эксплуатация линейного объекта</w:t>
            </w:r>
            <w:r w:rsidRPr="005D7C9F">
              <w:rPr>
                <w:color w:val="2D2D2D"/>
                <w:sz w:val="21"/>
                <w:szCs w:val="21"/>
              </w:rPr>
              <w:br/>
              <w:t>Цель предоставления лесного участка –</w:t>
            </w:r>
            <w:r w:rsidR="005D7C9F" w:rsidRPr="005D7C9F">
              <w:rPr>
                <w:color w:val="2D2D2D"/>
                <w:sz w:val="21"/>
                <w:szCs w:val="21"/>
              </w:rPr>
              <w:t>Для с</w:t>
            </w:r>
            <w:r w:rsidR="005D7C9F" w:rsidRPr="005D7C9F">
              <w:rPr>
                <w:sz w:val="21"/>
                <w:szCs w:val="21"/>
              </w:rPr>
              <w:t>троительства 2-ой линии по производству термомеханической массы (ТММ) и лесопильного комплекса на бумкомбинате «Волга»</w:t>
            </w:r>
            <w:r w:rsidR="00B5083C">
              <w:rPr>
                <w:sz w:val="21"/>
                <w:szCs w:val="21"/>
              </w:rPr>
              <w:t xml:space="preserve"> (железнодорожный путь)</w:t>
            </w:r>
          </w:p>
        </w:tc>
      </w:tr>
    </w:tbl>
    <w:p w:rsidR="006F4C0C" w:rsidRPr="005D7C9F" w:rsidRDefault="006F4C0C" w:rsidP="006F4C0C">
      <w:pPr>
        <w:pStyle w:val="4"/>
        <w:spacing w:before="0" w:after="225"/>
        <w:ind w:left="142"/>
        <w:textAlignment w:val="baseline"/>
        <w:rPr>
          <w:rFonts w:ascii="Times New Roman" w:hAnsi="Times New Roman"/>
          <w:bCs w:val="0"/>
          <w:i w:val="0"/>
          <w:color w:val="auto"/>
          <w:spacing w:val="2"/>
          <w:szCs w:val="24"/>
        </w:rPr>
      </w:pPr>
      <w:r w:rsidRPr="005D7C9F">
        <w:rPr>
          <w:rFonts w:ascii="Times New Roman" w:hAnsi="Times New Roman"/>
          <w:bCs w:val="0"/>
          <w:i w:val="0"/>
          <w:color w:val="auto"/>
          <w:spacing w:val="2"/>
          <w:szCs w:val="24"/>
        </w:rPr>
        <w:t>4. Виды разрешенного использования лесов на проектируемом лесном участке</w:t>
      </w:r>
    </w:p>
    <w:tbl>
      <w:tblPr>
        <w:tblW w:w="13040" w:type="dxa"/>
        <w:tblInd w:w="-2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633"/>
        <w:gridCol w:w="2782"/>
        <w:gridCol w:w="368"/>
        <w:gridCol w:w="766"/>
        <w:gridCol w:w="1400"/>
        <w:gridCol w:w="1299"/>
        <w:gridCol w:w="344"/>
        <w:gridCol w:w="843"/>
        <w:gridCol w:w="1883"/>
        <w:gridCol w:w="282"/>
        <w:gridCol w:w="1701"/>
      </w:tblGrid>
      <w:tr w:rsidR="006F4C0C" w:rsidRPr="005D7C9F" w:rsidTr="006F4C0C">
        <w:trPr>
          <w:gridAfter w:val="1"/>
          <w:wAfter w:w="1701" w:type="dxa"/>
          <w:trHeight w:val="15"/>
        </w:trPr>
        <w:tc>
          <w:tcPr>
            <w:tcW w:w="739" w:type="dxa"/>
            <w:hideMark/>
          </w:tcPr>
          <w:p w:rsidR="006F4C0C" w:rsidRPr="005D7C9F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633" w:type="dxa"/>
            <w:hideMark/>
          </w:tcPr>
          <w:p w:rsidR="006F4C0C" w:rsidRPr="005D7C9F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2782" w:type="dxa"/>
            <w:hideMark/>
          </w:tcPr>
          <w:p w:rsidR="006F4C0C" w:rsidRPr="005D7C9F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368" w:type="dxa"/>
            <w:hideMark/>
          </w:tcPr>
          <w:p w:rsidR="006F4C0C" w:rsidRPr="005D7C9F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766" w:type="dxa"/>
            <w:hideMark/>
          </w:tcPr>
          <w:p w:rsidR="006F4C0C" w:rsidRPr="005D7C9F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400" w:type="dxa"/>
            <w:hideMark/>
          </w:tcPr>
          <w:p w:rsidR="006F4C0C" w:rsidRPr="005D7C9F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299" w:type="dxa"/>
            <w:hideMark/>
          </w:tcPr>
          <w:p w:rsidR="006F4C0C" w:rsidRPr="005D7C9F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344" w:type="dxa"/>
            <w:hideMark/>
          </w:tcPr>
          <w:p w:rsidR="006F4C0C" w:rsidRPr="005D7C9F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843" w:type="dxa"/>
            <w:hideMark/>
          </w:tcPr>
          <w:p w:rsidR="006F4C0C" w:rsidRPr="005D7C9F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2165" w:type="dxa"/>
            <w:gridSpan w:val="2"/>
            <w:hideMark/>
          </w:tcPr>
          <w:p w:rsidR="006F4C0C" w:rsidRPr="005D7C9F" w:rsidRDefault="006F4C0C" w:rsidP="006F4C0C">
            <w:pPr>
              <w:ind w:left="142"/>
              <w:rPr>
                <w:sz w:val="2"/>
              </w:rPr>
            </w:pPr>
          </w:p>
        </w:tc>
      </w:tr>
      <w:tr w:rsidR="006F4C0C" w:rsidRPr="005D7C9F" w:rsidTr="006F4C0C">
        <w:trPr>
          <w:gridAfter w:val="1"/>
          <w:wAfter w:w="1701" w:type="dxa"/>
        </w:trPr>
        <w:tc>
          <w:tcPr>
            <w:tcW w:w="528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sz w:val="21"/>
                <w:szCs w:val="21"/>
              </w:rPr>
            </w:pPr>
            <w:r w:rsidRPr="005D7C9F">
              <w:rPr>
                <w:sz w:val="21"/>
                <w:szCs w:val="21"/>
              </w:rPr>
              <w:t>Лесохозяйственным регламентом</w:t>
            </w:r>
          </w:p>
        </w:tc>
        <w:tc>
          <w:tcPr>
            <w:tcW w:w="3043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5D7C9F" w:rsidP="006F4C0C">
            <w:pPr>
              <w:ind w:left="142"/>
            </w:pPr>
            <w:r w:rsidRPr="005D7C9F">
              <w:t>Варнавинского</w:t>
            </w:r>
            <w:r w:rsidR="006F4C0C" w:rsidRPr="005D7C9F">
              <w:t xml:space="preserve"> районного</w:t>
            </w:r>
          </w:p>
        </w:tc>
        <w:tc>
          <w:tcPr>
            <w:tcW w:w="300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sz w:val="21"/>
                <w:szCs w:val="21"/>
              </w:rPr>
            </w:pPr>
            <w:r w:rsidRPr="005D7C9F">
              <w:rPr>
                <w:sz w:val="21"/>
                <w:szCs w:val="21"/>
              </w:rPr>
              <w:t>лесничества (лесопарка) в</w:t>
            </w:r>
          </w:p>
        </w:tc>
      </w:tr>
      <w:tr w:rsidR="006F4C0C" w:rsidRPr="005D7C9F" w:rsidTr="006F4C0C">
        <w:trPr>
          <w:gridAfter w:val="1"/>
          <w:wAfter w:w="1701" w:type="dxa"/>
        </w:trPr>
        <w:tc>
          <w:tcPr>
            <w:tcW w:w="528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ind w:left="142"/>
            </w:pPr>
          </w:p>
        </w:tc>
        <w:tc>
          <w:tcPr>
            <w:tcW w:w="3043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18"/>
                <w:szCs w:val="18"/>
              </w:rPr>
            </w:pPr>
            <w:r w:rsidRPr="005D7C9F">
              <w:rPr>
                <w:sz w:val="18"/>
                <w:szCs w:val="18"/>
              </w:rPr>
              <w:t>(наименование)</w:t>
            </w:r>
          </w:p>
        </w:tc>
        <w:tc>
          <w:tcPr>
            <w:tcW w:w="300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ind w:left="142"/>
            </w:pPr>
          </w:p>
        </w:tc>
      </w:tr>
      <w:tr w:rsidR="006F4C0C" w:rsidRPr="005D7C9F" w:rsidTr="006F4C0C">
        <w:trPr>
          <w:gridAfter w:val="1"/>
          <w:wAfter w:w="1701" w:type="dxa"/>
        </w:trPr>
        <w:tc>
          <w:tcPr>
            <w:tcW w:w="11339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ind w:left="142"/>
            </w:pPr>
          </w:p>
        </w:tc>
      </w:tr>
      <w:tr w:rsidR="006F4C0C" w:rsidRPr="005D7C9F" w:rsidTr="006F4C0C">
        <w:trPr>
          <w:gridAfter w:val="2"/>
          <w:wAfter w:w="1983" w:type="dxa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sz w:val="21"/>
                <w:szCs w:val="21"/>
              </w:rPr>
            </w:pPr>
            <w:r w:rsidRPr="005D7C9F">
              <w:rPr>
                <w:sz w:val="21"/>
                <w:szCs w:val="21"/>
              </w:rPr>
              <w:t>квартале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5D7C9F" w:rsidP="006F4C0C">
            <w:pPr>
              <w:ind w:left="142"/>
            </w:pPr>
            <w:r w:rsidRPr="005D7C9F">
              <w:t>32 (</w:t>
            </w:r>
            <w:r w:rsidR="006112A0">
              <w:t xml:space="preserve">выд. 32, </w:t>
            </w:r>
            <w:r w:rsidR="007309E3">
              <w:t>ч.</w:t>
            </w:r>
            <w:r w:rsidR="006112A0">
              <w:t xml:space="preserve">выд. 30, </w:t>
            </w:r>
            <w:r w:rsidRPr="005D7C9F">
              <w:t xml:space="preserve">33, </w:t>
            </w:r>
            <w:r w:rsidR="00BD5C2D">
              <w:t>34,</w:t>
            </w:r>
            <w:r w:rsidRPr="005D7C9F">
              <w:t>46, 47, 48, 49, 50, 51, 52 )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ind w:left="142"/>
            </w:pP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ind w:left="142"/>
            </w:pPr>
            <w:r w:rsidRPr="005D7C9F">
              <w:t xml:space="preserve">                -</w:t>
            </w:r>
          </w:p>
        </w:tc>
        <w:tc>
          <w:tcPr>
            <w:tcW w:w="248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sz w:val="21"/>
                <w:szCs w:val="21"/>
              </w:rPr>
            </w:pPr>
            <w:r w:rsidRPr="005D7C9F">
              <w:rPr>
                <w:sz w:val="21"/>
                <w:szCs w:val="21"/>
              </w:rPr>
              <w:t>урочища (при наличии),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5D7C9F" w:rsidP="006F4C0C">
            <w:pPr>
              <w:ind w:left="142"/>
            </w:pPr>
            <w:r w:rsidRPr="005D7C9F">
              <w:t>Хмелевского</w:t>
            </w:r>
          </w:p>
        </w:tc>
      </w:tr>
      <w:tr w:rsidR="006F4C0C" w:rsidRPr="005D7C9F" w:rsidTr="006F4C0C">
        <w:trPr>
          <w:gridAfter w:val="1"/>
          <w:wAfter w:w="1701" w:type="dxa"/>
        </w:trPr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ind w:left="142"/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18"/>
                <w:szCs w:val="18"/>
              </w:rPr>
            </w:pPr>
            <w:r w:rsidRPr="005D7C9F">
              <w:rPr>
                <w:sz w:val="18"/>
                <w:szCs w:val="18"/>
              </w:rPr>
              <w:t>(номер)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ind w:left="142"/>
              <w:rPr>
                <w:sz w:val="18"/>
                <w:szCs w:val="18"/>
              </w:rPr>
            </w:pP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18"/>
                <w:szCs w:val="18"/>
              </w:rPr>
            </w:pPr>
            <w:r w:rsidRPr="005D7C9F">
              <w:rPr>
                <w:sz w:val="18"/>
                <w:szCs w:val="18"/>
              </w:rPr>
              <w:t>(наименование)</w:t>
            </w:r>
          </w:p>
        </w:tc>
        <w:tc>
          <w:tcPr>
            <w:tcW w:w="248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ind w:left="142"/>
            </w:pPr>
          </w:p>
        </w:tc>
        <w:tc>
          <w:tcPr>
            <w:tcW w:w="216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sz w:val="18"/>
                <w:szCs w:val="18"/>
              </w:rPr>
            </w:pPr>
            <w:r w:rsidRPr="005D7C9F">
              <w:rPr>
                <w:sz w:val="18"/>
                <w:szCs w:val="18"/>
              </w:rPr>
              <w:t>(наименование)</w:t>
            </w:r>
          </w:p>
        </w:tc>
      </w:tr>
      <w:tr w:rsidR="006F4C0C" w:rsidRPr="005D7C9F" w:rsidTr="006F4C0C">
        <w:trPr>
          <w:gridAfter w:val="1"/>
          <w:wAfter w:w="1701" w:type="dxa"/>
        </w:trPr>
        <w:tc>
          <w:tcPr>
            <w:tcW w:w="11339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ind w:left="142"/>
            </w:pPr>
          </w:p>
        </w:tc>
      </w:tr>
      <w:tr w:rsidR="006F4C0C" w:rsidRPr="005D7C9F" w:rsidTr="006F4C0C">
        <w:trPr>
          <w:gridAfter w:val="1"/>
          <w:wAfter w:w="1701" w:type="dxa"/>
        </w:trPr>
        <w:tc>
          <w:tcPr>
            <w:tcW w:w="11339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sz w:val="21"/>
                <w:szCs w:val="21"/>
              </w:rPr>
            </w:pPr>
            <w:r w:rsidRPr="005D7C9F">
              <w:rPr>
                <w:sz w:val="21"/>
                <w:szCs w:val="21"/>
              </w:rPr>
              <w:t>участкового лесничества и соответственно в проектируемом лесном участке установлены следующие виды разрешенного использования лесов:</w:t>
            </w:r>
          </w:p>
        </w:tc>
      </w:tr>
      <w:tr w:rsidR="006F4C0C" w:rsidRPr="006F4C0C" w:rsidTr="006F4C0C">
        <w:trPr>
          <w:gridAfter w:val="1"/>
          <w:wAfter w:w="1701" w:type="dxa"/>
        </w:trPr>
        <w:tc>
          <w:tcPr>
            <w:tcW w:w="11339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ind w:left="142"/>
              <w:rPr>
                <w:color w:val="FF0000"/>
                <w:highlight w:val="yellow"/>
              </w:rPr>
            </w:pPr>
          </w:p>
        </w:tc>
      </w:tr>
      <w:tr w:rsidR="006F4C0C" w:rsidRPr="006F4C0C" w:rsidTr="006F4C0C">
        <w:tc>
          <w:tcPr>
            <w:tcW w:w="73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5D7C9F">
            <w:pPr>
              <w:pStyle w:val="formattext"/>
              <w:spacing w:before="0" w:beforeAutospacing="0" w:after="0" w:afterAutospacing="0" w:line="192" w:lineRule="auto"/>
              <w:ind w:left="142"/>
              <w:jc w:val="both"/>
              <w:textAlignment w:val="baseline"/>
              <w:rPr>
                <w:sz w:val="22"/>
                <w:szCs w:val="22"/>
              </w:rPr>
            </w:pPr>
            <w:r w:rsidRPr="005D7C9F">
              <w:rPr>
                <w:sz w:val="22"/>
                <w:szCs w:val="22"/>
              </w:rPr>
              <w:t>-</w:t>
            </w:r>
          </w:p>
        </w:tc>
        <w:tc>
          <w:tcPr>
            <w:tcW w:w="10318" w:type="dxa"/>
            <w:gridSpan w:val="9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5D7C9F">
            <w:pPr>
              <w:widowControl w:val="0"/>
              <w:spacing w:line="192" w:lineRule="auto"/>
              <w:ind w:left="142"/>
              <w:jc w:val="both"/>
            </w:pPr>
            <w:r w:rsidRPr="005D7C9F">
              <w:t>заготовка древесины;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ind w:left="142"/>
              <w:rPr>
                <w:color w:val="FF0000"/>
                <w:highlight w:val="yellow"/>
              </w:rPr>
            </w:pPr>
          </w:p>
        </w:tc>
      </w:tr>
      <w:tr w:rsidR="006F4C0C" w:rsidRPr="006F4C0C" w:rsidTr="006F4C0C">
        <w:tc>
          <w:tcPr>
            <w:tcW w:w="739" w:type="dxa"/>
            <w:tcBorders>
              <w:bottom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5D7C9F" w:rsidP="005D7C9F">
            <w:pPr>
              <w:spacing w:line="192" w:lineRule="auto"/>
              <w:ind w:left="142"/>
              <w:jc w:val="both"/>
            </w:pPr>
            <w:r w:rsidRPr="005D7C9F">
              <w:t>-</w:t>
            </w:r>
          </w:p>
        </w:tc>
        <w:tc>
          <w:tcPr>
            <w:tcW w:w="10318" w:type="dxa"/>
            <w:gridSpan w:val="9"/>
            <w:tcBorders>
              <w:bottom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5D7C9F" w:rsidP="005D7C9F">
            <w:pPr>
              <w:widowControl w:val="0"/>
              <w:spacing w:line="192" w:lineRule="auto"/>
              <w:ind w:left="142"/>
              <w:jc w:val="both"/>
            </w:pPr>
            <w:r w:rsidRPr="005D7C9F">
              <w:t>заготовка живицы;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ind w:left="142"/>
              <w:rPr>
                <w:color w:val="FF0000"/>
                <w:highlight w:val="yellow"/>
              </w:rPr>
            </w:pPr>
          </w:p>
        </w:tc>
      </w:tr>
      <w:tr w:rsidR="006F4C0C" w:rsidRPr="006F4C0C" w:rsidTr="005D7C9F">
        <w:tc>
          <w:tcPr>
            <w:tcW w:w="739" w:type="dxa"/>
            <w:tcBorders>
              <w:top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5D7C9F" w:rsidRDefault="006F4C0C" w:rsidP="005D7C9F">
            <w:pPr>
              <w:pStyle w:val="formattext"/>
              <w:spacing w:before="0" w:beforeAutospacing="0" w:after="0" w:afterAutospacing="0" w:line="192" w:lineRule="auto"/>
              <w:ind w:left="142"/>
              <w:jc w:val="both"/>
              <w:textAlignment w:val="baseline"/>
              <w:rPr>
                <w:sz w:val="22"/>
                <w:szCs w:val="22"/>
              </w:rPr>
            </w:pPr>
            <w:r w:rsidRPr="005D7C9F">
              <w:rPr>
                <w:sz w:val="22"/>
                <w:szCs w:val="22"/>
              </w:rPr>
              <w:t>-</w:t>
            </w:r>
          </w:p>
        </w:tc>
        <w:tc>
          <w:tcPr>
            <w:tcW w:w="10318" w:type="dxa"/>
            <w:gridSpan w:val="9"/>
            <w:tcBorders>
              <w:top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5D7C9F" w:rsidRDefault="006F4C0C" w:rsidP="005D7C9F">
            <w:pPr>
              <w:widowControl w:val="0"/>
              <w:spacing w:line="192" w:lineRule="auto"/>
              <w:ind w:left="142"/>
              <w:jc w:val="both"/>
            </w:pPr>
            <w:r w:rsidRPr="005D7C9F">
              <w:t>заготовка и сбор недревесных лесных ресурсов;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F4C0C" w:rsidRDefault="006F4C0C" w:rsidP="006F4C0C">
            <w:pPr>
              <w:ind w:left="142"/>
              <w:rPr>
                <w:color w:val="FF0000"/>
                <w:highlight w:val="yellow"/>
              </w:rPr>
            </w:pPr>
          </w:p>
        </w:tc>
      </w:tr>
      <w:tr w:rsidR="006F4C0C" w:rsidRPr="006F4C0C" w:rsidTr="005D7C9F">
        <w:trPr>
          <w:trHeight w:val="250"/>
        </w:trPr>
        <w:tc>
          <w:tcPr>
            <w:tcW w:w="739" w:type="dxa"/>
            <w:tcBorders>
              <w:bottom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 w:line="192" w:lineRule="auto"/>
              <w:ind w:left="142"/>
              <w:jc w:val="both"/>
              <w:textAlignment w:val="baseline"/>
              <w:rPr>
                <w:sz w:val="22"/>
                <w:szCs w:val="22"/>
              </w:rPr>
            </w:pPr>
            <w:r w:rsidRPr="005D7C9F">
              <w:rPr>
                <w:sz w:val="22"/>
                <w:szCs w:val="22"/>
              </w:rPr>
              <w:t>-</w:t>
            </w:r>
          </w:p>
        </w:tc>
        <w:tc>
          <w:tcPr>
            <w:tcW w:w="10318" w:type="dxa"/>
            <w:gridSpan w:val="9"/>
            <w:tcBorders>
              <w:bottom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5D7C9F" w:rsidRDefault="006F4C0C" w:rsidP="006F4C0C">
            <w:pPr>
              <w:spacing w:line="192" w:lineRule="auto"/>
              <w:ind w:left="142"/>
              <w:jc w:val="both"/>
            </w:pPr>
            <w:r w:rsidRPr="005D7C9F">
              <w:t>заготовка пищевых лесных ресурсов и сбор лекарственных растений;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6F4C0C" w:rsidRDefault="006F4C0C" w:rsidP="006F4C0C">
            <w:pPr>
              <w:ind w:left="142"/>
              <w:rPr>
                <w:color w:val="FF0000"/>
                <w:highlight w:val="yellow"/>
              </w:rPr>
            </w:pPr>
          </w:p>
        </w:tc>
      </w:tr>
      <w:tr w:rsidR="006F4C0C" w:rsidRPr="006F4C0C" w:rsidTr="006F4C0C">
        <w:trPr>
          <w:trHeight w:val="329"/>
        </w:trPr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 w:line="192" w:lineRule="auto"/>
              <w:ind w:left="142"/>
              <w:jc w:val="both"/>
              <w:textAlignment w:val="baseline"/>
              <w:rPr>
                <w:sz w:val="22"/>
                <w:szCs w:val="22"/>
              </w:rPr>
            </w:pPr>
            <w:r w:rsidRPr="005D7C9F">
              <w:rPr>
                <w:sz w:val="22"/>
                <w:szCs w:val="22"/>
              </w:rPr>
              <w:t>-</w:t>
            </w:r>
          </w:p>
          <w:p w:rsidR="005D7C9F" w:rsidRPr="005D7C9F" w:rsidRDefault="005D7C9F" w:rsidP="006F4C0C">
            <w:pPr>
              <w:pStyle w:val="formattext"/>
              <w:spacing w:before="0" w:beforeAutospacing="0" w:after="0" w:afterAutospacing="0" w:line="192" w:lineRule="auto"/>
              <w:ind w:left="142"/>
              <w:jc w:val="both"/>
              <w:textAlignment w:val="baseline"/>
              <w:rPr>
                <w:sz w:val="22"/>
                <w:szCs w:val="22"/>
              </w:rPr>
            </w:pPr>
            <w:r w:rsidRPr="005D7C9F">
              <w:rPr>
                <w:sz w:val="22"/>
                <w:szCs w:val="22"/>
              </w:rPr>
              <w:t>-</w:t>
            </w:r>
          </w:p>
        </w:tc>
        <w:tc>
          <w:tcPr>
            <w:tcW w:w="10318" w:type="dxa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5D7C9F" w:rsidRDefault="006F4C0C" w:rsidP="006F4C0C">
            <w:pPr>
              <w:widowControl w:val="0"/>
              <w:spacing w:line="192" w:lineRule="auto"/>
              <w:ind w:left="142"/>
              <w:jc w:val="both"/>
            </w:pPr>
            <w:r w:rsidRPr="005D7C9F">
              <w:t>осуществление видов деятельности в сфере охотничьего хозяйства;</w:t>
            </w:r>
          </w:p>
          <w:p w:rsidR="005D7C9F" w:rsidRPr="005D7C9F" w:rsidRDefault="005D7C9F" w:rsidP="006F4C0C">
            <w:pPr>
              <w:widowControl w:val="0"/>
              <w:spacing w:line="192" w:lineRule="auto"/>
              <w:ind w:left="142"/>
              <w:jc w:val="both"/>
            </w:pPr>
            <w:r w:rsidRPr="005D7C9F">
              <w:t>ведение сельского хозяйства (только сенокошение и пчеловодство)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6F4C0C" w:rsidRDefault="006F4C0C" w:rsidP="006F4C0C">
            <w:pPr>
              <w:ind w:left="142"/>
              <w:rPr>
                <w:color w:val="FF0000"/>
                <w:highlight w:val="yellow"/>
              </w:rPr>
            </w:pPr>
          </w:p>
        </w:tc>
      </w:tr>
      <w:tr w:rsidR="006F4C0C" w:rsidRPr="006F4C0C" w:rsidTr="006F4C0C">
        <w:trPr>
          <w:trHeight w:val="152"/>
        </w:trPr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 w:line="192" w:lineRule="auto"/>
              <w:ind w:left="142"/>
              <w:jc w:val="both"/>
              <w:textAlignment w:val="baseline"/>
              <w:rPr>
                <w:sz w:val="22"/>
                <w:szCs w:val="22"/>
              </w:rPr>
            </w:pPr>
            <w:r w:rsidRPr="005D7C9F">
              <w:rPr>
                <w:sz w:val="22"/>
                <w:szCs w:val="22"/>
              </w:rPr>
              <w:t>-</w:t>
            </w:r>
          </w:p>
        </w:tc>
        <w:tc>
          <w:tcPr>
            <w:tcW w:w="10318" w:type="dxa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5D7C9F" w:rsidRDefault="006F4C0C" w:rsidP="006F4C0C">
            <w:pPr>
              <w:widowControl w:val="0"/>
              <w:spacing w:line="192" w:lineRule="auto"/>
              <w:ind w:left="142"/>
              <w:jc w:val="both"/>
            </w:pPr>
            <w:r w:rsidRPr="005D7C9F">
              <w:t>осуществление научно-исследовательской деятельности, образовательной деятельности;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6F4C0C" w:rsidRDefault="006F4C0C" w:rsidP="006F4C0C">
            <w:pPr>
              <w:ind w:left="142"/>
              <w:rPr>
                <w:color w:val="FF0000"/>
                <w:highlight w:val="yellow"/>
              </w:rPr>
            </w:pPr>
          </w:p>
        </w:tc>
      </w:tr>
      <w:tr w:rsidR="006F4C0C" w:rsidRPr="006F4C0C" w:rsidTr="006F4C0C"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 w:line="192" w:lineRule="auto"/>
              <w:ind w:left="142"/>
              <w:jc w:val="both"/>
              <w:textAlignment w:val="baseline"/>
              <w:rPr>
                <w:sz w:val="22"/>
                <w:szCs w:val="22"/>
              </w:rPr>
            </w:pPr>
            <w:r w:rsidRPr="00851D91">
              <w:rPr>
                <w:sz w:val="22"/>
                <w:szCs w:val="22"/>
              </w:rPr>
              <w:t>-</w:t>
            </w:r>
          </w:p>
          <w:p w:rsidR="005D7C9F" w:rsidRPr="00851D91" w:rsidRDefault="005D7C9F" w:rsidP="006F4C0C">
            <w:pPr>
              <w:pStyle w:val="formattext"/>
              <w:spacing w:before="0" w:beforeAutospacing="0" w:after="0" w:afterAutospacing="0" w:line="192" w:lineRule="auto"/>
              <w:ind w:left="142"/>
              <w:jc w:val="both"/>
              <w:textAlignment w:val="baseline"/>
              <w:rPr>
                <w:sz w:val="22"/>
                <w:szCs w:val="22"/>
              </w:rPr>
            </w:pPr>
            <w:r w:rsidRPr="00851D91">
              <w:rPr>
                <w:sz w:val="22"/>
                <w:szCs w:val="22"/>
              </w:rPr>
              <w:t>-</w:t>
            </w:r>
          </w:p>
        </w:tc>
        <w:tc>
          <w:tcPr>
            <w:tcW w:w="10318" w:type="dxa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851D91" w:rsidRDefault="006F4C0C" w:rsidP="006F4C0C">
            <w:pPr>
              <w:widowControl w:val="0"/>
              <w:spacing w:line="192" w:lineRule="auto"/>
              <w:ind w:left="142"/>
              <w:jc w:val="both"/>
            </w:pPr>
            <w:r w:rsidRPr="00851D91">
              <w:t>осуществление рекреационной деятельности;</w:t>
            </w:r>
          </w:p>
          <w:p w:rsidR="005D7C9F" w:rsidRPr="00851D91" w:rsidRDefault="005D7C9F" w:rsidP="006F4C0C">
            <w:pPr>
              <w:widowControl w:val="0"/>
              <w:spacing w:line="192" w:lineRule="auto"/>
              <w:ind w:left="142"/>
              <w:jc w:val="both"/>
            </w:pPr>
            <w:r w:rsidRPr="00851D91">
              <w:t>создание лесных плантаций и их эксплуатация;</w:t>
            </w:r>
          </w:p>
          <w:p w:rsidR="00851D91" w:rsidRPr="00851D91" w:rsidRDefault="00851D91" w:rsidP="006F4C0C">
            <w:pPr>
              <w:widowControl w:val="0"/>
              <w:spacing w:line="192" w:lineRule="auto"/>
              <w:ind w:left="142"/>
              <w:jc w:val="both"/>
            </w:pPr>
            <w:r w:rsidRPr="00851D91">
              <w:t>выращивание лесных плодовых, ягодных, декоративных растений, лекарственных растений;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6F4C0C" w:rsidRDefault="006F4C0C" w:rsidP="006F4C0C">
            <w:pPr>
              <w:ind w:left="142"/>
              <w:rPr>
                <w:color w:val="FF0000"/>
                <w:highlight w:val="yellow"/>
              </w:rPr>
            </w:pPr>
          </w:p>
        </w:tc>
      </w:tr>
      <w:tr w:rsidR="006F4C0C" w:rsidRPr="006F4C0C" w:rsidTr="006F4C0C"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 w:line="192" w:lineRule="auto"/>
              <w:ind w:left="142"/>
              <w:jc w:val="both"/>
              <w:textAlignment w:val="baseline"/>
              <w:rPr>
                <w:sz w:val="22"/>
                <w:szCs w:val="22"/>
              </w:rPr>
            </w:pPr>
            <w:r w:rsidRPr="00851D91">
              <w:rPr>
                <w:sz w:val="22"/>
                <w:szCs w:val="22"/>
              </w:rPr>
              <w:t>-</w:t>
            </w:r>
          </w:p>
          <w:p w:rsidR="00851D91" w:rsidRPr="00851D91" w:rsidRDefault="00851D91" w:rsidP="006F4C0C">
            <w:pPr>
              <w:pStyle w:val="formattext"/>
              <w:spacing w:before="0" w:beforeAutospacing="0" w:after="0" w:afterAutospacing="0" w:line="192" w:lineRule="auto"/>
              <w:ind w:left="142"/>
              <w:jc w:val="both"/>
              <w:textAlignment w:val="baseline"/>
              <w:rPr>
                <w:sz w:val="22"/>
                <w:szCs w:val="22"/>
              </w:rPr>
            </w:pPr>
            <w:r w:rsidRPr="00851D91">
              <w:rPr>
                <w:sz w:val="22"/>
                <w:szCs w:val="22"/>
              </w:rPr>
              <w:t>-</w:t>
            </w:r>
          </w:p>
        </w:tc>
        <w:tc>
          <w:tcPr>
            <w:tcW w:w="10318" w:type="dxa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851D91" w:rsidRDefault="00851D91" w:rsidP="006F4C0C">
            <w:pPr>
              <w:widowControl w:val="0"/>
              <w:spacing w:line="192" w:lineRule="auto"/>
              <w:ind w:left="142"/>
              <w:jc w:val="both"/>
            </w:pPr>
            <w:r w:rsidRPr="00851D91">
              <w:t>переработка древесины и иных лесных ресурсов;</w:t>
            </w:r>
          </w:p>
          <w:p w:rsidR="00851D91" w:rsidRPr="00851D91" w:rsidRDefault="00851D91" w:rsidP="006F4C0C">
            <w:pPr>
              <w:widowControl w:val="0"/>
              <w:spacing w:line="192" w:lineRule="auto"/>
              <w:ind w:left="142"/>
              <w:jc w:val="both"/>
            </w:pPr>
            <w:r w:rsidRPr="00851D91">
              <w:t>выполнение работ по геологическому изучению недр, разработка месторождений полезных ископаемых;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6F4C0C" w:rsidRDefault="006F4C0C" w:rsidP="006F4C0C">
            <w:pPr>
              <w:ind w:left="142"/>
              <w:rPr>
                <w:color w:val="FF0000"/>
                <w:highlight w:val="yellow"/>
              </w:rPr>
            </w:pPr>
          </w:p>
        </w:tc>
      </w:tr>
      <w:tr w:rsidR="006F4C0C" w:rsidRPr="006F4C0C" w:rsidTr="006F4C0C"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 w:line="192" w:lineRule="auto"/>
              <w:ind w:left="142"/>
              <w:jc w:val="both"/>
              <w:textAlignment w:val="baseline"/>
              <w:rPr>
                <w:sz w:val="22"/>
                <w:szCs w:val="22"/>
              </w:rPr>
            </w:pPr>
            <w:r w:rsidRPr="00851D91">
              <w:rPr>
                <w:sz w:val="22"/>
                <w:szCs w:val="22"/>
              </w:rPr>
              <w:t>-</w:t>
            </w:r>
          </w:p>
        </w:tc>
        <w:tc>
          <w:tcPr>
            <w:tcW w:w="10318" w:type="dxa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851D91" w:rsidRDefault="006F4C0C" w:rsidP="006F4C0C">
            <w:pPr>
              <w:widowControl w:val="0"/>
              <w:spacing w:line="192" w:lineRule="auto"/>
              <w:ind w:left="142"/>
              <w:jc w:val="both"/>
            </w:pPr>
            <w:r w:rsidRPr="00851D91"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причалов;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6F4C0C" w:rsidRDefault="006F4C0C" w:rsidP="006F4C0C">
            <w:pPr>
              <w:ind w:left="142"/>
              <w:rPr>
                <w:color w:val="FF0000"/>
                <w:highlight w:val="yellow"/>
              </w:rPr>
            </w:pPr>
          </w:p>
        </w:tc>
      </w:tr>
      <w:tr w:rsidR="006F4C0C" w:rsidRPr="006F4C0C" w:rsidTr="006F4C0C"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 w:line="192" w:lineRule="auto"/>
              <w:ind w:left="142"/>
              <w:jc w:val="both"/>
              <w:textAlignment w:val="baseline"/>
              <w:rPr>
                <w:sz w:val="22"/>
                <w:szCs w:val="22"/>
              </w:rPr>
            </w:pPr>
            <w:r w:rsidRPr="00851D91">
              <w:rPr>
                <w:sz w:val="22"/>
                <w:szCs w:val="22"/>
              </w:rPr>
              <w:t>-</w:t>
            </w:r>
          </w:p>
        </w:tc>
        <w:tc>
          <w:tcPr>
            <w:tcW w:w="10318" w:type="dxa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851D91" w:rsidRDefault="006F4C0C" w:rsidP="006F4C0C">
            <w:pPr>
              <w:widowControl w:val="0"/>
              <w:spacing w:line="192" w:lineRule="auto"/>
              <w:ind w:left="142"/>
              <w:jc w:val="both"/>
            </w:pPr>
            <w:r w:rsidRPr="00851D91">
              <w:t>строительство, реконструкция, эксплуатация линейных объектов;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6F4C0C" w:rsidRDefault="006F4C0C" w:rsidP="006F4C0C">
            <w:pPr>
              <w:ind w:left="142"/>
              <w:rPr>
                <w:color w:val="FF0000"/>
                <w:highlight w:val="yellow"/>
              </w:rPr>
            </w:pPr>
          </w:p>
        </w:tc>
      </w:tr>
      <w:tr w:rsidR="006F4C0C" w:rsidRPr="006F4C0C" w:rsidTr="006F4C0C">
        <w:trPr>
          <w:trHeight w:val="246"/>
        </w:trPr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 w:line="192" w:lineRule="auto"/>
              <w:ind w:left="142"/>
              <w:jc w:val="both"/>
              <w:textAlignment w:val="baseline"/>
              <w:rPr>
                <w:sz w:val="22"/>
                <w:szCs w:val="22"/>
              </w:rPr>
            </w:pPr>
            <w:r w:rsidRPr="00851D91">
              <w:rPr>
                <w:sz w:val="22"/>
                <w:szCs w:val="22"/>
              </w:rPr>
              <w:t>-</w:t>
            </w:r>
          </w:p>
        </w:tc>
        <w:tc>
          <w:tcPr>
            <w:tcW w:w="10318" w:type="dxa"/>
            <w:gridSpan w:val="9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851D91" w:rsidRDefault="00851D91" w:rsidP="006F4C0C">
            <w:pPr>
              <w:widowControl w:val="0"/>
              <w:spacing w:line="192" w:lineRule="auto"/>
              <w:ind w:left="142"/>
              <w:jc w:val="both"/>
            </w:pPr>
            <w:r w:rsidRPr="00851D91">
              <w:t>выращивание посадочного материала лесных растений (саженцев, саянцев)</w:t>
            </w:r>
            <w:r w:rsidR="006F4C0C" w:rsidRPr="00851D91">
              <w:t>;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6F4C0C" w:rsidRDefault="006F4C0C" w:rsidP="006F4C0C">
            <w:pPr>
              <w:ind w:left="142"/>
              <w:rPr>
                <w:color w:val="FF0000"/>
                <w:highlight w:val="yellow"/>
              </w:rPr>
            </w:pPr>
          </w:p>
        </w:tc>
      </w:tr>
      <w:tr w:rsidR="006F4C0C" w:rsidRPr="006F4C0C" w:rsidTr="006F4C0C">
        <w:tc>
          <w:tcPr>
            <w:tcW w:w="739" w:type="dxa"/>
            <w:tcBorders>
              <w:top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 w:line="192" w:lineRule="auto"/>
              <w:ind w:left="142"/>
              <w:jc w:val="both"/>
              <w:textAlignment w:val="baseline"/>
              <w:rPr>
                <w:sz w:val="22"/>
                <w:szCs w:val="22"/>
              </w:rPr>
            </w:pPr>
            <w:r w:rsidRPr="00851D91">
              <w:rPr>
                <w:sz w:val="22"/>
                <w:szCs w:val="22"/>
              </w:rPr>
              <w:t>-</w:t>
            </w:r>
          </w:p>
        </w:tc>
        <w:tc>
          <w:tcPr>
            <w:tcW w:w="10318" w:type="dxa"/>
            <w:gridSpan w:val="9"/>
            <w:tcBorders>
              <w:top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851D91" w:rsidRDefault="006F4C0C" w:rsidP="006F4C0C">
            <w:pPr>
              <w:widowControl w:val="0"/>
              <w:spacing w:line="192" w:lineRule="auto"/>
              <w:ind w:left="142"/>
              <w:jc w:val="both"/>
            </w:pPr>
            <w:r w:rsidRPr="00851D91">
              <w:t>осуществление религиозной деятельности.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6F4C0C" w:rsidRDefault="006F4C0C" w:rsidP="006F4C0C">
            <w:pPr>
              <w:ind w:left="142"/>
              <w:rPr>
                <w:color w:val="FF0000"/>
                <w:highlight w:val="yellow"/>
              </w:rPr>
            </w:pPr>
          </w:p>
        </w:tc>
      </w:tr>
    </w:tbl>
    <w:p w:rsidR="006F4C0C" w:rsidRPr="005D7C9F" w:rsidRDefault="006F4C0C" w:rsidP="006F4C0C">
      <w:pPr>
        <w:pStyle w:val="4"/>
        <w:spacing w:before="0" w:after="225"/>
        <w:ind w:left="142"/>
        <w:textAlignment w:val="baseline"/>
        <w:rPr>
          <w:rFonts w:ascii="Times New Roman" w:hAnsi="Times New Roman"/>
          <w:bCs w:val="0"/>
          <w:i w:val="0"/>
          <w:color w:val="242424"/>
          <w:spacing w:val="2"/>
          <w:szCs w:val="24"/>
        </w:rPr>
      </w:pPr>
      <w:r w:rsidRPr="005D7C9F">
        <w:rPr>
          <w:rFonts w:ascii="Times New Roman" w:hAnsi="Times New Roman"/>
          <w:bCs w:val="0"/>
          <w:i w:val="0"/>
          <w:color w:val="242424"/>
          <w:spacing w:val="2"/>
          <w:szCs w:val="24"/>
        </w:rPr>
        <w:t>5. Сведения об обременениях проектируемого лесного участка</w:t>
      </w:r>
    </w:p>
    <w:tbl>
      <w:tblPr>
        <w:tblW w:w="11433" w:type="dxa"/>
        <w:tblInd w:w="-5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914"/>
        <w:gridCol w:w="2105"/>
        <w:gridCol w:w="327"/>
        <w:gridCol w:w="150"/>
        <w:gridCol w:w="2115"/>
        <w:gridCol w:w="667"/>
        <w:gridCol w:w="499"/>
        <w:gridCol w:w="1222"/>
        <w:gridCol w:w="612"/>
        <w:gridCol w:w="1394"/>
        <w:gridCol w:w="493"/>
      </w:tblGrid>
      <w:tr w:rsidR="006F4C0C" w:rsidRPr="005D7C9F" w:rsidTr="006F4C0C">
        <w:trPr>
          <w:trHeight w:val="15"/>
        </w:trPr>
        <w:tc>
          <w:tcPr>
            <w:tcW w:w="937" w:type="dxa"/>
            <w:hideMark/>
          </w:tcPr>
          <w:p w:rsidR="006F4C0C" w:rsidRPr="005D7C9F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924" w:type="dxa"/>
            <w:hideMark/>
          </w:tcPr>
          <w:p w:rsidR="006F4C0C" w:rsidRPr="005D7C9F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2137" w:type="dxa"/>
            <w:hideMark/>
          </w:tcPr>
          <w:p w:rsidR="006F4C0C" w:rsidRPr="005D7C9F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329" w:type="dxa"/>
            <w:hideMark/>
          </w:tcPr>
          <w:p w:rsidR="006F4C0C" w:rsidRPr="005D7C9F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52" w:type="dxa"/>
            <w:hideMark/>
          </w:tcPr>
          <w:p w:rsidR="006F4C0C" w:rsidRPr="005D7C9F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2139" w:type="dxa"/>
            <w:hideMark/>
          </w:tcPr>
          <w:p w:rsidR="006F4C0C" w:rsidRPr="005D7C9F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679" w:type="dxa"/>
            <w:hideMark/>
          </w:tcPr>
          <w:p w:rsidR="006F4C0C" w:rsidRPr="005D7C9F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503" w:type="dxa"/>
            <w:hideMark/>
          </w:tcPr>
          <w:p w:rsidR="006F4C0C" w:rsidRPr="005D7C9F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235" w:type="dxa"/>
            <w:hideMark/>
          </w:tcPr>
          <w:p w:rsidR="006F4C0C" w:rsidRPr="005D7C9F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621" w:type="dxa"/>
            <w:hideMark/>
          </w:tcPr>
          <w:p w:rsidR="006F4C0C" w:rsidRPr="005D7C9F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407" w:type="dxa"/>
            <w:hideMark/>
          </w:tcPr>
          <w:p w:rsidR="006F4C0C" w:rsidRPr="005D7C9F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370" w:type="dxa"/>
            <w:hideMark/>
          </w:tcPr>
          <w:p w:rsidR="006F4C0C" w:rsidRPr="005D7C9F" w:rsidRDefault="006F4C0C" w:rsidP="006F4C0C">
            <w:pPr>
              <w:ind w:left="142"/>
              <w:rPr>
                <w:sz w:val="2"/>
              </w:rPr>
            </w:pPr>
          </w:p>
        </w:tc>
      </w:tr>
      <w:tr w:rsidR="006F4C0C" w:rsidRPr="005D7C9F" w:rsidTr="006F4C0C">
        <w:tc>
          <w:tcPr>
            <w:tcW w:w="7297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5D7C9F">
              <w:rPr>
                <w:color w:val="2D2D2D"/>
                <w:sz w:val="21"/>
                <w:szCs w:val="21"/>
              </w:rPr>
              <w:t>По данным государственного лесного реестра квартал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5D7C9F">
            <w:pPr>
              <w:ind w:left="142"/>
            </w:pPr>
            <w:r w:rsidRPr="005D7C9F">
              <w:t xml:space="preserve">        </w:t>
            </w:r>
            <w:r w:rsidR="005D7C9F" w:rsidRPr="005D7C9F">
              <w:t>32</w:t>
            </w:r>
            <w:r w:rsidRPr="005D7C9F">
              <w:t xml:space="preserve"> </w:t>
            </w:r>
          </w:p>
        </w:tc>
        <w:tc>
          <w:tcPr>
            <w:tcW w:w="177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5D7C9F">
              <w:rPr>
                <w:color w:val="2D2D2D"/>
                <w:sz w:val="21"/>
                <w:szCs w:val="21"/>
              </w:rPr>
              <w:t>выдел/часть</w:t>
            </w:r>
          </w:p>
        </w:tc>
      </w:tr>
      <w:tr w:rsidR="006F4C0C" w:rsidRPr="005D7C9F" w:rsidTr="006F4C0C">
        <w:tc>
          <w:tcPr>
            <w:tcW w:w="7297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ind w:left="142"/>
            </w:pPr>
          </w:p>
        </w:tc>
        <w:tc>
          <w:tcPr>
            <w:tcW w:w="2359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5D7C9F">
              <w:rPr>
                <w:color w:val="2D2D2D"/>
                <w:sz w:val="18"/>
                <w:szCs w:val="18"/>
              </w:rPr>
              <w:t>(номер)</w:t>
            </w:r>
          </w:p>
        </w:tc>
        <w:tc>
          <w:tcPr>
            <w:tcW w:w="177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ind w:left="142"/>
            </w:pPr>
          </w:p>
        </w:tc>
      </w:tr>
      <w:tr w:rsidR="006F4C0C" w:rsidRPr="005D7C9F" w:rsidTr="006F4C0C">
        <w:tc>
          <w:tcPr>
            <w:tcW w:w="1143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ind w:left="142"/>
            </w:pPr>
          </w:p>
        </w:tc>
      </w:tr>
      <w:tr w:rsidR="006F4C0C" w:rsidRPr="005D7C9F" w:rsidTr="006F4C0C"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5D7C9F">
              <w:rPr>
                <w:color w:val="2D2D2D"/>
                <w:sz w:val="21"/>
                <w:szCs w:val="21"/>
              </w:rPr>
              <w:t>выдела</w:t>
            </w:r>
          </w:p>
        </w:tc>
        <w:tc>
          <w:tcPr>
            <w:tcW w:w="3061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5D7C9F" w:rsidP="006F4C0C">
            <w:pPr>
              <w:ind w:left="142"/>
            </w:pPr>
            <w:r w:rsidRPr="005D7C9F">
              <w:t>32 (</w:t>
            </w:r>
            <w:r w:rsidR="006112A0">
              <w:t xml:space="preserve">выд. 32, </w:t>
            </w:r>
            <w:r w:rsidR="007309E3">
              <w:t>ч.</w:t>
            </w:r>
            <w:r w:rsidR="006112A0">
              <w:t xml:space="preserve">выд. 30, </w:t>
            </w:r>
            <w:r w:rsidRPr="005D7C9F">
              <w:t>33,</w:t>
            </w:r>
            <w:r w:rsidR="00BD5C2D">
              <w:t xml:space="preserve"> 34,</w:t>
            </w:r>
            <w:r w:rsidRPr="005D7C9F">
              <w:t xml:space="preserve"> 46, 47, 48, 49, 50, 51, 52 )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ind w:left="142"/>
            </w:pPr>
          </w:p>
        </w:tc>
        <w:tc>
          <w:tcPr>
            <w:tcW w:w="2139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ind w:left="142"/>
              <w:jc w:val="center"/>
            </w:pPr>
            <w:r w:rsidRPr="005D7C9F">
              <w:t>-</w:t>
            </w:r>
          </w:p>
        </w:tc>
        <w:tc>
          <w:tcPr>
            <w:tcW w:w="241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5D7C9F">
              <w:rPr>
                <w:color w:val="2D2D2D"/>
                <w:sz w:val="21"/>
                <w:szCs w:val="21"/>
              </w:rPr>
              <w:t>урочища (при наличии)</w:t>
            </w:r>
          </w:p>
        </w:tc>
        <w:tc>
          <w:tcPr>
            <w:tcW w:w="2398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5D7C9F" w:rsidP="006F4C0C">
            <w:pPr>
              <w:ind w:left="142"/>
            </w:pPr>
            <w:r w:rsidRPr="005D7C9F">
              <w:t>Хмелевского</w:t>
            </w:r>
          </w:p>
        </w:tc>
      </w:tr>
      <w:tr w:rsidR="006F4C0C" w:rsidRPr="005D7C9F" w:rsidTr="006F4C0C"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ind w:left="142"/>
            </w:pPr>
          </w:p>
        </w:tc>
        <w:tc>
          <w:tcPr>
            <w:tcW w:w="30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5D7C9F">
              <w:rPr>
                <w:color w:val="2D2D2D"/>
                <w:sz w:val="18"/>
                <w:szCs w:val="18"/>
              </w:rPr>
              <w:t>(номер)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ind w:left="142"/>
              <w:rPr>
                <w:sz w:val="18"/>
                <w:szCs w:val="18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5D7C9F">
              <w:rPr>
                <w:color w:val="2D2D2D"/>
                <w:sz w:val="18"/>
                <w:szCs w:val="18"/>
              </w:rPr>
              <w:t>(наименование)</w:t>
            </w:r>
          </w:p>
        </w:tc>
        <w:tc>
          <w:tcPr>
            <w:tcW w:w="241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ind w:left="142"/>
              <w:rPr>
                <w:sz w:val="18"/>
                <w:szCs w:val="18"/>
              </w:rPr>
            </w:pPr>
          </w:p>
        </w:tc>
        <w:tc>
          <w:tcPr>
            <w:tcW w:w="239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5D7C9F">
              <w:rPr>
                <w:color w:val="2D2D2D"/>
                <w:sz w:val="18"/>
                <w:szCs w:val="18"/>
              </w:rPr>
              <w:t>(наименование)</w:t>
            </w:r>
          </w:p>
        </w:tc>
      </w:tr>
      <w:tr w:rsidR="006F4C0C" w:rsidRPr="005D7C9F" w:rsidTr="006F4C0C">
        <w:tc>
          <w:tcPr>
            <w:tcW w:w="1143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ind w:left="142"/>
            </w:pPr>
          </w:p>
        </w:tc>
      </w:tr>
      <w:tr w:rsidR="006F4C0C" w:rsidRPr="005D7C9F" w:rsidTr="006F4C0C">
        <w:tc>
          <w:tcPr>
            <w:tcW w:w="432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5D7C9F">
              <w:rPr>
                <w:color w:val="2D2D2D"/>
                <w:sz w:val="21"/>
                <w:szCs w:val="21"/>
              </w:rPr>
              <w:t>участкового лесничества</w:t>
            </w:r>
          </w:p>
        </w:tc>
        <w:tc>
          <w:tcPr>
            <w:tcW w:w="3473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5D7C9F" w:rsidP="006F4C0C">
            <w:pPr>
              <w:ind w:left="142"/>
            </w:pPr>
            <w:r w:rsidRPr="005D7C9F">
              <w:t>Варнавинского</w:t>
            </w:r>
            <w:r w:rsidR="006F4C0C" w:rsidRPr="005D7C9F">
              <w:t xml:space="preserve"> районного</w:t>
            </w:r>
          </w:p>
        </w:tc>
        <w:tc>
          <w:tcPr>
            <w:tcW w:w="363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pStyle w:val="formattext"/>
              <w:spacing w:before="0" w:beforeAutospacing="0" w:after="0" w:afterAutospacing="0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5D7C9F">
              <w:rPr>
                <w:color w:val="2D2D2D"/>
                <w:sz w:val="21"/>
                <w:szCs w:val="21"/>
              </w:rPr>
              <w:t>лесничества (лесопарка) имеет</w:t>
            </w:r>
          </w:p>
        </w:tc>
      </w:tr>
      <w:tr w:rsidR="006F4C0C" w:rsidRPr="00F65F61" w:rsidTr="006F4C0C">
        <w:tc>
          <w:tcPr>
            <w:tcW w:w="432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5D7C9F" w:rsidRDefault="006F4C0C" w:rsidP="006F4C0C">
            <w:pPr>
              <w:ind w:left="142"/>
            </w:pPr>
          </w:p>
        </w:tc>
        <w:tc>
          <w:tcPr>
            <w:tcW w:w="347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F65F61" w:rsidRDefault="006F4C0C" w:rsidP="006F4C0C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F65F61">
              <w:rPr>
                <w:color w:val="2D2D2D"/>
                <w:sz w:val="18"/>
                <w:szCs w:val="18"/>
              </w:rPr>
              <w:t>(наименование)</w:t>
            </w:r>
          </w:p>
        </w:tc>
        <w:tc>
          <w:tcPr>
            <w:tcW w:w="363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F65F61" w:rsidRDefault="006F4C0C" w:rsidP="006F4C0C">
            <w:pPr>
              <w:ind w:left="142"/>
            </w:pPr>
          </w:p>
        </w:tc>
      </w:tr>
      <w:tr w:rsidR="006F4C0C" w:rsidRPr="00F65F61" w:rsidTr="006F4C0C">
        <w:tc>
          <w:tcPr>
            <w:tcW w:w="1143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F65F61" w:rsidRDefault="006F4C0C" w:rsidP="006F4C0C">
            <w:pPr>
              <w:ind w:left="142"/>
            </w:pPr>
          </w:p>
        </w:tc>
      </w:tr>
      <w:tr w:rsidR="006F4C0C" w:rsidRPr="00F65F61" w:rsidTr="006F4C0C">
        <w:tc>
          <w:tcPr>
            <w:tcW w:w="18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F65F61" w:rsidRDefault="006F4C0C" w:rsidP="006F4C0C">
            <w:pPr>
              <w:pStyle w:val="formattext"/>
              <w:spacing w:before="0" w:beforeAutospacing="0" w:after="0" w:afterAutospacing="0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F65F61">
              <w:rPr>
                <w:color w:val="2D2D2D"/>
                <w:sz w:val="21"/>
                <w:szCs w:val="21"/>
              </w:rPr>
              <w:t>обременения по</w:t>
            </w:r>
          </w:p>
        </w:tc>
        <w:tc>
          <w:tcPr>
            <w:tcW w:w="9202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F65F61" w:rsidRDefault="00F65F61" w:rsidP="00F65F61">
            <w:pPr>
              <w:ind w:left="142"/>
              <w:jc w:val="center"/>
            </w:pPr>
            <w:r w:rsidRPr="00F65F61"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F65F61" w:rsidRDefault="006F4C0C" w:rsidP="006F4C0C">
            <w:pPr>
              <w:pStyle w:val="formattext"/>
              <w:spacing w:before="0" w:beforeAutospacing="0" w:after="0" w:afterAutospacing="0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F65F61">
              <w:rPr>
                <w:color w:val="2D2D2D"/>
                <w:sz w:val="21"/>
                <w:szCs w:val="21"/>
              </w:rPr>
              <w:t>,</w:t>
            </w:r>
          </w:p>
        </w:tc>
      </w:tr>
      <w:tr w:rsidR="006F4C0C" w:rsidRPr="00F65F61" w:rsidTr="006F4C0C">
        <w:tc>
          <w:tcPr>
            <w:tcW w:w="18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F65F61" w:rsidRDefault="006F4C0C" w:rsidP="006F4C0C">
            <w:pPr>
              <w:ind w:left="142"/>
            </w:pPr>
          </w:p>
        </w:tc>
        <w:tc>
          <w:tcPr>
            <w:tcW w:w="9202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F65F61" w:rsidRDefault="006F4C0C" w:rsidP="006F4C0C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F65F61">
              <w:rPr>
                <w:color w:val="2D2D2D"/>
                <w:sz w:val="18"/>
                <w:szCs w:val="18"/>
              </w:rPr>
              <w:t>(наименование документа, реквизиты)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F65F61" w:rsidRDefault="006F4C0C" w:rsidP="006F4C0C">
            <w:pPr>
              <w:ind w:left="142"/>
            </w:pPr>
          </w:p>
        </w:tc>
      </w:tr>
      <w:tr w:rsidR="006F4C0C" w:rsidRPr="00F65F61" w:rsidTr="006F4C0C">
        <w:tc>
          <w:tcPr>
            <w:tcW w:w="11433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F65F61" w:rsidRDefault="006F4C0C" w:rsidP="006F4C0C">
            <w:pPr>
              <w:ind w:left="142"/>
            </w:pPr>
          </w:p>
        </w:tc>
      </w:tr>
      <w:tr w:rsidR="006F4C0C" w:rsidRPr="00F65F61" w:rsidTr="006F4C0C">
        <w:tc>
          <w:tcPr>
            <w:tcW w:w="432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F65F61" w:rsidRDefault="006F4C0C" w:rsidP="006F4C0C">
            <w:pPr>
              <w:pStyle w:val="formattext"/>
              <w:spacing w:before="0" w:beforeAutospacing="0" w:after="0" w:afterAutospacing="0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F65F61">
              <w:rPr>
                <w:color w:val="2D2D2D"/>
                <w:sz w:val="21"/>
                <w:szCs w:val="21"/>
              </w:rPr>
              <w:t>вид использования лесов:</w:t>
            </w:r>
          </w:p>
        </w:tc>
        <w:tc>
          <w:tcPr>
            <w:tcW w:w="3473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F65F61" w:rsidRDefault="00F65F61" w:rsidP="00F65F61">
            <w:pPr>
              <w:ind w:left="142"/>
              <w:jc w:val="center"/>
            </w:pPr>
            <w:r w:rsidRPr="00F65F61">
              <w:t>-</w:t>
            </w: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F65F61" w:rsidRDefault="006F4C0C" w:rsidP="006F4C0C">
            <w:pPr>
              <w:pStyle w:val="formattext"/>
              <w:spacing w:before="0" w:beforeAutospacing="0" w:after="0" w:afterAutospacing="0"/>
              <w:ind w:left="142"/>
              <w:textAlignment w:val="baseline"/>
              <w:rPr>
                <w:color w:val="FF0000"/>
                <w:sz w:val="21"/>
                <w:szCs w:val="21"/>
              </w:rPr>
            </w:pPr>
            <w:r w:rsidRPr="00F65F61">
              <w:rPr>
                <w:sz w:val="21"/>
                <w:szCs w:val="21"/>
              </w:rPr>
              <w:t>, сроком до (на)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F65F61" w:rsidRDefault="00F65F61" w:rsidP="00F65F61">
            <w:pPr>
              <w:ind w:left="142"/>
              <w:jc w:val="center"/>
              <w:rPr>
                <w:color w:val="FF0000"/>
              </w:rPr>
            </w:pPr>
            <w:r w:rsidRPr="00F65F61">
              <w:t>-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F65F61" w:rsidRDefault="006F4C0C" w:rsidP="006F4C0C">
            <w:pPr>
              <w:pStyle w:val="formattext"/>
              <w:spacing w:before="0" w:beforeAutospacing="0" w:after="0" w:afterAutospacing="0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F65F61">
              <w:rPr>
                <w:color w:val="2D2D2D"/>
                <w:sz w:val="21"/>
                <w:szCs w:val="21"/>
              </w:rPr>
              <w:t>.</w:t>
            </w:r>
          </w:p>
        </w:tc>
      </w:tr>
      <w:tr w:rsidR="006F4C0C" w:rsidRPr="00F65F61" w:rsidTr="006F4C0C">
        <w:tc>
          <w:tcPr>
            <w:tcW w:w="432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F65F61" w:rsidRDefault="006F4C0C" w:rsidP="006F4C0C">
            <w:pPr>
              <w:ind w:left="142"/>
            </w:pPr>
          </w:p>
        </w:tc>
        <w:tc>
          <w:tcPr>
            <w:tcW w:w="347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F65F61" w:rsidRDefault="006F4C0C" w:rsidP="006F4C0C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F65F61">
              <w:rPr>
                <w:color w:val="2D2D2D"/>
                <w:sz w:val="18"/>
                <w:szCs w:val="18"/>
              </w:rPr>
              <w:t>(наименование вида использования лесов)</w:t>
            </w: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F65F61" w:rsidRDefault="006F4C0C" w:rsidP="006F4C0C">
            <w:pPr>
              <w:ind w:left="142"/>
            </w:pPr>
          </w:p>
        </w:tc>
        <w:tc>
          <w:tcPr>
            <w:tcW w:w="177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F65F61" w:rsidRDefault="006F4C0C" w:rsidP="006F4C0C">
            <w:pPr>
              <w:ind w:left="142"/>
            </w:pPr>
          </w:p>
        </w:tc>
      </w:tr>
    </w:tbl>
    <w:p w:rsidR="006F4C0C" w:rsidRPr="00851D91" w:rsidRDefault="006F4C0C" w:rsidP="006F4C0C">
      <w:pPr>
        <w:pStyle w:val="4"/>
        <w:spacing w:before="0" w:after="225"/>
        <w:ind w:left="142"/>
        <w:textAlignment w:val="baseline"/>
        <w:rPr>
          <w:rFonts w:ascii="Times New Roman" w:hAnsi="Times New Roman"/>
          <w:bCs w:val="0"/>
          <w:i w:val="0"/>
          <w:color w:val="242424"/>
          <w:spacing w:val="2"/>
          <w:szCs w:val="24"/>
        </w:rPr>
      </w:pPr>
      <w:r w:rsidRPr="00F65F61">
        <w:rPr>
          <w:rFonts w:ascii="Times New Roman" w:hAnsi="Times New Roman"/>
          <w:bCs w:val="0"/>
          <w:i w:val="0"/>
          <w:color w:val="242424"/>
          <w:spacing w:val="2"/>
          <w:szCs w:val="24"/>
        </w:rPr>
        <w:t>6. Сведения об ограничениях использования лесов</w:t>
      </w:r>
    </w:p>
    <w:tbl>
      <w:tblPr>
        <w:tblW w:w="1374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"/>
        <w:gridCol w:w="5673"/>
        <w:gridCol w:w="1084"/>
        <w:gridCol w:w="2452"/>
        <w:gridCol w:w="3536"/>
      </w:tblGrid>
      <w:tr w:rsidR="006F4C0C" w:rsidRPr="00851D91" w:rsidTr="006F4C0C">
        <w:trPr>
          <w:gridAfter w:val="1"/>
          <w:wAfter w:w="3536" w:type="dxa"/>
          <w:trHeight w:val="15"/>
        </w:trPr>
        <w:tc>
          <w:tcPr>
            <w:tcW w:w="996" w:type="dxa"/>
            <w:hideMark/>
          </w:tcPr>
          <w:p w:rsidR="006F4C0C" w:rsidRPr="00851D91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5673" w:type="dxa"/>
            <w:hideMark/>
          </w:tcPr>
          <w:p w:rsidR="006F4C0C" w:rsidRPr="00851D91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084" w:type="dxa"/>
            <w:hideMark/>
          </w:tcPr>
          <w:p w:rsidR="006F4C0C" w:rsidRPr="00851D91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2452" w:type="dxa"/>
            <w:hideMark/>
          </w:tcPr>
          <w:p w:rsidR="006F4C0C" w:rsidRPr="00851D91" w:rsidRDefault="006F4C0C" w:rsidP="006F4C0C">
            <w:pPr>
              <w:ind w:left="142"/>
              <w:rPr>
                <w:sz w:val="2"/>
              </w:rPr>
            </w:pPr>
          </w:p>
        </w:tc>
      </w:tr>
      <w:tr w:rsidR="006F4C0C" w:rsidRPr="00851D91" w:rsidTr="006F4C0C">
        <w:trPr>
          <w:gridAfter w:val="1"/>
          <w:wAfter w:w="3536" w:type="dxa"/>
        </w:trPr>
        <w:tc>
          <w:tcPr>
            <w:tcW w:w="1020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2"/>
                <w:szCs w:val="22"/>
              </w:rPr>
            </w:pPr>
            <w:r w:rsidRPr="00851D91">
              <w:rPr>
                <w:color w:val="2D2D2D"/>
                <w:sz w:val="22"/>
                <w:szCs w:val="22"/>
              </w:rPr>
              <w:t>С учетом целевого назначения и правового режима лесов, установленного лесным</w:t>
            </w:r>
          </w:p>
        </w:tc>
      </w:tr>
      <w:tr w:rsidR="006F4C0C" w:rsidRPr="00851D91" w:rsidTr="006F4C0C">
        <w:trPr>
          <w:gridAfter w:val="1"/>
          <w:wAfter w:w="3536" w:type="dxa"/>
        </w:trPr>
        <w:tc>
          <w:tcPr>
            <w:tcW w:w="775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2"/>
                <w:szCs w:val="22"/>
              </w:rPr>
            </w:pPr>
            <w:r w:rsidRPr="00851D91">
              <w:rPr>
                <w:color w:val="2D2D2D"/>
                <w:sz w:val="22"/>
                <w:szCs w:val="22"/>
              </w:rPr>
              <w:t>законодательством Российской Федерации, лесохозяйственным регламентом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851D91" w:rsidP="006F4C0C">
            <w:pPr>
              <w:ind w:left="142" w:right="-147"/>
            </w:pPr>
            <w:r w:rsidRPr="00851D91">
              <w:t>Варнавинского</w:t>
            </w:r>
            <w:r w:rsidR="006F4C0C" w:rsidRPr="00851D91">
              <w:t xml:space="preserve"> районного</w:t>
            </w:r>
          </w:p>
        </w:tc>
      </w:tr>
      <w:tr w:rsidR="006F4C0C" w:rsidRPr="00851D91" w:rsidTr="006F4C0C">
        <w:trPr>
          <w:gridAfter w:val="1"/>
          <w:wAfter w:w="3536" w:type="dxa"/>
        </w:trPr>
        <w:tc>
          <w:tcPr>
            <w:tcW w:w="775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ind w:left="142"/>
            </w:pP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2"/>
                <w:szCs w:val="22"/>
              </w:rPr>
            </w:pPr>
            <w:r w:rsidRPr="00851D91">
              <w:rPr>
                <w:color w:val="2D2D2D"/>
                <w:sz w:val="22"/>
                <w:szCs w:val="22"/>
              </w:rPr>
              <w:t>(наименование)</w:t>
            </w:r>
          </w:p>
        </w:tc>
      </w:tr>
      <w:tr w:rsidR="006F4C0C" w:rsidRPr="00851D91" w:rsidTr="006F4C0C">
        <w:trPr>
          <w:gridAfter w:val="1"/>
          <w:wAfter w:w="3536" w:type="dxa"/>
        </w:trPr>
        <w:tc>
          <w:tcPr>
            <w:tcW w:w="1020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ind w:left="142"/>
            </w:pPr>
          </w:p>
        </w:tc>
      </w:tr>
      <w:tr w:rsidR="006F4C0C" w:rsidRPr="00851D91" w:rsidTr="006F4C0C">
        <w:trPr>
          <w:gridAfter w:val="1"/>
          <w:wAfter w:w="3536" w:type="dxa"/>
        </w:trPr>
        <w:tc>
          <w:tcPr>
            <w:tcW w:w="1020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2"/>
                <w:szCs w:val="22"/>
              </w:rPr>
            </w:pPr>
            <w:r w:rsidRPr="00851D91">
              <w:rPr>
                <w:color w:val="2D2D2D"/>
                <w:sz w:val="22"/>
                <w:szCs w:val="22"/>
              </w:rPr>
              <w:t>лесничества (лесопарка)</w:t>
            </w:r>
          </w:p>
        </w:tc>
      </w:tr>
      <w:tr w:rsidR="006F4C0C" w:rsidRPr="00851D91" w:rsidTr="006F4C0C">
        <w:trPr>
          <w:gridAfter w:val="1"/>
          <w:wAfter w:w="3536" w:type="dxa"/>
        </w:trPr>
        <w:tc>
          <w:tcPr>
            <w:tcW w:w="1020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ind w:left="142"/>
            </w:pPr>
          </w:p>
        </w:tc>
      </w:tr>
      <w:tr w:rsidR="006F4C0C" w:rsidRPr="00851D91" w:rsidTr="006F4C0C">
        <w:trPr>
          <w:gridAfter w:val="1"/>
          <w:wAfter w:w="3536" w:type="dxa"/>
        </w:trPr>
        <w:tc>
          <w:tcPr>
            <w:tcW w:w="1020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sz w:val="22"/>
                <w:szCs w:val="22"/>
              </w:rPr>
            </w:pPr>
            <w:r w:rsidRPr="00851D91">
              <w:rPr>
                <w:sz w:val="22"/>
                <w:szCs w:val="22"/>
              </w:rPr>
              <w:t>предусмотрены следующие ограничения в использовании лесов:</w:t>
            </w:r>
          </w:p>
        </w:tc>
      </w:tr>
      <w:tr w:rsidR="006F4C0C" w:rsidRPr="00851D91" w:rsidTr="006F4C0C">
        <w:trPr>
          <w:gridAfter w:val="1"/>
          <w:wAfter w:w="3536" w:type="dxa"/>
        </w:trPr>
        <w:tc>
          <w:tcPr>
            <w:tcW w:w="1020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26818" w:rsidRDefault="00826818" w:rsidP="00826818">
            <w:pPr>
              <w:rPr>
                <w:u w:val="single"/>
              </w:rPr>
            </w:pPr>
            <w:r>
              <w:tab/>
            </w:r>
            <w:r w:rsidRPr="00826818">
              <w:rPr>
                <w:sz w:val="18"/>
                <w:szCs w:val="18"/>
                <w:u w:val="single"/>
              </w:rPr>
              <w:t xml:space="preserve">В </w:t>
            </w:r>
            <w:r w:rsidRPr="00826818">
              <w:rPr>
                <w:color w:val="000000"/>
                <w:sz w:val="18"/>
                <w:szCs w:val="18"/>
                <w:u w:val="single"/>
              </w:rPr>
              <w:t>лесах,</w:t>
            </w:r>
            <w:r w:rsidRPr="00826818">
              <w:rPr>
                <w:u w:val="single"/>
              </w:rPr>
              <w:t xml:space="preserve"> </w:t>
            </w:r>
            <w:r w:rsidRPr="00826818">
              <w:rPr>
                <w:color w:val="000000"/>
                <w:sz w:val="18"/>
                <w:szCs w:val="18"/>
                <w:u w:val="single"/>
              </w:rPr>
              <w:t>расположенных в</w:t>
            </w:r>
            <w:r w:rsidRPr="00826818">
              <w:rPr>
                <w:u w:val="single"/>
              </w:rPr>
              <w:t xml:space="preserve"> </w:t>
            </w:r>
            <w:r w:rsidRPr="00826818">
              <w:rPr>
                <w:color w:val="000000"/>
                <w:sz w:val="18"/>
                <w:szCs w:val="18"/>
                <w:u w:val="single"/>
              </w:rPr>
              <w:t>водоохранных</w:t>
            </w:r>
            <w:r w:rsidRPr="00826818">
              <w:rPr>
                <w:u w:val="single"/>
              </w:rPr>
              <w:t xml:space="preserve"> </w:t>
            </w:r>
            <w:r w:rsidRPr="00826818">
              <w:rPr>
                <w:color w:val="000000"/>
                <w:sz w:val="18"/>
                <w:szCs w:val="18"/>
                <w:u w:val="single"/>
              </w:rPr>
              <w:t>зонах запрещается:</w:t>
            </w:r>
          </w:p>
        </w:tc>
      </w:tr>
      <w:tr w:rsidR="006F4C0C" w:rsidRPr="00851D91" w:rsidTr="006F4C0C"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right"/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9209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26818" w:rsidRPr="00826818" w:rsidRDefault="00826818" w:rsidP="00826818">
            <w:pPr>
              <w:jc w:val="both"/>
            </w:pPr>
            <w:r>
              <w:rPr>
                <w:color w:val="000000"/>
                <w:sz w:val="18"/>
                <w:szCs w:val="18"/>
              </w:rPr>
              <w:t>-</w:t>
            </w:r>
            <w:r w:rsidRPr="00826818">
              <w:rPr>
                <w:color w:val="000000"/>
                <w:sz w:val="18"/>
                <w:szCs w:val="18"/>
              </w:rPr>
              <w:t>проведение сплошных рубок лесных насаждений, за исключением случаев, предусмотренных частью 5.1 статьи 21 Лесного кодекса;</w:t>
            </w:r>
          </w:p>
          <w:p w:rsidR="00826818" w:rsidRPr="00826818" w:rsidRDefault="00826818" w:rsidP="00826818">
            <w:pPr>
              <w:jc w:val="both"/>
            </w:pPr>
            <w:r>
              <w:rPr>
                <w:color w:val="000000"/>
                <w:sz w:val="18"/>
                <w:szCs w:val="18"/>
              </w:rPr>
              <w:t>-</w:t>
            </w:r>
            <w:r w:rsidRPr="00826818">
              <w:rPr>
                <w:color w:val="000000"/>
                <w:sz w:val="18"/>
                <w:szCs w:val="18"/>
              </w:rPr>
              <w:t>использование токсичных химических препаратов для охраны и защиты лесов, в том числе в научных целях;</w:t>
            </w:r>
          </w:p>
          <w:p w:rsidR="00826818" w:rsidRPr="00826818" w:rsidRDefault="00826818" w:rsidP="00826818">
            <w:pPr>
              <w:jc w:val="both"/>
            </w:pPr>
            <w:r>
              <w:rPr>
                <w:color w:val="000000"/>
                <w:sz w:val="18"/>
                <w:szCs w:val="18"/>
              </w:rPr>
              <w:t>-</w:t>
            </w:r>
            <w:r w:rsidRPr="00826818">
              <w:rPr>
                <w:color w:val="000000"/>
                <w:sz w:val="18"/>
                <w:szCs w:val="18"/>
              </w:rPr>
              <w:t>ведение сельского хозяйства, за исключением сенокошения и пчеловодства;</w:t>
            </w:r>
          </w:p>
          <w:p w:rsidR="00826818" w:rsidRPr="00826818" w:rsidRDefault="00826818" w:rsidP="00826818">
            <w:pPr>
              <w:jc w:val="both"/>
            </w:pPr>
            <w:r>
              <w:rPr>
                <w:color w:val="000000"/>
                <w:sz w:val="18"/>
                <w:szCs w:val="18"/>
              </w:rPr>
              <w:t>-</w:t>
            </w:r>
            <w:r w:rsidRPr="00826818">
              <w:rPr>
                <w:color w:val="000000"/>
                <w:sz w:val="18"/>
                <w:szCs w:val="18"/>
              </w:rPr>
              <w:t>создание и эксплуатация лесных плантаций;</w:t>
            </w:r>
          </w:p>
          <w:p w:rsidR="00826818" w:rsidRPr="00826818" w:rsidRDefault="00826818" w:rsidP="00826818">
            <w:pPr>
              <w:jc w:val="both"/>
            </w:pPr>
            <w:r>
              <w:rPr>
                <w:color w:val="000000"/>
                <w:sz w:val="18"/>
                <w:szCs w:val="18"/>
              </w:rPr>
              <w:t>-</w:t>
            </w:r>
            <w:r w:rsidRPr="00826818">
              <w:rPr>
                <w:color w:val="000000"/>
                <w:sz w:val="18"/>
                <w:szCs w:val="18"/>
              </w:rPr>
              <w:t>размещение объектов капитального строительства, за исключением линейных объектов, гидротехнических сооружений и объектов, связанных с выполнением работ по геологическому изучению и разработкой месторождений углеводородного сырья. Лесовосстановление осуществляется методами, исключающими сплошную распашку земель.</w:t>
            </w:r>
          </w:p>
          <w:p w:rsidR="00826818" w:rsidRPr="00826818" w:rsidRDefault="00826818" w:rsidP="00826818">
            <w:pPr>
              <w:jc w:val="both"/>
            </w:pPr>
            <w:r w:rsidRPr="00826818">
              <w:rPr>
                <w:color w:val="000000"/>
                <w:sz w:val="18"/>
                <w:szCs w:val="18"/>
              </w:rPr>
              <w:t>При проведении выборочных рубок спелых и перестойных лесных насаждений в рубку назначаются деревья и кустарники в следующей очередности: погибшие и поврежденные, ослабленные, наиболее старые, перестойные в смешанных насаждениях менее долговечных породигенераций, перестойные и спелые деревья других пород, утрачивающие жизнеспособность, устойчивость, способность выполнять полезные целевые функции.</w:t>
            </w:r>
          </w:p>
          <w:p w:rsidR="00826818" w:rsidRPr="00826818" w:rsidRDefault="00826818" w:rsidP="00826818">
            <w:pPr>
              <w:jc w:val="both"/>
            </w:pPr>
            <w:r w:rsidRPr="00826818">
              <w:rPr>
                <w:color w:val="000000"/>
                <w:sz w:val="18"/>
                <w:szCs w:val="18"/>
              </w:rPr>
              <w:t>Осуществляются выборочные рубки лесных насаждений очень слабой, слабой и умеренной интенсивности, обеспечивающие формирование и сохранение сложных, преимущественно разновозрастных лесных насаждений, эффективно выполняющих водоохранные функции.</w:t>
            </w:r>
          </w:p>
          <w:p w:rsidR="00826818" w:rsidRPr="00826818" w:rsidRDefault="00826818" w:rsidP="00826818">
            <w:pPr>
              <w:jc w:val="both"/>
            </w:pPr>
            <w:r w:rsidRPr="00826818">
              <w:rPr>
                <w:color w:val="000000"/>
                <w:sz w:val="18"/>
                <w:szCs w:val="18"/>
              </w:rPr>
              <w:t>Не допускается проведение реконструкции малоценных лесных насаждений путем сплошной вырубки.</w:t>
            </w:r>
          </w:p>
          <w:p w:rsidR="00826818" w:rsidRPr="00826818" w:rsidRDefault="00826818" w:rsidP="00826818">
            <w:pPr>
              <w:jc w:val="both"/>
            </w:pPr>
            <w:r w:rsidRPr="00826818">
              <w:rPr>
                <w:color w:val="000000"/>
                <w:sz w:val="18"/>
                <w:szCs w:val="18"/>
              </w:rPr>
              <w:t>Рубки проводятся преимущественно в зимний период по промерзшему грунту, порубочные остатки выносятся за пределы прибрежных защитных полос. Сжигание порубочных остатков не допускается.</w:t>
            </w:r>
          </w:p>
          <w:p w:rsidR="00826818" w:rsidRPr="00826818" w:rsidRDefault="00826818" w:rsidP="00826818">
            <w:pPr>
              <w:jc w:val="both"/>
            </w:pPr>
            <w:r w:rsidRPr="00826818">
              <w:rPr>
                <w:color w:val="000000"/>
                <w:sz w:val="18"/>
                <w:szCs w:val="18"/>
              </w:rPr>
              <w:t>Запрещается:</w:t>
            </w:r>
          </w:p>
          <w:p w:rsidR="00826818" w:rsidRPr="00826818" w:rsidRDefault="00826818" w:rsidP="00826818">
            <w:pPr>
              <w:jc w:val="both"/>
            </w:pPr>
            <w:r>
              <w:rPr>
                <w:color w:val="000000"/>
                <w:sz w:val="18"/>
                <w:szCs w:val="18"/>
              </w:rPr>
              <w:t>-</w:t>
            </w:r>
            <w:r w:rsidRPr="00826818">
              <w:rPr>
                <w:color w:val="000000"/>
                <w:sz w:val="18"/>
                <w:szCs w:val="18"/>
              </w:rPr>
              <w:t>передвижение трелевочных тракторов при заготовке древесины; выращивание лесных плодовых, ягодных, декоративных и лекарственных растений; использование лесов для переработки древесины и иных лесных ресурсов; создание лесоперерабатывающей инфраструктуры.</w:t>
            </w:r>
          </w:p>
          <w:p w:rsidR="00826818" w:rsidRPr="00826818" w:rsidRDefault="00826818" w:rsidP="00826818">
            <w:pPr>
              <w:jc w:val="both"/>
            </w:pPr>
            <w:r w:rsidRPr="00826818">
              <w:rPr>
                <w:color w:val="000000"/>
                <w:sz w:val="18"/>
                <w:szCs w:val="18"/>
              </w:rPr>
              <w:t>В границах водоохранных зон в соответствии со ст. 65 Водного кодекса запрещаются:</w:t>
            </w:r>
          </w:p>
          <w:p w:rsidR="00826818" w:rsidRPr="00826818" w:rsidRDefault="00826818" w:rsidP="00826818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r w:rsidRPr="00826818">
              <w:rPr>
                <w:color w:val="000000"/>
                <w:sz w:val="18"/>
                <w:szCs w:val="18"/>
              </w:rPr>
              <w:t>использование сточных вод для удобрения почв;</w:t>
            </w:r>
          </w:p>
          <w:p w:rsidR="00826818" w:rsidRPr="00826818" w:rsidRDefault="00826818" w:rsidP="00826818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r w:rsidRPr="00826818">
              <w:rPr>
                <w:color w:val="000000"/>
                <w:sz w:val="18"/>
                <w:szCs w:val="18"/>
              </w:rPr>
              <w:t>размещение кладбищ, скотомогильников, мест захоронения отходов производства и потребления, химических, взрывчатых,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826818">
              <w:rPr>
                <w:color w:val="000000"/>
                <w:sz w:val="18"/>
                <w:szCs w:val="18"/>
              </w:rPr>
              <w:t>токсичных, отравляющих и ядовитых веществ, пунктов захоронения радиоактивных отходов;</w:t>
            </w:r>
          </w:p>
          <w:p w:rsidR="00826818" w:rsidRPr="00826818" w:rsidRDefault="00826818" w:rsidP="00826818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r w:rsidRPr="00826818">
              <w:rPr>
                <w:color w:val="000000"/>
                <w:sz w:val="18"/>
                <w:szCs w:val="18"/>
              </w:rPr>
              <w:t>осуществление авиационных мер по борьбе с вредителями и болезнями растений;</w:t>
            </w:r>
          </w:p>
          <w:p w:rsidR="00826818" w:rsidRPr="00826818" w:rsidRDefault="00826818" w:rsidP="00826818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  <w:r w:rsidRPr="00826818">
              <w:rPr>
                <w:color w:val="000000"/>
                <w:sz w:val="18"/>
                <w:szCs w:val="18"/>
              </w:rPr>
      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      </w:r>
          </w:p>
          <w:p w:rsidR="00826818" w:rsidRPr="00826818" w:rsidRDefault="00826818" w:rsidP="00826818">
            <w:pPr>
              <w:jc w:val="both"/>
            </w:pPr>
            <w:r w:rsidRPr="00826818">
              <w:rPr>
                <w:color w:val="000000"/>
                <w:sz w:val="18"/>
                <w:szCs w:val="18"/>
              </w:rPr>
              <w:t>В границах прибрежных защитных полос наряду с ограничениями, установленными в соответствии с частью 15 статьи 65 Водного кодекса, запрещаются: распашка земель;</w:t>
            </w:r>
          </w:p>
          <w:p w:rsidR="00826818" w:rsidRPr="00826818" w:rsidRDefault="00826818" w:rsidP="00826818">
            <w:pPr>
              <w:jc w:val="both"/>
            </w:pPr>
            <w:r w:rsidRPr="00826818">
              <w:rPr>
                <w:color w:val="000000"/>
                <w:sz w:val="18"/>
                <w:szCs w:val="18"/>
              </w:rPr>
              <w:t>размещение отвалов размываемых грунтов;</w:t>
            </w:r>
          </w:p>
          <w:p w:rsidR="00826818" w:rsidRPr="00826818" w:rsidRDefault="00826818" w:rsidP="00826818">
            <w:pPr>
              <w:jc w:val="both"/>
            </w:pPr>
            <w:r w:rsidRPr="00826818">
              <w:rPr>
                <w:color w:val="000000"/>
                <w:sz w:val="18"/>
                <w:szCs w:val="18"/>
              </w:rPr>
              <w:t>выпас сельскохозяйственных животных и организация для нихлетних лагерей, ванн.</w:t>
            </w:r>
          </w:p>
          <w:p w:rsidR="00826818" w:rsidRPr="00826818" w:rsidRDefault="00826818" w:rsidP="00826818">
            <w:pPr>
              <w:rPr>
                <w:color w:val="000000"/>
                <w:sz w:val="18"/>
                <w:szCs w:val="18"/>
                <w:u w:val="single"/>
              </w:rPr>
            </w:pPr>
            <w:r w:rsidRPr="00826818">
              <w:rPr>
                <w:sz w:val="18"/>
                <w:szCs w:val="18"/>
                <w:u w:val="single"/>
              </w:rPr>
              <w:t xml:space="preserve">В </w:t>
            </w:r>
            <w:r w:rsidRPr="00826818">
              <w:rPr>
                <w:color w:val="000000"/>
                <w:sz w:val="18"/>
                <w:szCs w:val="18"/>
                <w:u w:val="single"/>
              </w:rPr>
              <w:t>защитных полосах лесов,</w:t>
            </w:r>
            <w:r w:rsidRPr="00826818">
              <w:rPr>
                <w:u w:val="single"/>
              </w:rPr>
              <w:t xml:space="preserve"> </w:t>
            </w:r>
            <w:r w:rsidRPr="00826818">
              <w:rPr>
                <w:color w:val="000000"/>
                <w:sz w:val="18"/>
                <w:szCs w:val="18"/>
                <w:u w:val="single"/>
              </w:rPr>
              <w:t>расположенных вдоль</w:t>
            </w:r>
            <w:r w:rsidRPr="00826818">
              <w:rPr>
                <w:u w:val="single"/>
              </w:rPr>
              <w:t xml:space="preserve"> </w:t>
            </w:r>
            <w:r w:rsidRPr="00826818">
              <w:rPr>
                <w:color w:val="000000"/>
                <w:sz w:val="18"/>
                <w:szCs w:val="18"/>
                <w:u w:val="single"/>
              </w:rPr>
              <w:t>железнодорожных</w:t>
            </w:r>
            <w:r w:rsidRPr="00826818">
              <w:rPr>
                <w:u w:val="single"/>
              </w:rPr>
              <w:t xml:space="preserve"> </w:t>
            </w:r>
            <w:r w:rsidRPr="00826818">
              <w:rPr>
                <w:color w:val="000000"/>
                <w:sz w:val="18"/>
                <w:szCs w:val="18"/>
                <w:u w:val="single"/>
              </w:rPr>
              <w:t>путей общего</w:t>
            </w:r>
            <w:r w:rsidRPr="00826818">
              <w:rPr>
                <w:u w:val="single"/>
              </w:rPr>
              <w:t xml:space="preserve"> </w:t>
            </w:r>
            <w:r w:rsidRPr="00826818">
              <w:rPr>
                <w:color w:val="000000"/>
                <w:sz w:val="18"/>
                <w:szCs w:val="18"/>
                <w:u w:val="single"/>
              </w:rPr>
              <w:t>пользования,</w:t>
            </w:r>
            <w:r w:rsidRPr="00826818">
              <w:rPr>
                <w:u w:val="single"/>
              </w:rPr>
              <w:t xml:space="preserve"> </w:t>
            </w:r>
            <w:r w:rsidRPr="00826818">
              <w:rPr>
                <w:color w:val="000000"/>
                <w:sz w:val="18"/>
                <w:szCs w:val="18"/>
                <w:u w:val="single"/>
              </w:rPr>
              <w:t>федеральных</w:t>
            </w:r>
            <w:r w:rsidRPr="00826818">
              <w:rPr>
                <w:u w:val="single"/>
              </w:rPr>
              <w:t xml:space="preserve"> </w:t>
            </w:r>
            <w:r w:rsidRPr="00826818">
              <w:rPr>
                <w:color w:val="000000"/>
                <w:sz w:val="18"/>
                <w:szCs w:val="18"/>
                <w:u w:val="single"/>
              </w:rPr>
              <w:t>автомобильных</w:t>
            </w:r>
            <w:r w:rsidRPr="00826818">
              <w:rPr>
                <w:u w:val="single"/>
              </w:rPr>
              <w:t xml:space="preserve"> </w:t>
            </w:r>
            <w:r w:rsidRPr="00826818">
              <w:rPr>
                <w:color w:val="000000"/>
                <w:sz w:val="18"/>
                <w:szCs w:val="18"/>
                <w:u w:val="single"/>
              </w:rPr>
              <w:t>дорог общего</w:t>
            </w:r>
            <w:r w:rsidRPr="00826818">
              <w:rPr>
                <w:u w:val="single"/>
              </w:rPr>
              <w:t xml:space="preserve"> </w:t>
            </w:r>
            <w:r w:rsidRPr="00826818">
              <w:rPr>
                <w:color w:val="000000"/>
                <w:sz w:val="18"/>
                <w:szCs w:val="18"/>
                <w:u w:val="single"/>
              </w:rPr>
              <w:t>пользования,</w:t>
            </w:r>
            <w:r w:rsidRPr="00826818">
              <w:rPr>
                <w:u w:val="single"/>
              </w:rPr>
              <w:t xml:space="preserve"> </w:t>
            </w:r>
            <w:r w:rsidRPr="00826818">
              <w:rPr>
                <w:color w:val="000000"/>
                <w:sz w:val="18"/>
                <w:szCs w:val="18"/>
                <w:u w:val="single"/>
              </w:rPr>
              <w:t>автомобильных</w:t>
            </w:r>
            <w:r w:rsidRPr="00826818">
              <w:rPr>
                <w:u w:val="single"/>
              </w:rPr>
              <w:t xml:space="preserve"> </w:t>
            </w:r>
            <w:r w:rsidRPr="00826818">
              <w:rPr>
                <w:color w:val="000000"/>
                <w:sz w:val="18"/>
                <w:szCs w:val="18"/>
                <w:u w:val="single"/>
              </w:rPr>
              <w:t>дорог общего</w:t>
            </w:r>
            <w:r w:rsidRPr="00826818">
              <w:rPr>
                <w:u w:val="single"/>
              </w:rPr>
              <w:t xml:space="preserve"> </w:t>
            </w:r>
            <w:r w:rsidRPr="00826818">
              <w:rPr>
                <w:color w:val="000000"/>
                <w:sz w:val="18"/>
                <w:szCs w:val="18"/>
                <w:u w:val="single"/>
              </w:rPr>
              <w:t>пользования,</w:t>
            </w:r>
            <w:r w:rsidRPr="00826818">
              <w:rPr>
                <w:u w:val="single"/>
              </w:rPr>
              <w:t xml:space="preserve"> </w:t>
            </w:r>
            <w:r w:rsidRPr="00826818">
              <w:rPr>
                <w:color w:val="000000"/>
                <w:sz w:val="18"/>
                <w:szCs w:val="18"/>
                <w:u w:val="single"/>
              </w:rPr>
              <w:t>находящихся в</w:t>
            </w:r>
            <w:r w:rsidRPr="00826818">
              <w:rPr>
                <w:u w:val="single"/>
              </w:rPr>
              <w:t xml:space="preserve"> </w:t>
            </w:r>
            <w:r w:rsidRPr="00826818">
              <w:rPr>
                <w:color w:val="000000"/>
                <w:sz w:val="18"/>
                <w:szCs w:val="18"/>
                <w:u w:val="single"/>
              </w:rPr>
              <w:t>собственности</w:t>
            </w:r>
            <w:r w:rsidRPr="00826818">
              <w:rPr>
                <w:u w:val="single"/>
              </w:rPr>
              <w:t xml:space="preserve"> </w:t>
            </w:r>
            <w:r w:rsidRPr="00826818">
              <w:rPr>
                <w:color w:val="000000"/>
                <w:sz w:val="18"/>
                <w:szCs w:val="18"/>
                <w:u w:val="single"/>
              </w:rPr>
              <w:t>субъекта</w:t>
            </w:r>
            <w:r w:rsidRPr="00826818">
              <w:rPr>
                <w:u w:val="single"/>
              </w:rPr>
              <w:t xml:space="preserve"> </w:t>
            </w:r>
            <w:r w:rsidRPr="00826818">
              <w:rPr>
                <w:color w:val="000000"/>
                <w:sz w:val="18"/>
                <w:szCs w:val="18"/>
                <w:u w:val="single"/>
              </w:rPr>
              <w:t>Российской</w:t>
            </w:r>
            <w:r w:rsidRPr="00826818">
              <w:rPr>
                <w:u w:val="single"/>
              </w:rPr>
              <w:t xml:space="preserve"> </w:t>
            </w:r>
            <w:r w:rsidRPr="00826818">
              <w:rPr>
                <w:color w:val="000000"/>
                <w:sz w:val="18"/>
                <w:szCs w:val="18"/>
                <w:u w:val="single"/>
              </w:rPr>
              <w:t>Федерации запрещается</w:t>
            </w:r>
            <w:r>
              <w:rPr>
                <w:color w:val="000000"/>
                <w:sz w:val="18"/>
                <w:szCs w:val="18"/>
                <w:u w:val="single"/>
              </w:rPr>
              <w:t>:</w:t>
            </w:r>
          </w:p>
          <w:p w:rsidR="00826818" w:rsidRPr="00826818" w:rsidRDefault="00826818" w:rsidP="00826818">
            <w:r w:rsidRPr="00826818">
              <w:rPr>
                <w:color w:val="000000"/>
                <w:sz w:val="18"/>
                <w:szCs w:val="18"/>
              </w:rPr>
              <w:t>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умеренной, умеренно-высокой и высокой интенсивности. В опушечной части полос шириной 50-100 м высокоинтенсивными рубками ухода в молодняках (со снижением сомкнутости до 0,5-0,4) формируются устойчивые сложные и разновозрастные насаждения, в последующем поддерживаемые выборочными рубками слабой и умеренной интенсивности.</w:t>
            </w:r>
          </w:p>
          <w:p w:rsidR="00826818" w:rsidRPr="00826818" w:rsidRDefault="00826818" w:rsidP="00826818">
            <w:r w:rsidRPr="00826818">
              <w:rPr>
                <w:color w:val="000000"/>
                <w:sz w:val="18"/>
                <w:szCs w:val="18"/>
              </w:rPr>
              <w:t>Выборочные рубки лесных насаждений ведутся очень слабой,</w:t>
            </w:r>
            <w:r>
              <w:t xml:space="preserve"> </w:t>
            </w:r>
            <w:r w:rsidRPr="00826818">
              <w:rPr>
                <w:color w:val="000000"/>
                <w:sz w:val="18"/>
                <w:szCs w:val="18"/>
              </w:rPr>
              <w:t>слабой и умеренной интенсивности, за исключением санитарных рубок, интенсивность которых для вырубки погибших, поврежденных и малоценных насаждений,может достигать очень высокой интенсивности, устанавливаемой Правилами заготовки древесины.</w:t>
            </w:r>
          </w:p>
          <w:p w:rsidR="00826818" w:rsidRPr="00826818" w:rsidRDefault="00826818" w:rsidP="00826818">
            <w:r w:rsidRPr="00826818">
              <w:rPr>
                <w:color w:val="000000"/>
                <w:sz w:val="18"/>
                <w:szCs w:val="18"/>
              </w:rPr>
              <w:t>При выполнении работ по лесовосстановлению используются древесные породы, устойчивые к вредным веществам, поступающим в атмосферу, почву в связи со строительством, эксплуатацией, ремонтом автомобильных дорог Запрещается:</w:t>
            </w:r>
          </w:p>
          <w:p w:rsidR="00826818" w:rsidRPr="00826818" w:rsidRDefault="00826818" w:rsidP="00826818">
            <w:r>
              <w:rPr>
                <w:color w:val="000000"/>
                <w:sz w:val="18"/>
                <w:szCs w:val="18"/>
              </w:rPr>
              <w:t>-</w:t>
            </w:r>
            <w:r w:rsidRPr="00826818">
              <w:rPr>
                <w:color w:val="000000"/>
                <w:sz w:val="18"/>
                <w:szCs w:val="18"/>
              </w:rPr>
              <w:t>использование лесов для переработки древесины и иных лесных ресурсов, создание лесоперерабатывающей инфраструктуры; создание лесных плантаций и их эксплуатация;</w:t>
            </w:r>
          </w:p>
          <w:p w:rsidR="00826818" w:rsidRPr="00826818" w:rsidRDefault="00826818" w:rsidP="00826818">
            <w:r>
              <w:rPr>
                <w:color w:val="000000"/>
                <w:sz w:val="18"/>
                <w:szCs w:val="18"/>
              </w:rPr>
              <w:t>-</w:t>
            </w:r>
            <w:r w:rsidRPr="00826818">
              <w:rPr>
                <w:color w:val="000000"/>
                <w:sz w:val="18"/>
                <w:szCs w:val="18"/>
              </w:rPr>
              <w:t>сбор и заготовка лесной подстилки, мха, опавших листьев, камыша, тростника; выращивание лесных плодовых, ягодных, декоративных и лекарственных растений.</w:t>
            </w:r>
          </w:p>
          <w:p w:rsidR="006F4C0C" w:rsidRPr="00826818" w:rsidRDefault="00826818" w:rsidP="00826818">
            <w:r w:rsidRPr="00826818">
              <w:rPr>
                <w:color w:val="000000"/>
                <w:sz w:val="18"/>
                <w:szCs w:val="18"/>
              </w:rPr>
              <w:t>Не рекомендуется сбор и заготовка пищевых лесных ресурсов и сбор лекарственных трав.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ind w:left="142"/>
            </w:pPr>
          </w:p>
        </w:tc>
      </w:tr>
      <w:tr w:rsidR="006F4C0C" w:rsidRPr="00851D91" w:rsidTr="006F4C0C">
        <w:tc>
          <w:tcPr>
            <w:tcW w:w="13741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ind w:left="142"/>
              <w:rPr>
                <w:color w:val="FF0000"/>
              </w:rPr>
            </w:pPr>
          </w:p>
        </w:tc>
      </w:tr>
    </w:tbl>
    <w:p w:rsidR="006F4C0C" w:rsidRPr="00851D91" w:rsidRDefault="006F4C0C" w:rsidP="006F4C0C">
      <w:pPr>
        <w:pStyle w:val="4"/>
        <w:spacing w:before="0" w:after="225"/>
        <w:ind w:left="142"/>
        <w:textAlignment w:val="baseline"/>
        <w:rPr>
          <w:rFonts w:ascii="Times New Roman" w:hAnsi="Times New Roman"/>
          <w:bCs w:val="0"/>
          <w:i w:val="0"/>
          <w:color w:val="242424"/>
          <w:spacing w:val="2"/>
          <w:szCs w:val="24"/>
        </w:rPr>
      </w:pPr>
      <w:r w:rsidRPr="00851D91">
        <w:rPr>
          <w:rFonts w:ascii="Times New Roman" w:hAnsi="Times New Roman"/>
          <w:bCs w:val="0"/>
          <w:i w:val="0"/>
          <w:color w:val="242424"/>
          <w:spacing w:val="2"/>
          <w:szCs w:val="24"/>
        </w:rPr>
        <w:t>7. Сведения о наличии зданий, сооружений, объектов, связанных с созданием лесной инфраструктуры и объектов, не связанных с созданием лесной инфраструктуры на проектируемом лесном участке</w:t>
      </w:r>
    </w:p>
    <w:p w:rsidR="006F4C0C" w:rsidRPr="00851D91" w:rsidRDefault="006F4C0C" w:rsidP="006F4C0C">
      <w:pPr>
        <w:pStyle w:val="4"/>
        <w:spacing w:before="0"/>
        <w:ind w:left="142"/>
        <w:jc w:val="right"/>
        <w:textAlignment w:val="baseline"/>
        <w:rPr>
          <w:rFonts w:ascii="Times New Roman" w:hAnsi="Times New Roman"/>
          <w:b w:val="0"/>
          <w:i w:val="0"/>
          <w:color w:val="2D2D2D"/>
          <w:spacing w:val="2"/>
          <w:sz w:val="21"/>
          <w:szCs w:val="21"/>
        </w:rPr>
      </w:pPr>
      <w:r w:rsidRPr="00851D91">
        <w:rPr>
          <w:rFonts w:ascii="Times New Roman" w:hAnsi="Times New Roman"/>
          <w:b w:val="0"/>
          <w:i w:val="0"/>
          <w:color w:val="2D2D2D"/>
          <w:spacing w:val="2"/>
          <w:sz w:val="21"/>
          <w:szCs w:val="21"/>
        </w:rPr>
        <w:t>Таблица 5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2627"/>
        <w:gridCol w:w="1669"/>
        <w:gridCol w:w="1504"/>
        <w:gridCol w:w="1570"/>
        <w:gridCol w:w="1840"/>
      </w:tblGrid>
      <w:tr w:rsidR="006F4C0C" w:rsidRPr="006C4820" w:rsidTr="006F4C0C">
        <w:trPr>
          <w:trHeight w:val="15"/>
        </w:trPr>
        <w:tc>
          <w:tcPr>
            <w:tcW w:w="689" w:type="dxa"/>
            <w:hideMark/>
          </w:tcPr>
          <w:p w:rsidR="006F4C0C" w:rsidRPr="006C4820" w:rsidRDefault="006F4C0C" w:rsidP="006F4C0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728" w:type="dxa"/>
            <w:hideMark/>
          </w:tcPr>
          <w:p w:rsidR="006F4C0C" w:rsidRPr="006C4820" w:rsidRDefault="006F4C0C" w:rsidP="006F4C0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726" w:type="dxa"/>
            <w:hideMark/>
          </w:tcPr>
          <w:p w:rsidR="006F4C0C" w:rsidRPr="006C4820" w:rsidRDefault="006F4C0C" w:rsidP="006F4C0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4" w:type="dxa"/>
            <w:hideMark/>
          </w:tcPr>
          <w:p w:rsidR="006F4C0C" w:rsidRPr="006C4820" w:rsidRDefault="006F4C0C" w:rsidP="006F4C0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612" w:type="dxa"/>
            <w:hideMark/>
          </w:tcPr>
          <w:p w:rsidR="006F4C0C" w:rsidRPr="006C4820" w:rsidRDefault="006F4C0C" w:rsidP="006F4C0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896" w:type="dxa"/>
            <w:hideMark/>
          </w:tcPr>
          <w:p w:rsidR="006F4C0C" w:rsidRPr="006C4820" w:rsidRDefault="006F4C0C" w:rsidP="006F4C0C">
            <w:pPr>
              <w:ind w:left="142"/>
              <w:rPr>
                <w:sz w:val="20"/>
                <w:szCs w:val="20"/>
              </w:rPr>
            </w:pPr>
          </w:p>
        </w:tc>
      </w:tr>
      <w:tr w:rsidR="006F4C0C" w:rsidRPr="006C4820" w:rsidTr="006F4C0C"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C4820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C4820">
              <w:rPr>
                <w:color w:val="2D2D2D"/>
                <w:sz w:val="20"/>
                <w:szCs w:val="20"/>
              </w:rPr>
              <w:t>N</w:t>
            </w:r>
            <w:r w:rsidRPr="006C4820">
              <w:rPr>
                <w:color w:val="2D2D2D"/>
                <w:sz w:val="20"/>
                <w:szCs w:val="20"/>
              </w:rPr>
              <w:br/>
              <w:t>п/п</w:t>
            </w: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C4820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C4820">
              <w:rPr>
                <w:color w:val="2D2D2D"/>
                <w:sz w:val="20"/>
                <w:szCs w:val="20"/>
              </w:rPr>
              <w:t>Участковое лесничество/урочище (при наличии)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C4820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C4820">
              <w:rPr>
                <w:color w:val="2D2D2D"/>
                <w:sz w:val="20"/>
                <w:szCs w:val="20"/>
              </w:rPr>
              <w:t>Номер квартала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C4820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C4820">
              <w:rPr>
                <w:color w:val="2D2D2D"/>
                <w:sz w:val="20"/>
                <w:szCs w:val="20"/>
              </w:rPr>
              <w:t>Номер выдела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C4820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C4820">
              <w:rPr>
                <w:color w:val="2D2D2D"/>
                <w:sz w:val="20"/>
                <w:szCs w:val="20"/>
              </w:rPr>
              <w:t>Площадь объекта, (га)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C4820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C4820">
              <w:rPr>
                <w:color w:val="2D2D2D"/>
                <w:sz w:val="20"/>
                <w:szCs w:val="20"/>
              </w:rPr>
              <w:t>Наименование объекта</w:t>
            </w:r>
          </w:p>
        </w:tc>
      </w:tr>
      <w:tr w:rsidR="006F4C0C" w:rsidRPr="006C4820" w:rsidTr="006F4C0C"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C4820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C4820">
              <w:rPr>
                <w:color w:val="2D2D2D"/>
                <w:sz w:val="20"/>
                <w:szCs w:val="20"/>
              </w:rPr>
              <w:t>1</w:t>
            </w: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C4820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C4820">
              <w:rPr>
                <w:color w:val="2D2D2D"/>
                <w:sz w:val="20"/>
                <w:szCs w:val="20"/>
              </w:rPr>
              <w:t>2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C4820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C4820">
              <w:rPr>
                <w:color w:val="2D2D2D"/>
                <w:sz w:val="20"/>
                <w:szCs w:val="20"/>
              </w:rPr>
              <w:t>3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C4820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C4820">
              <w:rPr>
                <w:color w:val="2D2D2D"/>
                <w:sz w:val="20"/>
                <w:szCs w:val="20"/>
              </w:rPr>
              <w:t>4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C4820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C4820">
              <w:rPr>
                <w:color w:val="2D2D2D"/>
                <w:sz w:val="20"/>
                <w:szCs w:val="20"/>
              </w:rPr>
              <w:t>5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6C4820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C4820">
              <w:rPr>
                <w:color w:val="2D2D2D"/>
                <w:sz w:val="20"/>
                <w:szCs w:val="20"/>
              </w:rPr>
              <w:t>6</w:t>
            </w:r>
          </w:p>
        </w:tc>
      </w:tr>
      <w:tr w:rsidR="006F4C0C" w:rsidRPr="006C4820" w:rsidTr="006F4C0C"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6C4820" w:rsidRDefault="00332A90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C4820">
              <w:rPr>
                <w:color w:val="2D2D2D"/>
                <w:sz w:val="20"/>
                <w:szCs w:val="20"/>
              </w:rPr>
              <w:t>1</w:t>
            </w: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6C4820" w:rsidRDefault="00332A90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C4820">
              <w:rPr>
                <w:sz w:val="20"/>
                <w:szCs w:val="20"/>
              </w:rPr>
              <w:t>Хмелевского</w:t>
            </w:r>
          </w:p>
        </w:tc>
        <w:tc>
          <w:tcPr>
            <w:tcW w:w="1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6C4820" w:rsidRDefault="00332A90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C4820">
              <w:rPr>
                <w:color w:val="2D2D2D"/>
                <w:sz w:val="20"/>
                <w:szCs w:val="20"/>
              </w:rPr>
              <w:t>32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6C4820" w:rsidRDefault="007309E3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C4820">
              <w:rPr>
                <w:color w:val="2D2D2D"/>
                <w:sz w:val="20"/>
                <w:szCs w:val="20"/>
              </w:rPr>
              <w:t>ч.</w:t>
            </w:r>
            <w:r w:rsidR="00332A90" w:rsidRPr="006C4820">
              <w:rPr>
                <w:color w:val="2D2D2D"/>
                <w:sz w:val="20"/>
                <w:szCs w:val="20"/>
              </w:rPr>
              <w:t>34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6C4820" w:rsidRDefault="006C4820" w:rsidP="002E260F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C4820">
              <w:rPr>
                <w:sz w:val="20"/>
                <w:szCs w:val="20"/>
              </w:rPr>
              <w:t>0,</w:t>
            </w:r>
            <w:r w:rsidR="002E260F">
              <w:rPr>
                <w:sz w:val="20"/>
                <w:szCs w:val="20"/>
              </w:rPr>
              <w:t>5629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F4C0C" w:rsidRPr="006C4820" w:rsidRDefault="00332A90" w:rsidP="00332A90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6C4820">
              <w:rPr>
                <w:sz w:val="20"/>
                <w:szCs w:val="20"/>
              </w:rPr>
              <w:t>Автом. дор. с иск. Покрытий общего пользования, из местных материалов, ширина 15,0м, ширина проезжей части 6,0м, протяженностью 1,4 км</w:t>
            </w:r>
            <w:r w:rsidR="007309E3" w:rsidRPr="006C4820">
              <w:rPr>
                <w:sz w:val="20"/>
                <w:szCs w:val="20"/>
              </w:rPr>
              <w:t xml:space="preserve"> </w:t>
            </w:r>
          </w:p>
        </w:tc>
      </w:tr>
    </w:tbl>
    <w:p w:rsidR="006F4C0C" w:rsidRPr="00851D91" w:rsidRDefault="006F4C0C" w:rsidP="006F4C0C">
      <w:pPr>
        <w:pStyle w:val="4"/>
        <w:spacing w:before="0" w:after="225"/>
        <w:ind w:left="142"/>
        <w:textAlignment w:val="baseline"/>
        <w:rPr>
          <w:rFonts w:ascii="Times New Roman" w:hAnsi="Times New Roman"/>
          <w:bCs w:val="0"/>
          <w:i w:val="0"/>
          <w:color w:val="242424"/>
          <w:spacing w:val="2"/>
          <w:szCs w:val="24"/>
        </w:rPr>
      </w:pPr>
      <w:r w:rsidRPr="00851D91">
        <w:rPr>
          <w:rFonts w:ascii="Times New Roman" w:hAnsi="Times New Roman"/>
          <w:bCs w:val="0"/>
          <w:i w:val="0"/>
          <w:color w:val="242424"/>
          <w:spacing w:val="2"/>
          <w:szCs w:val="24"/>
        </w:rPr>
        <w:t>8. Сведения о наличии на проектируемом лесном участке особо защитных участков лесов, особо охраняемых природных территорий, зон с особыми условиями использования территорий</w:t>
      </w:r>
      <w:r w:rsidRPr="00851D91">
        <w:rPr>
          <w:rFonts w:ascii="Arial" w:hAnsi="Arial" w:cs="Arial"/>
          <w:color w:val="2D2D2D"/>
          <w:spacing w:val="2"/>
          <w:sz w:val="21"/>
          <w:szCs w:val="21"/>
        </w:rPr>
        <w:br/>
      </w:r>
      <w:r w:rsidRPr="00851D91">
        <w:rPr>
          <w:rFonts w:ascii="Times New Roman" w:hAnsi="Times New Roman"/>
          <w:color w:val="auto"/>
          <w:spacing w:val="2"/>
          <w:sz w:val="21"/>
          <w:szCs w:val="21"/>
        </w:rPr>
        <w:t>Согласно данным государственного лесного реестра на проектируемом лесном участке существуют особо защитные участки лесов (ОЗУ), особо охраняемые природные территории (ООПТ), зоны с особыми условиями использования территорий.</w:t>
      </w:r>
    </w:p>
    <w:p w:rsidR="006F4C0C" w:rsidRPr="00851D91" w:rsidRDefault="006F4C0C" w:rsidP="006F4C0C">
      <w:pPr>
        <w:pStyle w:val="formattext"/>
        <w:shd w:val="clear" w:color="auto" w:fill="FFFFFF"/>
        <w:spacing w:before="0" w:beforeAutospacing="0" w:after="0" w:afterAutospacing="0" w:line="315" w:lineRule="atLeast"/>
        <w:ind w:left="142"/>
        <w:jc w:val="right"/>
        <w:textAlignment w:val="baseline"/>
        <w:rPr>
          <w:color w:val="2D2D2D"/>
          <w:spacing w:val="2"/>
          <w:sz w:val="21"/>
          <w:szCs w:val="21"/>
        </w:rPr>
      </w:pPr>
      <w:r w:rsidRPr="00851D91">
        <w:rPr>
          <w:color w:val="2D2D2D"/>
          <w:spacing w:val="2"/>
          <w:sz w:val="21"/>
          <w:szCs w:val="21"/>
        </w:rPr>
        <w:t>Таблица 6</w:t>
      </w:r>
    </w:p>
    <w:tbl>
      <w:tblPr>
        <w:tblW w:w="0" w:type="auto"/>
        <w:tblInd w:w="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1"/>
        <w:gridCol w:w="2492"/>
        <w:gridCol w:w="1322"/>
        <w:gridCol w:w="1088"/>
        <w:gridCol w:w="2813"/>
        <w:gridCol w:w="1459"/>
      </w:tblGrid>
      <w:tr w:rsidR="007309E3" w:rsidRPr="00851D91" w:rsidTr="007309E3">
        <w:trPr>
          <w:trHeight w:val="15"/>
        </w:trPr>
        <w:tc>
          <w:tcPr>
            <w:tcW w:w="734" w:type="dxa"/>
            <w:hideMark/>
          </w:tcPr>
          <w:p w:rsidR="006F4C0C" w:rsidRPr="00851D91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2895" w:type="dxa"/>
            <w:hideMark/>
          </w:tcPr>
          <w:p w:rsidR="006F4C0C" w:rsidRPr="00851D91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457" w:type="dxa"/>
            <w:hideMark/>
          </w:tcPr>
          <w:p w:rsidR="006F4C0C" w:rsidRPr="00851D91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169" w:type="dxa"/>
            <w:hideMark/>
          </w:tcPr>
          <w:p w:rsidR="006F4C0C" w:rsidRPr="00851D91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2039" w:type="dxa"/>
            <w:hideMark/>
          </w:tcPr>
          <w:p w:rsidR="006F4C0C" w:rsidRPr="00851D91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603" w:type="dxa"/>
            <w:hideMark/>
          </w:tcPr>
          <w:p w:rsidR="006F4C0C" w:rsidRPr="00851D91" w:rsidRDefault="006F4C0C" w:rsidP="006F4C0C">
            <w:pPr>
              <w:ind w:left="142"/>
              <w:rPr>
                <w:sz w:val="2"/>
              </w:rPr>
            </w:pPr>
          </w:p>
        </w:tc>
      </w:tr>
      <w:tr w:rsidR="007309E3" w:rsidRPr="00851D91" w:rsidTr="007309E3"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7309E3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7309E3">
              <w:rPr>
                <w:sz w:val="21"/>
                <w:szCs w:val="21"/>
              </w:rPr>
              <w:t>N</w:t>
            </w:r>
            <w:r w:rsidRPr="007309E3">
              <w:rPr>
                <w:sz w:val="21"/>
                <w:szCs w:val="21"/>
              </w:rPr>
              <w:br/>
              <w:t>п/п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7309E3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7309E3">
              <w:rPr>
                <w:sz w:val="21"/>
                <w:szCs w:val="21"/>
              </w:rPr>
              <w:t>Наименование участкового лесничества/урочища (при наличии)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7309E3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7309E3">
              <w:rPr>
                <w:sz w:val="21"/>
                <w:szCs w:val="21"/>
              </w:rPr>
              <w:t>Номер квартала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7309E3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7309E3">
              <w:rPr>
                <w:sz w:val="21"/>
                <w:szCs w:val="21"/>
              </w:rPr>
              <w:t>Номер выдела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7309E3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7309E3">
              <w:rPr>
                <w:sz w:val="21"/>
                <w:szCs w:val="21"/>
              </w:rPr>
              <w:t>Виды ОЗУ, наименование ООПТ, виды зон с особыми условиями использования территорий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7309E3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7309E3">
              <w:rPr>
                <w:sz w:val="21"/>
                <w:szCs w:val="21"/>
              </w:rPr>
              <w:t>Общая площадь, га</w:t>
            </w:r>
          </w:p>
        </w:tc>
      </w:tr>
      <w:tr w:rsidR="007309E3" w:rsidRPr="00851D91" w:rsidTr="007309E3"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7309E3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7309E3">
              <w:rPr>
                <w:sz w:val="21"/>
                <w:szCs w:val="21"/>
              </w:rPr>
              <w:t>1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7309E3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7309E3">
              <w:rPr>
                <w:sz w:val="21"/>
                <w:szCs w:val="21"/>
              </w:rPr>
              <w:t>2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7309E3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7309E3">
              <w:rPr>
                <w:sz w:val="21"/>
                <w:szCs w:val="21"/>
              </w:rPr>
              <w:t>3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7309E3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7309E3">
              <w:rPr>
                <w:sz w:val="21"/>
                <w:szCs w:val="21"/>
              </w:rPr>
              <w:t>4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7309E3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7309E3">
              <w:rPr>
                <w:sz w:val="21"/>
                <w:szCs w:val="21"/>
              </w:rPr>
              <w:t>5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7309E3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7309E3">
              <w:rPr>
                <w:sz w:val="21"/>
                <w:szCs w:val="21"/>
              </w:rPr>
              <w:t>6</w:t>
            </w:r>
          </w:p>
        </w:tc>
      </w:tr>
      <w:tr w:rsidR="007309E3" w:rsidRPr="00851D91" w:rsidTr="007309E3"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309E3" w:rsidRPr="007309E3" w:rsidRDefault="007309E3" w:rsidP="007309E3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7309E3">
              <w:rPr>
                <w:sz w:val="21"/>
                <w:szCs w:val="21"/>
              </w:rPr>
              <w:t>-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309E3" w:rsidRPr="007309E3" w:rsidRDefault="007309E3" w:rsidP="007309E3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7309E3">
              <w:rPr>
                <w:sz w:val="21"/>
                <w:szCs w:val="21"/>
              </w:rPr>
              <w:t>Хмелевского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309E3" w:rsidRPr="007309E3" w:rsidRDefault="007309E3" w:rsidP="007309E3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7309E3">
              <w:rPr>
                <w:sz w:val="21"/>
                <w:szCs w:val="21"/>
              </w:rPr>
              <w:t>32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309E3" w:rsidRPr="007309E3" w:rsidRDefault="007309E3" w:rsidP="007309E3">
            <w:pPr>
              <w:pStyle w:val="formattext"/>
              <w:spacing w:before="0" w:beforeAutospacing="0" w:after="0" w:afterAutospacing="0" w:line="315" w:lineRule="atLeast"/>
              <w:ind w:left="-169" w:right="-175"/>
              <w:jc w:val="center"/>
              <w:textAlignment w:val="baseline"/>
              <w:rPr>
                <w:sz w:val="21"/>
                <w:szCs w:val="21"/>
              </w:rPr>
            </w:pPr>
            <w:r w:rsidRPr="007309E3">
              <w:rPr>
                <w:sz w:val="20"/>
                <w:szCs w:val="20"/>
              </w:rPr>
              <w:t>ч.</w:t>
            </w:r>
            <w:r>
              <w:rPr>
                <w:sz w:val="21"/>
                <w:szCs w:val="21"/>
              </w:rPr>
              <w:t>30,</w:t>
            </w:r>
            <w:r w:rsidR="006112A0">
              <w:rPr>
                <w:sz w:val="20"/>
                <w:szCs w:val="20"/>
              </w:rPr>
              <w:t xml:space="preserve"> </w:t>
            </w:r>
            <w:r>
              <w:rPr>
                <w:sz w:val="21"/>
                <w:szCs w:val="21"/>
              </w:rPr>
              <w:t>32,</w:t>
            </w:r>
            <w:r w:rsidRPr="007309E3">
              <w:rPr>
                <w:sz w:val="20"/>
                <w:szCs w:val="20"/>
              </w:rPr>
              <w:t xml:space="preserve"> ч.</w:t>
            </w:r>
            <w:r>
              <w:rPr>
                <w:sz w:val="21"/>
                <w:szCs w:val="21"/>
              </w:rPr>
              <w:t>33,</w:t>
            </w:r>
            <w:r w:rsidRPr="007309E3">
              <w:rPr>
                <w:sz w:val="20"/>
                <w:szCs w:val="20"/>
              </w:rPr>
              <w:t xml:space="preserve"> ч.</w:t>
            </w:r>
            <w:r>
              <w:rPr>
                <w:sz w:val="21"/>
                <w:szCs w:val="21"/>
              </w:rPr>
              <w:t>47,</w:t>
            </w:r>
            <w:r w:rsidRPr="007309E3">
              <w:rPr>
                <w:sz w:val="20"/>
                <w:szCs w:val="20"/>
              </w:rPr>
              <w:t xml:space="preserve"> ч.</w:t>
            </w:r>
            <w:r>
              <w:rPr>
                <w:sz w:val="21"/>
                <w:szCs w:val="21"/>
              </w:rPr>
              <w:t>48,</w:t>
            </w:r>
            <w:r w:rsidRPr="007309E3">
              <w:rPr>
                <w:sz w:val="20"/>
                <w:szCs w:val="20"/>
              </w:rPr>
              <w:t xml:space="preserve"> ч.</w:t>
            </w:r>
            <w:r>
              <w:rPr>
                <w:sz w:val="21"/>
                <w:szCs w:val="21"/>
              </w:rPr>
              <w:t>49,</w:t>
            </w:r>
            <w:r w:rsidRPr="007309E3">
              <w:rPr>
                <w:sz w:val="20"/>
                <w:szCs w:val="20"/>
              </w:rPr>
              <w:t xml:space="preserve"> ч.</w:t>
            </w:r>
            <w:r>
              <w:rPr>
                <w:sz w:val="21"/>
                <w:szCs w:val="21"/>
              </w:rPr>
              <w:t>50,</w:t>
            </w:r>
            <w:r w:rsidRPr="007309E3">
              <w:rPr>
                <w:sz w:val="20"/>
                <w:szCs w:val="20"/>
              </w:rPr>
              <w:t xml:space="preserve"> ч.</w:t>
            </w:r>
            <w:r>
              <w:rPr>
                <w:sz w:val="21"/>
                <w:szCs w:val="21"/>
              </w:rPr>
              <w:t>51,</w:t>
            </w:r>
            <w:r w:rsidRPr="007309E3">
              <w:rPr>
                <w:sz w:val="20"/>
                <w:szCs w:val="20"/>
              </w:rPr>
              <w:t xml:space="preserve"> ч.</w:t>
            </w:r>
            <w:r>
              <w:rPr>
                <w:sz w:val="21"/>
                <w:szCs w:val="21"/>
              </w:rPr>
              <w:t>52,</w:t>
            </w:r>
            <w:r w:rsidRPr="007309E3">
              <w:rPr>
                <w:sz w:val="20"/>
                <w:szCs w:val="20"/>
              </w:rPr>
              <w:t xml:space="preserve"> ч.</w:t>
            </w:r>
            <w:r>
              <w:rPr>
                <w:sz w:val="21"/>
                <w:szCs w:val="21"/>
              </w:rPr>
              <w:t>53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309E3" w:rsidRPr="007309E3" w:rsidRDefault="007309E3" w:rsidP="007309E3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7309E3">
              <w:rPr>
                <w:sz w:val="21"/>
                <w:szCs w:val="21"/>
              </w:rPr>
              <w:t>Участки лес. Вокруг сельск.насел.пункт.сад.товар.1 км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309E3" w:rsidRPr="007309E3" w:rsidRDefault="007309E3" w:rsidP="007309E3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1"/>
                <w:szCs w:val="21"/>
              </w:rPr>
            </w:pPr>
            <w:r w:rsidRPr="007309E3">
              <w:rPr>
                <w:sz w:val="21"/>
                <w:szCs w:val="21"/>
              </w:rPr>
              <w:t>5,9388</w:t>
            </w:r>
          </w:p>
        </w:tc>
      </w:tr>
    </w:tbl>
    <w:p w:rsidR="006F4C0C" w:rsidRPr="00851D91" w:rsidRDefault="006F4C0C" w:rsidP="006F4C0C">
      <w:pPr>
        <w:pStyle w:val="4"/>
        <w:spacing w:before="0" w:after="225"/>
        <w:ind w:left="142"/>
        <w:textAlignment w:val="baseline"/>
        <w:rPr>
          <w:rFonts w:ascii="Times New Roman" w:hAnsi="Times New Roman"/>
          <w:bCs w:val="0"/>
          <w:i w:val="0"/>
          <w:color w:val="242424"/>
          <w:spacing w:val="2"/>
          <w:szCs w:val="24"/>
        </w:rPr>
      </w:pPr>
      <w:r w:rsidRPr="00851D91">
        <w:rPr>
          <w:rFonts w:ascii="Times New Roman" w:hAnsi="Times New Roman"/>
          <w:bCs w:val="0"/>
          <w:i w:val="0"/>
          <w:color w:val="242424"/>
          <w:spacing w:val="2"/>
          <w:szCs w:val="24"/>
        </w:rPr>
        <w:t>9. Проектирование вида использования лесов лесного участка</w:t>
      </w:r>
    </w:p>
    <w:tbl>
      <w:tblPr>
        <w:tblW w:w="11263" w:type="dxa"/>
        <w:tblInd w:w="-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9"/>
        <w:gridCol w:w="1785"/>
        <w:gridCol w:w="1024"/>
        <w:gridCol w:w="289"/>
        <w:gridCol w:w="2277"/>
        <w:gridCol w:w="183"/>
        <w:gridCol w:w="181"/>
        <w:gridCol w:w="1748"/>
        <w:gridCol w:w="1324"/>
        <w:gridCol w:w="493"/>
      </w:tblGrid>
      <w:tr w:rsidR="006F4C0C" w:rsidRPr="00851D91" w:rsidTr="006F4C0C">
        <w:trPr>
          <w:trHeight w:val="15"/>
        </w:trPr>
        <w:tc>
          <w:tcPr>
            <w:tcW w:w="1974" w:type="dxa"/>
            <w:hideMark/>
          </w:tcPr>
          <w:p w:rsidR="006F4C0C" w:rsidRPr="00851D91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804" w:type="dxa"/>
            <w:hideMark/>
          </w:tcPr>
          <w:p w:rsidR="006F4C0C" w:rsidRPr="00851D91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030" w:type="dxa"/>
            <w:hideMark/>
          </w:tcPr>
          <w:p w:rsidR="006F4C0C" w:rsidRPr="00851D91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294" w:type="dxa"/>
            <w:hideMark/>
          </w:tcPr>
          <w:p w:rsidR="006F4C0C" w:rsidRPr="00851D91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2306" w:type="dxa"/>
            <w:hideMark/>
          </w:tcPr>
          <w:p w:rsidR="006F4C0C" w:rsidRPr="00851D91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83" w:type="dxa"/>
            <w:hideMark/>
          </w:tcPr>
          <w:p w:rsidR="006F4C0C" w:rsidRPr="00851D91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82" w:type="dxa"/>
            <w:hideMark/>
          </w:tcPr>
          <w:p w:rsidR="006F4C0C" w:rsidRPr="00851D91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778" w:type="dxa"/>
            <w:hideMark/>
          </w:tcPr>
          <w:p w:rsidR="006F4C0C" w:rsidRPr="00851D91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1344" w:type="dxa"/>
            <w:hideMark/>
          </w:tcPr>
          <w:p w:rsidR="006F4C0C" w:rsidRPr="00851D91" w:rsidRDefault="006F4C0C" w:rsidP="006F4C0C">
            <w:pPr>
              <w:ind w:left="142"/>
              <w:rPr>
                <w:sz w:val="2"/>
              </w:rPr>
            </w:pPr>
          </w:p>
        </w:tc>
        <w:tc>
          <w:tcPr>
            <w:tcW w:w="368" w:type="dxa"/>
            <w:hideMark/>
          </w:tcPr>
          <w:p w:rsidR="006F4C0C" w:rsidRPr="00851D91" w:rsidRDefault="006F4C0C" w:rsidP="006F4C0C">
            <w:pPr>
              <w:ind w:left="142"/>
              <w:rPr>
                <w:sz w:val="2"/>
              </w:rPr>
            </w:pPr>
          </w:p>
        </w:tc>
      </w:tr>
      <w:tr w:rsidR="006F4C0C" w:rsidRPr="00851D91" w:rsidTr="006F4C0C">
        <w:tc>
          <w:tcPr>
            <w:tcW w:w="5102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851D91">
              <w:rPr>
                <w:color w:val="2D2D2D"/>
                <w:sz w:val="21"/>
                <w:szCs w:val="21"/>
              </w:rPr>
              <w:t>Согласно лесохозяйственному регламенту</w:t>
            </w:r>
          </w:p>
        </w:tc>
        <w:tc>
          <w:tcPr>
            <w:tcW w:w="4449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851D91" w:rsidP="006F4C0C">
            <w:pPr>
              <w:ind w:left="142"/>
            </w:pPr>
            <w:r w:rsidRPr="00851D91">
              <w:t>Варнавинсого</w:t>
            </w:r>
            <w:r w:rsidR="006F4C0C" w:rsidRPr="00851D91">
              <w:t xml:space="preserve"> районного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851D91">
              <w:rPr>
                <w:color w:val="2D2D2D"/>
                <w:sz w:val="21"/>
                <w:szCs w:val="21"/>
              </w:rPr>
              <w:t>лесничества</w:t>
            </w:r>
          </w:p>
        </w:tc>
      </w:tr>
      <w:tr w:rsidR="006F4C0C" w:rsidRPr="00851D91" w:rsidTr="006F4C0C">
        <w:tc>
          <w:tcPr>
            <w:tcW w:w="5102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ind w:left="142"/>
            </w:pPr>
          </w:p>
        </w:tc>
        <w:tc>
          <w:tcPr>
            <w:tcW w:w="4449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851D91">
              <w:rPr>
                <w:color w:val="2D2D2D"/>
                <w:sz w:val="21"/>
                <w:szCs w:val="21"/>
              </w:rPr>
              <w:t>(наименование)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ind w:left="142"/>
            </w:pPr>
          </w:p>
        </w:tc>
      </w:tr>
      <w:tr w:rsidR="006F4C0C" w:rsidRPr="00851D91" w:rsidTr="006F4C0C">
        <w:tc>
          <w:tcPr>
            <w:tcW w:w="11263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ind w:left="142"/>
            </w:pPr>
          </w:p>
        </w:tc>
      </w:tr>
      <w:tr w:rsidR="006F4C0C" w:rsidRPr="00851D91" w:rsidTr="006F4C0C"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851D91">
              <w:rPr>
                <w:color w:val="2D2D2D"/>
                <w:sz w:val="21"/>
                <w:szCs w:val="21"/>
              </w:rPr>
              <w:t>(лесопарка), квартал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851D91" w:rsidP="006F4C0C">
            <w:pPr>
              <w:ind w:left="142"/>
            </w:pPr>
            <w:r w:rsidRPr="00851D91">
              <w:t>32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851D91">
              <w:rPr>
                <w:color w:val="2D2D2D"/>
                <w:sz w:val="21"/>
                <w:szCs w:val="21"/>
              </w:rPr>
              <w:t>выдел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7309E3" w:rsidP="006F4C0C">
            <w:pPr>
              <w:ind w:left="142"/>
            </w:pPr>
            <w:r>
              <w:t>ч.</w:t>
            </w:r>
            <w:r w:rsidR="00851D91" w:rsidRPr="00851D91">
              <w:t xml:space="preserve">30, 32, </w:t>
            </w:r>
            <w:r>
              <w:t>ч.</w:t>
            </w:r>
            <w:r w:rsidR="00851D91" w:rsidRPr="00851D91">
              <w:t xml:space="preserve">33, </w:t>
            </w:r>
            <w:r>
              <w:t>ч.34, ч.</w:t>
            </w:r>
            <w:r w:rsidR="00851D91" w:rsidRPr="00851D91">
              <w:t xml:space="preserve">46, </w:t>
            </w:r>
            <w:r>
              <w:t>ч.</w:t>
            </w:r>
            <w:r w:rsidR="00851D91" w:rsidRPr="00851D91">
              <w:t>47,</w:t>
            </w:r>
            <w:r>
              <w:t xml:space="preserve"> ч.</w:t>
            </w:r>
            <w:r w:rsidR="00851D91" w:rsidRPr="00851D91">
              <w:t xml:space="preserve"> 48,</w:t>
            </w:r>
            <w:r>
              <w:t xml:space="preserve"> ч.</w:t>
            </w:r>
            <w:r w:rsidR="00851D91" w:rsidRPr="00851D91">
              <w:t xml:space="preserve"> </w:t>
            </w:r>
            <w:r>
              <w:t>ч.</w:t>
            </w:r>
            <w:r w:rsidR="00851D91" w:rsidRPr="00851D91">
              <w:t xml:space="preserve">49, </w:t>
            </w:r>
            <w:r>
              <w:t>ч.</w:t>
            </w:r>
            <w:r w:rsidR="00851D91" w:rsidRPr="00851D91">
              <w:t xml:space="preserve">50, </w:t>
            </w:r>
            <w:r>
              <w:t>ч.</w:t>
            </w:r>
            <w:r w:rsidR="00851D91" w:rsidRPr="00851D91">
              <w:t>51,</w:t>
            </w:r>
            <w:r>
              <w:t xml:space="preserve"> ч.</w:t>
            </w:r>
            <w:r w:rsidR="00851D91" w:rsidRPr="00851D91">
              <w:t xml:space="preserve"> 52</w:t>
            </w:r>
          </w:p>
        </w:tc>
        <w:tc>
          <w:tcPr>
            <w:tcW w:w="36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ind w:left="142"/>
            </w:pPr>
          </w:p>
        </w:tc>
        <w:tc>
          <w:tcPr>
            <w:tcW w:w="3490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851D91" w:rsidP="006F4C0C">
            <w:pPr>
              <w:ind w:left="142"/>
            </w:pPr>
            <w:r w:rsidRPr="00851D91">
              <w:t>Хмелевского</w:t>
            </w:r>
          </w:p>
        </w:tc>
      </w:tr>
      <w:tr w:rsidR="006F4C0C" w:rsidRPr="00851D91" w:rsidTr="006F4C0C"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ind w:left="142"/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851D91">
              <w:rPr>
                <w:color w:val="2D2D2D"/>
                <w:sz w:val="21"/>
                <w:szCs w:val="21"/>
              </w:rPr>
              <w:t>(номер)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ind w:left="142"/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851D91">
              <w:rPr>
                <w:color w:val="2D2D2D"/>
                <w:sz w:val="21"/>
                <w:szCs w:val="21"/>
              </w:rPr>
              <w:t>(номер)</w:t>
            </w:r>
          </w:p>
        </w:tc>
        <w:tc>
          <w:tcPr>
            <w:tcW w:w="36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ind w:left="142"/>
            </w:pPr>
          </w:p>
        </w:tc>
        <w:tc>
          <w:tcPr>
            <w:tcW w:w="349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851D91">
              <w:rPr>
                <w:color w:val="2D2D2D"/>
                <w:sz w:val="21"/>
                <w:szCs w:val="21"/>
              </w:rPr>
              <w:t>(наименование)</w:t>
            </w:r>
          </w:p>
        </w:tc>
      </w:tr>
      <w:tr w:rsidR="006F4C0C" w:rsidRPr="00851D91" w:rsidTr="006F4C0C">
        <w:tc>
          <w:tcPr>
            <w:tcW w:w="11263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ind w:left="142"/>
            </w:pPr>
          </w:p>
        </w:tc>
      </w:tr>
      <w:tr w:rsidR="006F4C0C" w:rsidRPr="00851D91" w:rsidTr="006F4C0C"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851D91">
              <w:rPr>
                <w:color w:val="2D2D2D"/>
                <w:sz w:val="21"/>
                <w:szCs w:val="21"/>
              </w:rPr>
              <w:t>урочища (при наличии),</w:t>
            </w:r>
          </w:p>
        </w:tc>
        <w:tc>
          <w:tcPr>
            <w:tcW w:w="5617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ind w:left="142"/>
              <w:jc w:val="center"/>
            </w:pPr>
            <w:r w:rsidRPr="00851D91">
              <w:t>-</w:t>
            </w:r>
          </w:p>
        </w:tc>
        <w:tc>
          <w:tcPr>
            <w:tcW w:w="3672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851D91">
              <w:rPr>
                <w:color w:val="2D2D2D"/>
                <w:sz w:val="21"/>
                <w:szCs w:val="21"/>
              </w:rPr>
              <w:t>участкового лесничества, в границах</w:t>
            </w:r>
          </w:p>
        </w:tc>
      </w:tr>
      <w:tr w:rsidR="006F4C0C" w:rsidRPr="00851D91" w:rsidTr="006F4C0C"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ind w:left="142"/>
            </w:pPr>
          </w:p>
        </w:tc>
        <w:tc>
          <w:tcPr>
            <w:tcW w:w="5617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/>
              <w:ind w:left="142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851D91">
              <w:rPr>
                <w:color w:val="2D2D2D"/>
                <w:sz w:val="21"/>
                <w:szCs w:val="21"/>
              </w:rPr>
              <w:t>(наименование)</w:t>
            </w:r>
          </w:p>
        </w:tc>
        <w:tc>
          <w:tcPr>
            <w:tcW w:w="3672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ind w:left="142"/>
            </w:pPr>
          </w:p>
        </w:tc>
      </w:tr>
      <w:tr w:rsidR="006F4C0C" w:rsidRPr="00851D91" w:rsidTr="006F4C0C">
        <w:tc>
          <w:tcPr>
            <w:tcW w:w="11263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ind w:left="142"/>
            </w:pPr>
          </w:p>
        </w:tc>
      </w:tr>
      <w:tr w:rsidR="006F4C0C" w:rsidRPr="00851D91" w:rsidTr="006F4C0C">
        <w:tc>
          <w:tcPr>
            <w:tcW w:w="11263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851D91">
              <w:rPr>
                <w:color w:val="2D2D2D"/>
                <w:sz w:val="21"/>
                <w:szCs w:val="21"/>
              </w:rPr>
              <w:t>которого расположен проектируемый лесной участок, относится к зоне планируемого освоения лесов для</w:t>
            </w:r>
          </w:p>
        </w:tc>
      </w:tr>
      <w:tr w:rsidR="006F4C0C" w:rsidRPr="00851D91" w:rsidTr="006F4C0C">
        <w:tc>
          <w:tcPr>
            <w:tcW w:w="10895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ind w:left="142"/>
            </w:pPr>
            <w:r w:rsidRPr="00851D91">
              <w:rPr>
                <w:color w:val="2D2D2D"/>
                <w:sz w:val="21"/>
                <w:szCs w:val="21"/>
              </w:rPr>
              <w:t xml:space="preserve">                   строительства, реконструкции, эксплуатации линейного объекта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851D91">
              <w:rPr>
                <w:color w:val="2D2D2D"/>
                <w:sz w:val="21"/>
                <w:szCs w:val="21"/>
              </w:rPr>
              <w:t>.</w:t>
            </w:r>
          </w:p>
        </w:tc>
      </w:tr>
      <w:tr w:rsidR="006F4C0C" w:rsidRPr="007E386B" w:rsidTr="006F4C0C">
        <w:tc>
          <w:tcPr>
            <w:tcW w:w="11263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F4C0C" w:rsidRPr="00851D91" w:rsidRDefault="006F4C0C" w:rsidP="006F4C0C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851D91">
              <w:rPr>
                <w:color w:val="2D2D2D"/>
                <w:sz w:val="21"/>
                <w:szCs w:val="21"/>
              </w:rPr>
              <w:t>(наименование вида использования лесов)</w:t>
            </w:r>
          </w:p>
        </w:tc>
      </w:tr>
    </w:tbl>
    <w:p w:rsidR="007D6DB2" w:rsidRDefault="007D6DB2" w:rsidP="00D52E24">
      <w:pPr>
        <w:pStyle w:val="1"/>
        <w:rPr>
          <w:lang w:eastAsia="en-US"/>
        </w:rPr>
      </w:pPr>
    </w:p>
    <w:p w:rsidR="007D6DB2" w:rsidRPr="007E386B" w:rsidRDefault="007D6DB2" w:rsidP="007D6DB2">
      <w:pPr>
        <w:pStyle w:val="4"/>
        <w:shd w:val="clear" w:color="auto" w:fill="E9ECF1"/>
        <w:spacing w:before="0" w:after="225"/>
        <w:ind w:left="142"/>
        <w:textAlignment w:val="baseline"/>
        <w:rPr>
          <w:rFonts w:ascii="Arial" w:hAnsi="Arial" w:cs="Arial"/>
          <w:b w:val="0"/>
          <w:bCs w:val="0"/>
          <w:color w:val="242424"/>
          <w:spacing w:val="2"/>
          <w:sz w:val="31"/>
          <w:szCs w:val="31"/>
        </w:rPr>
      </w:pPr>
      <w:r>
        <w:rPr>
          <w:lang w:eastAsia="en-US"/>
        </w:rPr>
        <w:tab/>
      </w:r>
      <w:r w:rsidRPr="007E386B">
        <w:rPr>
          <w:rFonts w:ascii="Arial" w:hAnsi="Arial" w:cs="Arial"/>
          <w:b w:val="0"/>
          <w:bCs w:val="0"/>
          <w:color w:val="242424"/>
          <w:spacing w:val="2"/>
          <w:sz w:val="31"/>
          <w:szCs w:val="31"/>
        </w:rPr>
        <w:t>Схема расположения проектируемого лесного участка</w:t>
      </w:r>
    </w:p>
    <w:tbl>
      <w:tblPr>
        <w:tblW w:w="10652" w:type="dxa"/>
        <w:tblInd w:w="-5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7"/>
        <w:gridCol w:w="1764"/>
        <w:gridCol w:w="356"/>
        <w:gridCol w:w="1065"/>
        <w:gridCol w:w="442"/>
        <w:gridCol w:w="471"/>
        <w:gridCol w:w="1257"/>
        <w:gridCol w:w="498"/>
        <w:gridCol w:w="1438"/>
        <w:gridCol w:w="1724"/>
      </w:tblGrid>
      <w:tr w:rsidR="007D6DB2" w:rsidRPr="007E386B" w:rsidTr="00B5083C">
        <w:trPr>
          <w:trHeight w:val="15"/>
        </w:trPr>
        <w:tc>
          <w:tcPr>
            <w:tcW w:w="5053" w:type="dxa"/>
            <w:gridSpan w:val="5"/>
            <w:hideMark/>
          </w:tcPr>
          <w:p w:rsidR="007D6DB2" w:rsidRPr="007E386B" w:rsidRDefault="007D6DB2" w:rsidP="00B5083C">
            <w:pPr>
              <w:ind w:left="142"/>
              <w:rPr>
                <w:sz w:val="2"/>
              </w:rPr>
            </w:pPr>
          </w:p>
        </w:tc>
        <w:tc>
          <w:tcPr>
            <w:tcW w:w="5172" w:type="dxa"/>
            <w:gridSpan w:val="5"/>
            <w:hideMark/>
          </w:tcPr>
          <w:p w:rsidR="007D6DB2" w:rsidRPr="007E386B" w:rsidRDefault="007D6DB2" w:rsidP="00B5083C">
            <w:pPr>
              <w:ind w:left="142"/>
              <w:rPr>
                <w:sz w:val="2"/>
              </w:rPr>
            </w:pPr>
          </w:p>
        </w:tc>
      </w:tr>
      <w:tr w:rsidR="007D6DB2" w:rsidRPr="007E386B" w:rsidTr="00B5083C">
        <w:tc>
          <w:tcPr>
            <w:tcW w:w="505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7E386B">
              <w:rPr>
                <w:color w:val="2D2D2D"/>
                <w:sz w:val="21"/>
                <w:szCs w:val="21"/>
              </w:rPr>
              <w:t>Субъект Российской Федерации</w:t>
            </w:r>
          </w:p>
        </w:tc>
        <w:tc>
          <w:tcPr>
            <w:tcW w:w="5172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  <w:r w:rsidRPr="007E386B">
              <w:t>Нижегородская область</w:t>
            </w:r>
          </w:p>
        </w:tc>
      </w:tr>
      <w:tr w:rsidR="007D6DB2" w:rsidRPr="007E386B" w:rsidTr="00B5083C">
        <w:tc>
          <w:tcPr>
            <w:tcW w:w="505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</w:p>
        </w:tc>
        <w:tc>
          <w:tcPr>
            <w:tcW w:w="5172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</w:p>
        </w:tc>
      </w:tr>
      <w:tr w:rsidR="007D6DB2" w:rsidRPr="007E386B" w:rsidTr="00B5083C">
        <w:tc>
          <w:tcPr>
            <w:tcW w:w="505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7E386B">
              <w:rPr>
                <w:color w:val="2D2D2D"/>
                <w:sz w:val="21"/>
                <w:szCs w:val="21"/>
              </w:rPr>
              <w:t>Муниципальное образование</w:t>
            </w:r>
          </w:p>
        </w:tc>
        <w:tc>
          <w:tcPr>
            <w:tcW w:w="5172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  <w:r>
              <w:t xml:space="preserve">Варнавинский </w:t>
            </w:r>
            <w:r w:rsidR="00D11E33">
              <w:t xml:space="preserve">муниципальный </w:t>
            </w:r>
            <w:r>
              <w:t>район</w:t>
            </w:r>
          </w:p>
        </w:tc>
      </w:tr>
      <w:tr w:rsidR="007D6DB2" w:rsidRPr="007E386B" w:rsidTr="00B5083C">
        <w:tc>
          <w:tcPr>
            <w:tcW w:w="505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</w:p>
        </w:tc>
        <w:tc>
          <w:tcPr>
            <w:tcW w:w="5172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</w:p>
        </w:tc>
      </w:tr>
      <w:tr w:rsidR="007D6DB2" w:rsidRPr="007E386B" w:rsidTr="00B5083C">
        <w:tc>
          <w:tcPr>
            <w:tcW w:w="505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7E386B">
              <w:rPr>
                <w:color w:val="2D2D2D"/>
                <w:sz w:val="21"/>
                <w:szCs w:val="21"/>
              </w:rPr>
              <w:t>Категория земель</w:t>
            </w:r>
          </w:p>
        </w:tc>
        <w:tc>
          <w:tcPr>
            <w:tcW w:w="5172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  <w:r w:rsidRPr="007E386B">
              <w:t>Земли лесного фонда</w:t>
            </w:r>
          </w:p>
        </w:tc>
      </w:tr>
      <w:tr w:rsidR="007D6DB2" w:rsidRPr="007E386B" w:rsidTr="00B5083C">
        <w:tc>
          <w:tcPr>
            <w:tcW w:w="505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</w:p>
        </w:tc>
        <w:tc>
          <w:tcPr>
            <w:tcW w:w="5172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</w:p>
        </w:tc>
      </w:tr>
      <w:tr w:rsidR="007D6DB2" w:rsidRPr="007E386B" w:rsidTr="00B5083C">
        <w:tc>
          <w:tcPr>
            <w:tcW w:w="505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7E386B">
              <w:rPr>
                <w:color w:val="2D2D2D"/>
                <w:sz w:val="21"/>
                <w:szCs w:val="21"/>
              </w:rPr>
              <w:t>Лесничество (лесопарк)</w:t>
            </w:r>
          </w:p>
        </w:tc>
        <w:tc>
          <w:tcPr>
            <w:tcW w:w="5172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  <w:r>
              <w:t>Варнавинское</w:t>
            </w:r>
            <w:r w:rsidRPr="007E386B">
              <w:t xml:space="preserve"> районное</w:t>
            </w:r>
          </w:p>
        </w:tc>
      </w:tr>
      <w:tr w:rsidR="007D6DB2" w:rsidRPr="007E386B" w:rsidTr="00B5083C">
        <w:tc>
          <w:tcPr>
            <w:tcW w:w="505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</w:p>
        </w:tc>
        <w:tc>
          <w:tcPr>
            <w:tcW w:w="5172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</w:p>
        </w:tc>
      </w:tr>
      <w:tr w:rsidR="007D6DB2" w:rsidRPr="007E386B" w:rsidTr="00B5083C">
        <w:tc>
          <w:tcPr>
            <w:tcW w:w="505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7E386B">
              <w:rPr>
                <w:color w:val="2D2D2D"/>
                <w:sz w:val="21"/>
                <w:szCs w:val="21"/>
              </w:rPr>
              <w:t>Участковое лесничество</w:t>
            </w:r>
          </w:p>
        </w:tc>
        <w:tc>
          <w:tcPr>
            <w:tcW w:w="5172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  <w:r>
              <w:t>Хмелевское</w:t>
            </w:r>
          </w:p>
        </w:tc>
      </w:tr>
      <w:tr w:rsidR="007D6DB2" w:rsidRPr="007E386B" w:rsidTr="00B5083C">
        <w:tc>
          <w:tcPr>
            <w:tcW w:w="505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</w:p>
        </w:tc>
        <w:tc>
          <w:tcPr>
            <w:tcW w:w="5172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</w:p>
        </w:tc>
      </w:tr>
      <w:tr w:rsidR="007D6DB2" w:rsidRPr="007E386B" w:rsidTr="00B5083C">
        <w:tc>
          <w:tcPr>
            <w:tcW w:w="505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7E386B">
              <w:rPr>
                <w:color w:val="2D2D2D"/>
                <w:sz w:val="21"/>
                <w:szCs w:val="21"/>
              </w:rPr>
              <w:t>Вид использования лесов</w:t>
            </w:r>
          </w:p>
        </w:tc>
        <w:tc>
          <w:tcPr>
            <w:tcW w:w="5172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  <w:r w:rsidRPr="007E386B">
              <w:rPr>
                <w:color w:val="2D2D2D"/>
              </w:rPr>
              <w:t>Строительство, реконструкция, эксплуатация линейного объекта</w:t>
            </w:r>
          </w:p>
        </w:tc>
      </w:tr>
      <w:tr w:rsidR="007D6DB2" w:rsidRPr="007E386B" w:rsidTr="00B5083C">
        <w:tc>
          <w:tcPr>
            <w:tcW w:w="505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</w:p>
        </w:tc>
        <w:tc>
          <w:tcPr>
            <w:tcW w:w="5172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</w:p>
        </w:tc>
      </w:tr>
      <w:tr w:rsidR="007D6DB2" w:rsidRPr="007E386B" w:rsidTr="00B5083C">
        <w:tc>
          <w:tcPr>
            <w:tcW w:w="505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7E386B">
              <w:rPr>
                <w:color w:val="2D2D2D"/>
                <w:sz w:val="21"/>
                <w:szCs w:val="21"/>
              </w:rPr>
              <w:t>Цель предоставления лесного участка</w:t>
            </w:r>
          </w:p>
        </w:tc>
        <w:tc>
          <w:tcPr>
            <w:tcW w:w="5172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  <w:r w:rsidRPr="005D7C9F">
              <w:rPr>
                <w:color w:val="2D2D2D"/>
                <w:sz w:val="21"/>
                <w:szCs w:val="21"/>
              </w:rPr>
              <w:t>Для с</w:t>
            </w:r>
            <w:r w:rsidRPr="005D7C9F">
              <w:rPr>
                <w:sz w:val="21"/>
                <w:szCs w:val="21"/>
              </w:rPr>
              <w:t>троительства 2-ой линии по производству термомеханической массы (ТММ) и лесопильного комплекса на бумкомбинате «Волга»</w:t>
            </w:r>
            <w:r w:rsidR="00B5083C">
              <w:rPr>
                <w:sz w:val="21"/>
                <w:szCs w:val="21"/>
              </w:rPr>
              <w:t xml:space="preserve"> </w:t>
            </w:r>
            <w:r w:rsidR="00C51930">
              <w:rPr>
                <w:sz w:val="21"/>
                <w:szCs w:val="21"/>
              </w:rPr>
              <w:t>(железнодорожный путь)</w:t>
            </w:r>
          </w:p>
        </w:tc>
      </w:tr>
      <w:tr w:rsidR="007D6DB2" w:rsidRPr="007E386B" w:rsidTr="00B5083C">
        <w:tc>
          <w:tcPr>
            <w:tcW w:w="505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</w:p>
        </w:tc>
        <w:tc>
          <w:tcPr>
            <w:tcW w:w="5172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</w:p>
        </w:tc>
      </w:tr>
      <w:tr w:rsidR="007D6DB2" w:rsidRPr="007E386B" w:rsidTr="00B5083C">
        <w:tc>
          <w:tcPr>
            <w:tcW w:w="505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pStyle w:val="formattext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7E386B">
              <w:rPr>
                <w:color w:val="2D2D2D"/>
                <w:sz w:val="21"/>
                <w:szCs w:val="21"/>
              </w:rPr>
              <w:t>Особые отметки:</w:t>
            </w:r>
          </w:p>
        </w:tc>
        <w:tc>
          <w:tcPr>
            <w:tcW w:w="5172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</w:p>
        </w:tc>
      </w:tr>
      <w:tr w:rsidR="007D6DB2" w:rsidRPr="007E386B" w:rsidTr="00B5083C">
        <w:trPr>
          <w:trHeight w:val="15"/>
        </w:trPr>
        <w:tc>
          <w:tcPr>
            <w:tcW w:w="1572" w:type="dxa"/>
            <w:hideMark/>
          </w:tcPr>
          <w:p w:rsidR="007D6DB2" w:rsidRPr="007E386B" w:rsidRDefault="007D6DB2" w:rsidP="00B5083C">
            <w:pPr>
              <w:ind w:left="142"/>
              <w:rPr>
                <w:sz w:val="2"/>
              </w:rPr>
            </w:pPr>
          </w:p>
        </w:tc>
        <w:tc>
          <w:tcPr>
            <w:tcW w:w="1693" w:type="dxa"/>
            <w:hideMark/>
          </w:tcPr>
          <w:p w:rsidR="007D6DB2" w:rsidRPr="007E386B" w:rsidRDefault="007D6DB2" w:rsidP="00B5083C">
            <w:pPr>
              <w:ind w:left="142"/>
              <w:rPr>
                <w:sz w:val="2"/>
              </w:rPr>
            </w:pPr>
          </w:p>
        </w:tc>
        <w:tc>
          <w:tcPr>
            <w:tcW w:w="342" w:type="dxa"/>
            <w:hideMark/>
          </w:tcPr>
          <w:p w:rsidR="007D6DB2" w:rsidRPr="007E386B" w:rsidRDefault="007D6DB2" w:rsidP="00B5083C">
            <w:pPr>
              <w:ind w:left="142"/>
              <w:rPr>
                <w:sz w:val="2"/>
              </w:rPr>
            </w:pPr>
          </w:p>
        </w:tc>
        <w:tc>
          <w:tcPr>
            <w:tcW w:w="1022" w:type="dxa"/>
            <w:hideMark/>
          </w:tcPr>
          <w:p w:rsidR="007D6DB2" w:rsidRPr="007E386B" w:rsidRDefault="007D6DB2" w:rsidP="00B5083C">
            <w:pPr>
              <w:ind w:left="142"/>
              <w:rPr>
                <w:sz w:val="2"/>
              </w:rPr>
            </w:pPr>
          </w:p>
        </w:tc>
        <w:tc>
          <w:tcPr>
            <w:tcW w:w="876" w:type="dxa"/>
            <w:gridSpan w:val="2"/>
            <w:hideMark/>
          </w:tcPr>
          <w:p w:rsidR="007D6DB2" w:rsidRPr="007E386B" w:rsidRDefault="007D6DB2" w:rsidP="00B5083C">
            <w:pPr>
              <w:ind w:left="142"/>
              <w:rPr>
                <w:sz w:val="2"/>
              </w:rPr>
            </w:pPr>
          </w:p>
        </w:tc>
        <w:tc>
          <w:tcPr>
            <w:tcW w:w="1207" w:type="dxa"/>
            <w:hideMark/>
          </w:tcPr>
          <w:p w:rsidR="007D6DB2" w:rsidRPr="007E386B" w:rsidRDefault="007D6DB2" w:rsidP="00B5083C">
            <w:pPr>
              <w:ind w:left="142"/>
              <w:rPr>
                <w:sz w:val="2"/>
              </w:rPr>
            </w:pPr>
          </w:p>
        </w:tc>
        <w:tc>
          <w:tcPr>
            <w:tcW w:w="478" w:type="dxa"/>
            <w:hideMark/>
          </w:tcPr>
          <w:p w:rsidR="007D6DB2" w:rsidRPr="007E386B" w:rsidRDefault="007D6DB2" w:rsidP="00B5083C">
            <w:pPr>
              <w:ind w:left="142"/>
              <w:rPr>
                <w:sz w:val="2"/>
              </w:rPr>
            </w:pPr>
          </w:p>
        </w:tc>
        <w:tc>
          <w:tcPr>
            <w:tcW w:w="1380" w:type="dxa"/>
            <w:hideMark/>
          </w:tcPr>
          <w:p w:rsidR="007D6DB2" w:rsidRPr="007E386B" w:rsidRDefault="007D6DB2" w:rsidP="00B5083C">
            <w:pPr>
              <w:ind w:left="142"/>
              <w:rPr>
                <w:sz w:val="2"/>
              </w:rPr>
            </w:pPr>
          </w:p>
        </w:tc>
        <w:tc>
          <w:tcPr>
            <w:tcW w:w="1655" w:type="dxa"/>
            <w:hideMark/>
          </w:tcPr>
          <w:p w:rsidR="007D6DB2" w:rsidRPr="007E386B" w:rsidRDefault="007D6DB2" w:rsidP="00B5083C">
            <w:pPr>
              <w:ind w:left="142"/>
              <w:rPr>
                <w:sz w:val="2"/>
              </w:rPr>
            </w:pPr>
          </w:p>
        </w:tc>
      </w:tr>
      <w:tr w:rsidR="007D6DB2" w:rsidRPr="007E386B" w:rsidTr="00097D87">
        <w:trPr>
          <w:trHeight w:val="566"/>
        </w:trPr>
        <w:tc>
          <w:tcPr>
            <w:tcW w:w="360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pStyle w:val="formattext"/>
              <w:spacing w:before="0" w:beforeAutospacing="0" w:after="0" w:afterAutospacing="0" w:line="315" w:lineRule="atLeast"/>
              <w:ind w:left="142"/>
              <w:jc w:val="right"/>
              <w:textAlignment w:val="baseline"/>
              <w:rPr>
                <w:color w:val="2D2D2D"/>
                <w:sz w:val="21"/>
                <w:szCs w:val="21"/>
              </w:rPr>
            </w:pPr>
            <w:r w:rsidRPr="007E386B">
              <w:rPr>
                <w:color w:val="2D2D2D"/>
                <w:sz w:val="21"/>
                <w:szCs w:val="21"/>
              </w:rPr>
              <w:t>Масштаб 1:</w:t>
            </w:r>
          </w:p>
        </w:tc>
        <w:tc>
          <w:tcPr>
            <w:tcW w:w="3105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ind w:left="142"/>
            </w:pPr>
            <w:r w:rsidRPr="007E386B">
              <w:t>10000</w:t>
            </w:r>
          </w:p>
        </w:tc>
        <w:tc>
          <w:tcPr>
            <w:tcW w:w="351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D6DB2" w:rsidRPr="007E386B" w:rsidRDefault="007D6DB2" w:rsidP="00B5083C">
            <w:pPr>
              <w:pStyle w:val="af5"/>
              <w:spacing w:before="0" w:beforeAutospacing="0" w:after="0" w:afterAutospacing="0" w:line="315" w:lineRule="atLeast"/>
              <w:ind w:left="142"/>
              <w:textAlignment w:val="baseline"/>
              <w:rPr>
                <w:color w:val="2D2D2D"/>
                <w:sz w:val="21"/>
                <w:szCs w:val="21"/>
              </w:rPr>
            </w:pPr>
            <w:r w:rsidRPr="007E386B">
              <w:rPr>
                <w:noProof/>
                <w:color w:val="2D2D2D"/>
                <w:sz w:val="21"/>
                <w:szCs w:val="21"/>
              </w:rPr>
              <mc:AlternateContent>
                <mc:Choice Requires="wps">
                  <w:drawing>
                    <wp:inline distT="0" distB="0" distL="0" distR="0" wp14:anchorId="1F68FD4A" wp14:editId="19C9B010">
                      <wp:extent cx="104775" cy="219075"/>
                      <wp:effectExtent l="0" t="0" r="0" b="0"/>
                      <wp:docPr id="8" name="Прямоугольник 8" descr="Об утверждении Требований к составу и к содержанию проектной документации лесного участка, порядка ее подготовк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15BAF3" id="Прямоугольник 8" o:spid="_x0000_s1026" alt="Об утверждении Требований к составу и к содержанию проектной документации лесного участка, порядка ее подготовки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B3306D" w:rsidRDefault="00CC5E5C" w:rsidP="007D6DB2">
      <w:pPr>
        <w:tabs>
          <w:tab w:val="left" w:pos="4065"/>
        </w:tabs>
        <w:jc w:val="center"/>
        <w:rPr>
          <w:lang w:eastAsia="en-US"/>
        </w:rPr>
      </w:pPr>
      <w:r>
        <w:rPr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75pt;height:366.75pt">
            <v:imagedata r:id="rId16" o:title="рабочий_ЛЕСНЫЕ УЧАСТКИ_записка_посл" croptop="-136f" cropbottom="13583f" cropleft="15903f" cropright="25976f"/>
          </v:shape>
        </w:pict>
      </w:r>
    </w:p>
    <w:p w:rsidR="00B3306D" w:rsidRPr="00B3306D" w:rsidRDefault="00B3306D" w:rsidP="00B3306D">
      <w:pPr>
        <w:rPr>
          <w:lang w:eastAsia="en-US"/>
        </w:rPr>
      </w:pPr>
    </w:p>
    <w:tbl>
      <w:tblPr>
        <w:tblpPr w:leftFromText="180" w:rightFromText="180" w:vertAnchor="text" w:horzAnchor="page" w:tblpX="3061" w:tblpY="154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8"/>
        <w:gridCol w:w="1461"/>
        <w:gridCol w:w="1581"/>
      </w:tblGrid>
      <w:tr w:rsidR="00B3306D" w:rsidRPr="00B3306D" w:rsidTr="00B3306D">
        <w:tc>
          <w:tcPr>
            <w:tcW w:w="4780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306D" w:rsidRPr="00B3306D" w:rsidRDefault="00B3306D" w:rsidP="00B3306D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Каталог координат</w:t>
            </w:r>
            <w:r w:rsidRPr="00B3306D">
              <w:rPr>
                <w:sz w:val="22"/>
                <w:szCs w:val="22"/>
              </w:rPr>
              <w:br/>
              <w:t>(ГСК52)</w:t>
            </w:r>
          </w:p>
        </w:tc>
      </w:tr>
      <w:tr w:rsidR="00B3306D" w:rsidRPr="00B3306D" w:rsidTr="00B3306D"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306D" w:rsidRPr="00B3306D" w:rsidRDefault="00B3306D" w:rsidP="00B3306D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Номера характерных точек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306D" w:rsidRPr="00B3306D" w:rsidRDefault="00B3306D" w:rsidP="00B3306D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X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306D" w:rsidRPr="00B3306D" w:rsidRDefault="00B3306D" w:rsidP="00B3306D">
            <w:pPr>
              <w:pStyle w:val="formattext"/>
              <w:spacing w:before="0" w:beforeAutospacing="0" w:after="0" w:afterAutospacing="0" w:line="315" w:lineRule="atLeast"/>
              <w:ind w:left="142"/>
              <w:jc w:val="center"/>
              <w:textAlignment w:val="baseline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Y</w:t>
            </w:r>
          </w:p>
        </w:tc>
      </w:tr>
      <w:tr w:rsidR="00B3306D" w:rsidRPr="00B3306D" w:rsidTr="00B3306D"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1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660147.78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2251147.21</w:t>
            </w:r>
          </w:p>
        </w:tc>
      </w:tr>
      <w:tr w:rsidR="00B3306D" w:rsidRPr="00B3306D" w:rsidTr="00B3306D"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2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660172.65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2251327.57</w:t>
            </w:r>
          </w:p>
        </w:tc>
      </w:tr>
      <w:tr w:rsidR="00B3306D" w:rsidRPr="00B3306D" w:rsidTr="00B3306D"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3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659918.98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2251406.59</w:t>
            </w:r>
          </w:p>
        </w:tc>
      </w:tr>
      <w:tr w:rsidR="00B3306D" w:rsidRPr="00B3306D" w:rsidTr="00B3306D"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4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659905.27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2251361.49</w:t>
            </w:r>
          </w:p>
        </w:tc>
      </w:tr>
      <w:tr w:rsidR="00B3306D" w:rsidRPr="00B3306D" w:rsidTr="00B3306D"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5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  <w:hideMark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659836.60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  <w:hideMark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2251393.01</w:t>
            </w:r>
          </w:p>
        </w:tc>
      </w:tr>
      <w:tr w:rsidR="00B3306D" w:rsidRPr="00B3306D" w:rsidTr="00B3306D"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6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659787.47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2251419.00</w:t>
            </w:r>
          </w:p>
        </w:tc>
      </w:tr>
      <w:tr w:rsidR="00B3306D" w:rsidRPr="00B3306D" w:rsidTr="00B3306D"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7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659785.14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2251411.94</w:t>
            </w:r>
          </w:p>
        </w:tc>
      </w:tr>
      <w:tr w:rsidR="00B3306D" w:rsidRPr="00B3306D" w:rsidTr="00B3306D"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8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659777.73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2251399.27</w:t>
            </w:r>
          </w:p>
        </w:tc>
      </w:tr>
      <w:tr w:rsidR="00B3306D" w:rsidRPr="00B3306D" w:rsidTr="00B3306D"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9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659826.86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2251373.27</w:t>
            </w:r>
          </w:p>
        </w:tc>
      </w:tr>
      <w:tr w:rsidR="00B3306D" w:rsidRPr="00B3306D" w:rsidTr="00B3306D"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10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659899.32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2251340.01</w:t>
            </w:r>
          </w:p>
        </w:tc>
      </w:tr>
      <w:tr w:rsidR="00B3306D" w:rsidRPr="00B3306D" w:rsidTr="00B3306D"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11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  <w:hideMark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659915.69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bottom"/>
            <w:hideMark/>
          </w:tcPr>
          <w:p w:rsidR="00B3306D" w:rsidRPr="00B3306D" w:rsidRDefault="00B3306D" w:rsidP="00B3306D">
            <w:pPr>
              <w:jc w:val="center"/>
              <w:rPr>
                <w:sz w:val="22"/>
                <w:szCs w:val="22"/>
              </w:rPr>
            </w:pPr>
            <w:r w:rsidRPr="00B3306D">
              <w:rPr>
                <w:sz w:val="22"/>
                <w:szCs w:val="22"/>
              </w:rPr>
              <w:t>2251146.76</w:t>
            </w:r>
          </w:p>
        </w:tc>
      </w:tr>
    </w:tbl>
    <w:p w:rsidR="00B3306D" w:rsidRPr="00B3306D" w:rsidRDefault="00B3306D" w:rsidP="00B3306D">
      <w:pPr>
        <w:rPr>
          <w:lang w:eastAsia="en-US"/>
        </w:rPr>
      </w:pPr>
    </w:p>
    <w:p w:rsidR="00B3306D" w:rsidRDefault="00B3306D" w:rsidP="00B3306D">
      <w:pPr>
        <w:rPr>
          <w:lang w:eastAsia="en-US"/>
        </w:rPr>
      </w:pPr>
    </w:p>
    <w:p w:rsidR="00B3306D" w:rsidRPr="00B3306D" w:rsidRDefault="00B3306D" w:rsidP="00B3306D">
      <w:pPr>
        <w:tabs>
          <w:tab w:val="left" w:pos="2010"/>
        </w:tabs>
        <w:rPr>
          <w:lang w:eastAsia="en-US"/>
        </w:rPr>
      </w:pPr>
      <w:r>
        <w:rPr>
          <w:lang w:eastAsia="en-US"/>
        </w:rPr>
        <w:tab/>
      </w:r>
    </w:p>
    <w:p w:rsidR="00982308" w:rsidRDefault="00982308" w:rsidP="00B3306D">
      <w:pPr>
        <w:tabs>
          <w:tab w:val="left" w:pos="2010"/>
        </w:tabs>
        <w:rPr>
          <w:lang w:eastAsia="en-US"/>
        </w:rPr>
      </w:pPr>
    </w:p>
    <w:p w:rsidR="00B3306D" w:rsidRPr="00B3306D" w:rsidRDefault="00B3306D" w:rsidP="00B3306D">
      <w:pPr>
        <w:tabs>
          <w:tab w:val="left" w:pos="2010"/>
        </w:tabs>
        <w:rPr>
          <w:lang w:eastAsia="en-US"/>
        </w:rPr>
      </w:pPr>
    </w:p>
    <w:sectPr w:rsidR="00B3306D" w:rsidRPr="00B3306D" w:rsidSect="00A33853">
      <w:pgSz w:w="11906" w:h="16838" w:code="9"/>
      <w:pgMar w:top="1134" w:right="1134" w:bottom="992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2E2" w:rsidRDefault="00CF32E2" w:rsidP="00833115">
      <w:r>
        <w:separator/>
      </w:r>
    </w:p>
  </w:endnote>
  <w:endnote w:type="continuationSeparator" w:id="0">
    <w:p w:rsidR="00CF32E2" w:rsidRDefault="00CF32E2" w:rsidP="00833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E5C" w:rsidRDefault="00CC5E5C">
    <w:pPr>
      <w:pStyle w:val="af0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15208EB" wp14:editId="432CDA31">
              <wp:simplePos x="0" y="0"/>
              <wp:positionH relativeFrom="column">
                <wp:posOffset>0</wp:posOffset>
              </wp:positionH>
              <wp:positionV relativeFrom="paragraph">
                <wp:posOffset>234314</wp:posOffset>
              </wp:positionV>
              <wp:extent cx="6515735" cy="0"/>
              <wp:effectExtent l="0" t="19050" r="37465" b="19050"/>
              <wp:wrapNone/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73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D46C7A" id="Line 9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8.45pt" to="513.0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seCGgIAADQ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" strokeweight="3pt">
              <v:stroke linestyle="thinThin"/>
            </v:line>
          </w:pict>
        </mc:Fallback>
      </mc:AlternateContent>
    </w:r>
    <w:r>
      <w:t xml:space="preserve">ООО НИЦ «ЗЕМЛЯ И ГОРОД»                                                     </w:t>
    </w:r>
    <w:r w:rsidRPr="00F02945"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E5C" w:rsidRDefault="00CC5E5C" w:rsidP="00186EE1">
    <w:pPr>
      <w:pStyle w:val="af0"/>
      <w:jc w:val="right"/>
    </w:pPr>
    <w:r w:rsidRPr="00F02945"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BF520F">
      <w:rPr>
        <w:noProof/>
      </w:rPr>
      <w:t>16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2E2" w:rsidRDefault="00CF32E2" w:rsidP="00833115">
      <w:r>
        <w:separator/>
      </w:r>
    </w:p>
  </w:footnote>
  <w:footnote w:type="continuationSeparator" w:id="0">
    <w:p w:rsidR="00CF32E2" w:rsidRDefault="00CF32E2" w:rsidP="008331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E5C" w:rsidRPr="00D9775E" w:rsidRDefault="00CC5E5C" w:rsidP="00857F10">
    <w:pPr>
      <w:pStyle w:val="ae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360FA694" wp14:editId="1176456C">
              <wp:simplePos x="0" y="0"/>
              <wp:positionH relativeFrom="column">
                <wp:posOffset>0</wp:posOffset>
              </wp:positionH>
              <wp:positionV relativeFrom="paragraph">
                <wp:posOffset>221614</wp:posOffset>
              </wp:positionV>
              <wp:extent cx="6515735" cy="0"/>
              <wp:effectExtent l="0" t="19050" r="37465" b="19050"/>
              <wp:wrapNone/>
              <wp:docPr id="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73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8474DE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7.45pt" to="513.0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" strokeweight="3pt">
              <v:stroke linestyle="thinThin"/>
            </v:line>
          </w:pict>
        </mc:Fallback>
      </mc:AlternateContent>
    </w:r>
    <w:r>
      <w:t>Пояснительная записка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E5C" w:rsidRPr="00D9775E" w:rsidRDefault="00CC5E5C" w:rsidP="00186EE1">
    <w:pPr>
      <w:pStyle w:val="ae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54EA5514" wp14:editId="3CCEC0B3">
              <wp:simplePos x="0" y="0"/>
              <wp:positionH relativeFrom="column">
                <wp:posOffset>0</wp:posOffset>
              </wp:positionH>
              <wp:positionV relativeFrom="paragraph">
                <wp:posOffset>221614</wp:posOffset>
              </wp:positionV>
              <wp:extent cx="9662795" cy="0"/>
              <wp:effectExtent l="0" t="19050" r="3365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66279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F76C1E" id="Line 4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7.45pt" to="760.8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" strokeweight="3pt">
              <v:stroke linestyle="thinThin"/>
            </v:line>
          </w:pict>
        </mc:Fallback>
      </mc:AlternateContent>
    </w:r>
    <w:r>
      <w:t>Положения о территориальном планировании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8C439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83688B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1C6A7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DEC8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20E7D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9A6E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0A9C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B66B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E648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60CE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1" w15:restartNumberingAfterBreak="0">
    <w:nsid w:val="00074AF9"/>
    <w:multiLevelType w:val="hybridMultilevel"/>
    <w:tmpl w:val="00FE91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16C2AAF"/>
    <w:multiLevelType w:val="hybridMultilevel"/>
    <w:tmpl w:val="8804701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0AA4612C"/>
    <w:multiLevelType w:val="hybridMultilevel"/>
    <w:tmpl w:val="102475F4"/>
    <w:lvl w:ilvl="0" w:tplc="1BE80D5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4" w15:restartNumberingAfterBreak="0">
    <w:nsid w:val="0F04310A"/>
    <w:multiLevelType w:val="hybridMultilevel"/>
    <w:tmpl w:val="EE2CAEBC"/>
    <w:lvl w:ilvl="0" w:tplc="34D2A880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 w15:restartNumberingAfterBreak="0">
    <w:nsid w:val="10583E6A"/>
    <w:multiLevelType w:val="hybridMultilevel"/>
    <w:tmpl w:val="76505AF4"/>
    <w:lvl w:ilvl="0" w:tplc="F3D4BD3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 w15:restartNumberingAfterBreak="0">
    <w:nsid w:val="1466391A"/>
    <w:multiLevelType w:val="hybridMultilevel"/>
    <w:tmpl w:val="5A283E40"/>
    <w:lvl w:ilvl="0" w:tplc="B5DE7ACC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972A45"/>
    <w:multiLevelType w:val="hybridMultilevel"/>
    <w:tmpl w:val="8A3C81EE"/>
    <w:lvl w:ilvl="0" w:tplc="04190011">
      <w:start w:val="1"/>
      <w:numFmt w:val="decimal"/>
      <w:lvlText w:val="%1)"/>
      <w:lvlJc w:val="left"/>
      <w:pPr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8" w15:restartNumberingAfterBreak="0">
    <w:nsid w:val="20895498"/>
    <w:multiLevelType w:val="hybridMultilevel"/>
    <w:tmpl w:val="380A2D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DB253A"/>
    <w:multiLevelType w:val="hybridMultilevel"/>
    <w:tmpl w:val="CC00A228"/>
    <w:lvl w:ilvl="0" w:tplc="FCC01D04">
      <w:start w:val="9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9D7202"/>
    <w:multiLevelType w:val="hybridMultilevel"/>
    <w:tmpl w:val="A6080B46"/>
    <w:lvl w:ilvl="0" w:tplc="09E297D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2C416BBA"/>
    <w:multiLevelType w:val="hybridMultilevel"/>
    <w:tmpl w:val="4446BCAE"/>
    <w:lvl w:ilvl="0" w:tplc="D11EF9C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6A06513"/>
    <w:multiLevelType w:val="hybridMultilevel"/>
    <w:tmpl w:val="D280F4FC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345307"/>
    <w:multiLevelType w:val="multilevel"/>
    <w:tmpl w:val="54D4E51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980"/>
        </w:tabs>
        <w:ind w:left="198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4" w15:restartNumberingAfterBreak="0">
    <w:nsid w:val="3BFB5474"/>
    <w:multiLevelType w:val="hybridMultilevel"/>
    <w:tmpl w:val="74D6D8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1956BD"/>
    <w:multiLevelType w:val="hybridMultilevel"/>
    <w:tmpl w:val="2A74FAC4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406A49"/>
    <w:multiLevelType w:val="hybridMultilevel"/>
    <w:tmpl w:val="71C06166"/>
    <w:lvl w:ilvl="0" w:tplc="34D2A88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8B85E35"/>
    <w:multiLevelType w:val="hybridMultilevel"/>
    <w:tmpl w:val="757487D8"/>
    <w:lvl w:ilvl="0" w:tplc="0D3C24E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 w15:restartNumberingAfterBreak="0">
    <w:nsid w:val="65831B28"/>
    <w:multiLevelType w:val="hybridMultilevel"/>
    <w:tmpl w:val="E3442D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5EC6CE9"/>
    <w:multiLevelType w:val="hybridMultilevel"/>
    <w:tmpl w:val="E0C80E3E"/>
    <w:lvl w:ilvl="0" w:tplc="FFFFFFFF">
      <w:start w:val="1"/>
      <w:numFmt w:val="bullet"/>
      <w:pStyle w:val="a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8C22C5E"/>
    <w:multiLevelType w:val="multilevel"/>
    <w:tmpl w:val="BEF08C86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CDE4287"/>
    <w:multiLevelType w:val="hybridMultilevel"/>
    <w:tmpl w:val="E0189A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973A5F"/>
    <w:multiLevelType w:val="hybridMultilevel"/>
    <w:tmpl w:val="2CAAD7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7194D32"/>
    <w:multiLevelType w:val="hybridMultilevel"/>
    <w:tmpl w:val="85EC0F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242E47"/>
    <w:multiLevelType w:val="hybridMultilevel"/>
    <w:tmpl w:val="5C4671E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79F341C2"/>
    <w:multiLevelType w:val="hybridMultilevel"/>
    <w:tmpl w:val="38B606A0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CC03DC"/>
    <w:multiLevelType w:val="hybridMultilevel"/>
    <w:tmpl w:val="8BF47734"/>
    <w:lvl w:ilvl="0" w:tplc="C1FEE1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12"/>
  </w:num>
  <w:num w:numId="12">
    <w:abstractNumId w:val="15"/>
  </w:num>
  <w:num w:numId="13">
    <w:abstractNumId w:val="23"/>
  </w:num>
  <w:num w:numId="14">
    <w:abstractNumId w:val="29"/>
  </w:num>
  <w:num w:numId="15">
    <w:abstractNumId w:val="17"/>
  </w:num>
  <w:num w:numId="16">
    <w:abstractNumId w:val="13"/>
  </w:num>
  <w:num w:numId="17">
    <w:abstractNumId w:val="27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1"/>
  </w:num>
  <w:num w:numId="30">
    <w:abstractNumId w:val="36"/>
  </w:num>
  <w:num w:numId="31">
    <w:abstractNumId w:val="26"/>
  </w:num>
  <w:num w:numId="32">
    <w:abstractNumId w:val="33"/>
  </w:num>
  <w:num w:numId="33">
    <w:abstractNumId w:val="24"/>
  </w:num>
  <w:num w:numId="34">
    <w:abstractNumId w:val="11"/>
  </w:num>
  <w:num w:numId="35">
    <w:abstractNumId w:val="31"/>
  </w:num>
  <w:num w:numId="36">
    <w:abstractNumId w:val="18"/>
  </w:num>
  <w:num w:numId="37">
    <w:abstractNumId w:val="14"/>
  </w:num>
  <w:num w:numId="38">
    <w:abstractNumId w:val="34"/>
  </w:num>
  <w:num w:numId="39">
    <w:abstractNumId w:val="32"/>
  </w:num>
  <w:num w:numId="40">
    <w:abstractNumId w:val="30"/>
  </w:num>
  <w:num w:numId="41">
    <w:abstractNumId w:val="28"/>
  </w:num>
  <w:num w:numId="42">
    <w:abstractNumId w:val="19"/>
  </w:num>
  <w:num w:numId="43">
    <w:abstractNumId w:val="16"/>
  </w:num>
  <w:num w:numId="44">
    <w:abstractNumId w:val="25"/>
  </w:num>
  <w:num w:numId="45">
    <w:abstractNumId w:val="35"/>
  </w:num>
  <w:num w:numId="46">
    <w:abstractNumId w:val="2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1AC"/>
    <w:rsid w:val="00002476"/>
    <w:rsid w:val="00003608"/>
    <w:rsid w:val="00011A3E"/>
    <w:rsid w:val="000122B7"/>
    <w:rsid w:val="00013A7F"/>
    <w:rsid w:val="0002021D"/>
    <w:rsid w:val="000207FA"/>
    <w:rsid w:val="00022583"/>
    <w:rsid w:val="000240BF"/>
    <w:rsid w:val="00025DEB"/>
    <w:rsid w:val="00025EC9"/>
    <w:rsid w:val="0003120B"/>
    <w:rsid w:val="00031567"/>
    <w:rsid w:val="000325FA"/>
    <w:rsid w:val="00033E47"/>
    <w:rsid w:val="000379DB"/>
    <w:rsid w:val="00041396"/>
    <w:rsid w:val="00042480"/>
    <w:rsid w:val="000424FD"/>
    <w:rsid w:val="0004547F"/>
    <w:rsid w:val="00045AD6"/>
    <w:rsid w:val="00046A2F"/>
    <w:rsid w:val="00047BD0"/>
    <w:rsid w:val="0005182C"/>
    <w:rsid w:val="000538A5"/>
    <w:rsid w:val="00056ED9"/>
    <w:rsid w:val="00056F41"/>
    <w:rsid w:val="000613F9"/>
    <w:rsid w:val="00063135"/>
    <w:rsid w:val="000631BE"/>
    <w:rsid w:val="00063926"/>
    <w:rsid w:val="00066507"/>
    <w:rsid w:val="00070A15"/>
    <w:rsid w:val="00073008"/>
    <w:rsid w:val="00073895"/>
    <w:rsid w:val="00074B4E"/>
    <w:rsid w:val="00075475"/>
    <w:rsid w:val="000814E0"/>
    <w:rsid w:val="00083255"/>
    <w:rsid w:val="0008451B"/>
    <w:rsid w:val="00085834"/>
    <w:rsid w:val="00085D56"/>
    <w:rsid w:val="00086C66"/>
    <w:rsid w:val="000934F7"/>
    <w:rsid w:val="00093A6B"/>
    <w:rsid w:val="000954FF"/>
    <w:rsid w:val="00096645"/>
    <w:rsid w:val="000973CE"/>
    <w:rsid w:val="00097D87"/>
    <w:rsid w:val="000A007B"/>
    <w:rsid w:val="000A2906"/>
    <w:rsid w:val="000A2BBB"/>
    <w:rsid w:val="000A46BA"/>
    <w:rsid w:val="000A4E39"/>
    <w:rsid w:val="000A5774"/>
    <w:rsid w:val="000A607B"/>
    <w:rsid w:val="000A6178"/>
    <w:rsid w:val="000A768F"/>
    <w:rsid w:val="000B25AB"/>
    <w:rsid w:val="000B4B27"/>
    <w:rsid w:val="000C1687"/>
    <w:rsid w:val="000C39DC"/>
    <w:rsid w:val="000C4F6D"/>
    <w:rsid w:val="000C56BA"/>
    <w:rsid w:val="000C5A20"/>
    <w:rsid w:val="000D07C3"/>
    <w:rsid w:val="000D0F96"/>
    <w:rsid w:val="000D73D0"/>
    <w:rsid w:val="000E338F"/>
    <w:rsid w:val="000E423C"/>
    <w:rsid w:val="000E4494"/>
    <w:rsid w:val="000F050C"/>
    <w:rsid w:val="000F0A14"/>
    <w:rsid w:val="000F2AD6"/>
    <w:rsid w:val="000F3306"/>
    <w:rsid w:val="000F548C"/>
    <w:rsid w:val="000F593E"/>
    <w:rsid w:val="000F62AC"/>
    <w:rsid w:val="001022C4"/>
    <w:rsid w:val="001024B4"/>
    <w:rsid w:val="001050B3"/>
    <w:rsid w:val="001055C1"/>
    <w:rsid w:val="00105E18"/>
    <w:rsid w:val="0010712E"/>
    <w:rsid w:val="00107495"/>
    <w:rsid w:val="0011005C"/>
    <w:rsid w:val="001114C0"/>
    <w:rsid w:val="00112EC2"/>
    <w:rsid w:val="00112F7A"/>
    <w:rsid w:val="001144D9"/>
    <w:rsid w:val="00114718"/>
    <w:rsid w:val="00115F47"/>
    <w:rsid w:val="001174FB"/>
    <w:rsid w:val="00117F18"/>
    <w:rsid w:val="001231B7"/>
    <w:rsid w:val="001302F2"/>
    <w:rsid w:val="00132207"/>
    <w:rsid w:val="00133E49"/>
    <w:rsid w:val="00135929"/>
    <w:rsid w:val="00140C02"/>
    <w:rsid w:val="00141365"/>
    <w:rsid w:val="00142834"/>
    <w:rsid w:val="00142D3E"/>
    <w:rsid w:val="0014420C"/>
    <w:rsid w:val="00144FBC"/>
    <w:rsid w:val="0014516D"/>
    <w:rsid w:val="001476C0"/>
    <w:rsid w:val="00147D74"/>
    <w:rsid w:val="001527F1"/>
    <w:rsid w:val="001579EE"/>
    <w:rsid w:val="00160202"/>
    <w:rsid w:val="00161780"/>
    <w:rsid w:val="00162AA4"/>
    <w:rsid w:val="00164019"/>
    <w:rsid w:val="00164663"/>
    <w:rsid w:val="00166438"/>
    <w:rsid w:val="00166794"/>
    <w:rsid w:val="00167563"/>
    <w:rsid w:val="00167887"/>
    <w:rsid w:val="00167C16"/>
    <w:rsid w:val="001711A8"/>
    <w:rsid w:val="00173A8B"/>
    <w:rsid w:val="001775D6"/>
    <w:rsid w:val="00181073"/>
    <w:rsid w:val="00184302"/>
    <w:rsid w:val="00184BC2"/>
    <w:rsid w:val="00186EE1"/>
    <w:rsid w:val="001922CF"/>
    <w:rsid w:val="00192F5E"/>
    <w:rsid w:val="001949C8"/>
    <w:rsid w:val="0019660C"/>
    <w:rsid w:val="001A1846"/>
    <w:rsid w:val="001A1FC7"/>
    <w:rsid w:val="001A3DC3"/>
    <w:rsid w:val="001A58B6"/>
    <w:rsid w:val="001A5F7F"/>
    <w:rsid w:val="001A70F4"/>
    <w:rsid w:val="001A7DB2"/>
    <w:rsid w:val="001B24B6"/>
    <w:rsid w:val="001B7462"/>
    <w:rsid w:val="001C2815"/>
    <w:rsid w:val="001C2A7A"/>
    <w:rsid w:val="001C2BCE"/>
    <w:rsid w:val="001C6D2E"/>
    <w:rsid w:val="001C6D96"/>
    <w:rsid w:val="001D0DFF"/>
    <w:rsid w:val="001D19B4"/>
    <w:rsid w:val="001D243D"/>
    <w:rsid w:val="001D414E"/>
    <w:rsid w:val="001D47D0"/>
    <w:rsid w:val="001D576B"/>
    <w:rsid w:val="001D766F"/>
    <w:rsid w:val="001E115F"/>
    <w:rsid w:val="001E4085"/>
    <w:rsid w:val="001E4238"/>
    <w:rsid w:val="001E513D"/>
    <w:rsid w:val="001E57CB"/>
    <w:rsid w:val="001F0397"/>
    <w:rsid w:val="001F2CB4"/>
    <w:rsid w:val="001F3C36"/>
    <w:rsid w:val="001F44E0"/>
    <w:rsid w:val="002001F8"/>
    <w:rsid w:val="002012D2"/>
    <w:rsid w:val="00202715"/>
    <w:rsid w:val="00202E45"/>
    <w:rsid w:val="00203721"/>
    <w:rsid w:val="00205395"/>
    <w:rsid w:val="00210F89"/>
    <w:rsid w:val="00211D31"/>
    <w:rsid w:val="002123CF"/>
    <w:rsid w:val="00220697"/>
    <w:rsid w:val="00221114"/>
    <w:rsid w:val="00223B2C"/>
    <w:rsid w:val="00224C5E"/>
    <w:rsid w:val="00225509"/>
    <w:rsid w:val="00227329"/>
    <w:rsid w:val="00231924"/>
    <w:rsid w:val="00231C24"/>
    <w:rsid w:val="002327C5"/>
    <w:rsid w:val="00234A8B"/>
    <w:rsid w:val="00234E5B"/>
    <w:rsid w:val="0023689D"/>
    <w:rsid w:val="002368CE"/>
    <w:rsid w:val="002376F6"/>
    <w:rsid w:val="00237C60"/>
    <w:rsid w:val="0024107A"/>
    <w:rsid w:val="00242CB7"/>
    <w:rsid w:val="00246A4B"/>
    <w:rsid w:val="00246CE5"/>
    <w:rsid w:val="00246F19"/>
    <w:rsid w:val="00251501"/>
    <w:rsid w:val="00251E37"/>
    <w:rsid w:val="002522C8"/>
    <w:rsid w:val="00252DFD"/>
    <w:rsid w:val="00254690"/>
    <w:rsid w:val="00263470"/>
    <w:rsid w:val="0026476E"/>
    <w:rsid w:val="00265052"/>
    <w:rsid w:val="002650BA"/>
    <w:rsid w:val="00265100"/>
    <w:rsid w:val="00265683"/>
    <w:rsid w:val="00265CBC"/>
    <w:rsid w:val="00267DE4"/>
    <w:rsid w:val="00270E2C"/>
    <w:rsid w:val="00275F2A"/>
    <w:rsid w:val="002807A9"/>
    <w:rsid w:val="00280B07"/>
    <w:rsid w:val="0028447C"/>
    <w:rsid w:val="0028570F"/>
    <w:rsid w:val="00285971"/>
    <w:rsid w:val="00287497"/>
    <w:rsid w:val="00290295"/>
    <w:rsid w:val="00291672"/>
    <w:rsid w:val="002916DD"/>
    <w:rsid w:val="002924A3"/>
    <w:rsid w:val="00297506"/>
    <w:rsid w:val="002A06BD"/>
    <w:rsid w:val="002A0F84"/>
    <w:rsid w:val="002A24BC"/>
    <w:rsid w:val="002A28F0"/>
    <w:rsid w:val="002A70D1"/>
    <w:rsid w:val="002B1586"/>
    <w:rsid w:val="002B1B5D"/>
    <w:rsid w:val="002B2597"/>
    <w:rsid w:val="002B29DA"/>
    <w:rsid w:val="002B5EAA"/>
    <w:rsid w:val="002B644B"/>
    <w:rsid w:val="002B6787"/>
    <w:rsid w:val="002C048B"/>
    <w:rsid w:val="002C3CA6"/>
    <w:rsid w:val="002C51AC"/>
    <w:rsid w:val="002C6CB6"/>
    <w:rsid w:val="002D0674"/>
    <w:rsid w:val="002D2CB0"/>
    <w:rsid w:val="002D2E6F"/>
    <w:rsid w:val="002D398A"/>
    <w:rsid w:val="002D58C0"/>
    <w:rsid w:val="002D640D"/>
    <w:rsid w:val="002D7958"/>
    <w:rsid w:val="002E1579"/>
    <w:rsid w:val="002E260F"/>
    <w:rsid w:val="002E4ADD"/>
    <w:rsid w:val="002E4B1E"/>
    <w:rsid w:val="002E5281"/>
    <w:rsid w:val="002E52EC"/>
    <w:rsid w:val="002E5C4B"/>
    <w:rsid w:val="002E6ADC"/>
    <w:rsid w:val="002E7317"/>
    <w:rsid w:val="002E79C5"/>
    <w:rsid w:val="002F01F9"/>
    <w:rsid w:val="002F2213"/>
    <w:rsid w:val="002F3953"/>
    <w:rsid w:val="002F3AC9"/>
    <w:rsid w:val="0030027B"/>
    <w:rsid w:val="00300673"/>
    <w:rsid w:val="00302B0F"/>
    <w:rsid w:val="003053F7"/>
    <w:rsid w:val="00311FC5"/>
    <w:rsid w:val="0031370C"/>
    <w:rsid w:val="00315167"/>
    <w:rsid w:val="003152A5"/>
    <w:rsid w:val="003154B4"/>
    <w:rsid w:val="00315FA5"/>
    <w:rsid w:val="003215BA"/>
    <w:rsid w:val="0032331F"/>
    <w:rsid w:val="00323685"/>
    <w:rsid w:val="003239F9"/>
    <w:rsid w:val="0032461A"/>
    <w:rsid w:val="00327027"/>
    <w:rsid w:val="00327ED8"/>
    <w:rsid w:val="003311F1"/>
    <w:rsid w:val="00332A90"/>
    <w:rsid w:val="00337F29"/>
    <w:rsid w:val="00340084"/>
    <w:rsid w:val="00340B69"/>
    <w:rsid w:val="00347A41"/>
    <w:rsid w:val="00347C00"/>
    <w:rsid w:val="00350C29"/>
    <w:rsid w:val="00353778"/>
    <w:rsid w:val="003550A1"/>
    <w:rsid w:val="003563D5"/>
    <w:rsid w:val="00356A65"/>
    <w:rsid w:val="0036247C"/>
    <w:rsid w:val="003625C8"/>
    <w:rsid w:val="00370E8E"/>
    <w:rsid w:val="00370F83"/>
    <w:rsid w:val="00373D03"/>
    <w:rsid w:val="00375D79"/>
    <w:rsid w:val="00376FC6"/>
    <w:rsid w:val="0037733A"/>
    <w:rsid w:val="00377867"/>
    <w:rsid w:val="00377A1C"/>
    <w:rsid w:val="00382370"/>
    <w:rsid w:val="00382931"/>
    <w:rsid w:val="0038306E"/>
    <w:rsid w:val="0038387B"/>
    <w:rsid w:val="00385A89"/>
    <w:rsid w:val="00387064"/>
    <w:rsid w:val="00395D44"/>
    <w:rsid w:val="003A0F42"/>
    <w:rsid w:val="003A1F9C"/>
    <w:rsid w:val="003A5D6C"/>
    <w:rsid w:val="003A6A12"/>
    <w:rsid w:val="003B0B83"/>
    <w:rsid w:val="003B30D2"/>
    <w:rsid w:val="003B46F7"/>
    <w:rsid w:val="003B577A"/>
    <w:rsid w:val="003B5C8E"/>
    <w:rsid w:val="003B6548"/>
    <w:rsid w:val="003B6ABA"/>
    <w:rsid w:val="003B79F6"/>
    <w:rsid w:val="003C034C"/>
    <w:rsid w:val="003C0A98"/>
    <w:rsid w:val="003C0B74"/>
    <w:rsid w:val="003C2633"/>
    <w:rsid w:val="003C4617"/>
    <w:rsid w:val="003C71D0"/>
    <w:rsid w:val="003D0C51"/>
    <w:rsid w:val="003D1039"/>
    <w:rsid w:val="003D1649"/>
    <w:rsid w:val="003D3A10"/>
    <w:rsid w:val="003D5FC2"/>
    <w:rsid w:val="003D7951"/>
    <w:rsid w:val="003E18A0"/>
    <w:rsid w:val="003E28D2"/>
    <w:rsid w:val="003E4F84"/>
    <w:rsid w:val="003E661D"/>
    <w:rsid w:val="003E6F77"/>
    <w:rsid w:val="003F1BF1"/>
    <w:rsid w:val="003F5445"/>
    <w:rsid w:val="003F783D"/>
    <w:rsid w:val="00403370"/>
    <w:rsid w:val="00404FF0"/>
    <w:rsid w:val="0040718D"/>
    <w:rsid w:val="00407ED9"/>
    <w:rsid w:val="00412641"/>
    <w:rsid w:val="00413E47"/>
    <w:rsid w:val="00417AEB"/>
    <w:rsid w:val="00422D1C"/>
    <w:rsid w:val="00422EF0"/>
    <w:rsid w:val="00423D5C"/>
    <w:rsid w:val="00430267"/>
    <w:rsid w:val="00434E37"/>
    <w:rsid w:val="00435679"/>
    <w:rsid w:val="004356A8"/>
    <w:rsid w:val="00435FD6"/>
    <w:rsid w:val="00441560"/>
    <w:rsid w:val="00441870"/>
    <w:rsid w:val="00443E3D"/>
    <w:rsid w:val="00445D09"/>
    <w:rsid w:val="00451F33"/>
    <w:rsid w:val="0045388B"/>
    <w:rsid w:val="00454C0A"/>
    <w:rsid w:val="004579B7"/>
    <w:rsid w:val="00462C9F"/>
    <w:rsid w:val="004634A3"/>
    <w:rsid w:val="004647C7"/>
    <w:rsid w:val="00464836"/>
    <w:rsid w:val="00464EB1"/>
    <w:rsid w:val="004669EF"/>
    <w:rsid w:val="00470B01"/>
    <w:rsid w:val="0047134B"/>
    <w:rsid w:val="00471560"/>
    <w:rsid w:val="0047213D"/>
    <w:rsid w:val="00482FAF"/>
    <w:rsid w:val="004844A3"/>
    <w:rsid w:val="00485904"/>
    <w:rsid w:val="00487287"/>
    <w:rsid w:val="004879BA"/>
    <w:rsid w:val="00492884"/>
    <w:rsid w:val="00493388"/>
    <w:rsid w:val="00495F45"/>
    <w:rsid w:val="00497CE4"/>
    <w:rsid w:val="004A0E17"/>
    <w:rsid w:val="004A4359"/>
    <w:rsid w:val="004A55E3"/>
    <w:rsid w:val="004A597B"/>
    <w:rsid w:val="004A5DFD"/>
    <w:rsid w:val="004B01CC"/>
    <w:rsid w:val="004B11A1"/>
    <w:rsid w:val="004B722E"/>
    <w:rsid w:val="004B770F"/>
    <w:rsid w:val="004B7D67"/>
    <w:rsid w:val="004C08B7"/>
    <w:rsid w:val="004C585E"/>
    <w:rsid w:val="004C6B57"/>
    <w:rsid w:val="004D19BB"/>
    <w:rsid w:val="004D2EE2"/>
    <w:rsid w:val="004E4B69"/>
    <w:rsid w:val="004E52B9"/>
    <w:rsid w:val="004F02B3"/>
    <w:rsid w:val="004F4D8F"/>
    <w:rsid w:val="004F6C6B"/>
    <w:rsid w:val="00500D3E"/>
    <w:rsid w:val="0050185B"/>
    <w:rsid w:val="00501D6B"/>
    <w:rsid w:val="00503CE8"/>
    <w:rsid w:val="00504ED5"/>
    <w:rsid w:val="00506F7D"/>
    <w:rsid w:val="00507A37"/>
    <w:rsid w:val="00510E1D"/>
    <w:rsid w:val="0051463E"/>
    <w:rsid w:val="00514A7E"/>
    <w:rsid w:val="00521549"/>
    <w:rsid w:val="00521D98"/>
    <w:rsid w:val="00523EC5"/>
    <w:rsid w:val="005240B3"/>
    <w:rsid w:val="00524627"/>
    <w:rsid w:val="00526064"/>
    <w:rsid w:val="00527484"/>
    <w:rsid w:val="00527F3C"/>
    <w:rsid w:val="00530627"/>
    <w:rsid w:val="0053141C"/>
    <w:rsid w:val="005323C7"/>
    <w:rsid w:val="0053330B"/>
    <w:rsid w:val="005366F9"/>
    <w:rsid w:val="0054039E"/>
    <w:rsid w:val="00542239"/>
    <w:rsid w:val="005423CA"/>
    <w:rsid w:val="005443BE"/>
    <w:rsid w:val="0054452C"/>
    <w:rsid w:val="00544A26"/>
    <w:rsid w:val="005472BC"/>
    <w:rsid w:val="00550427"/>
    <w:rsid w:val="00552203"/>
    <w:rsid w:val="0055393A"/>
    <w:rsid w:val="00553B69"/>
    <w:rsid w:val="00555BF3"/>
    <w:rsid w:val="00556699"/>
    <w:rsid w:val="005574CF"/>
    <w:rsid w:val="00560636"/>
    <w:rsid w:val="0056251A"/>
    <w:rsid w:val="0056379C"/>
    <w:rsid w:val="00564799"/>
    <w:rsid w:val="00565BB5"/>
    <w:rsid w:val="005733CF"/>
    <w:rsid w:val="00573B2A"/>
    <w:rsid w:val="00573D3B"/>
    <w:rsid w:val="00573DE8"/>
    <w:rsid w:val="005745FD"/>
    <w:rsid w:val="00580583"/>
    <w:rsid w:val="00582CCE"/>
    <w:rsid w:val="00583320"/>
    <w:rsid w:val="005856CF"/>
    <w:rsid w:val="00587901"/>
    <w:rsid w:val="0059083B"/>
    <w:rsid w:val="00590D80"/>
    <w:rsid w:val="00590EF8"/>
    <w:rsid w:val="00592F7D"/>
    <w:rsid w:val="00592F9C"/>
    <w:rsid w:val="00595002"/>
    <w:rsid w:val="00595EEE"/>
    <w:rsid w:val="00597050"/>
    <w:rsid w:val="00597E27"/>
    <w:rsid w:val="005A02F8"/>
    <w:rsid w:val="005A388D"/>
    <w:rsid w:val="005A5192"/>
    <w:rsid w:val="005A5653"/>
    <w:rsid w:val="005B03BB"/>
    <w:rsid w:val="005B709F"/>
    <w:rsid w:val="005B76EC"/>
    <w:rsid w:val="005B7CF2"/>
    <w:rsid w:val="005C1BAA"/>
    <w:rsid w:val="005C2DD5"/>
    <w:rsid w:val="005C3FDD"/>
    <w:rsid w:val="005C5B9A"/>
    <w:rsid w:val="005D0988"/>
    <w:rsid w:val="005D2679"/>
    <w:rsid w:val="005D35A2"/>
    <w:rsid w:val="005D63E1"/>
    <w:rsid w:val="005D7C9F"/>
    <w:rsid w:val="005E1677"/>
    <w:rsid w:val="005E3789"/>
    <w:rsid w:val="005E4554"/>
    <w:rsid w:val="005E51E4"/>
    <w:rsid w:val="005E7501"/>
    <w:rsid w:val="005E7999"/>
    <w:rsid w:val="005F139E"/>
    <w:rsid w:val="005F5ED7"/>
    <w:rsid w:val="005F6576"/>
    <w:rsid w:val="005F66D5"/>
    <w:rsid w:val="005F7AFE"/>
    <w:rsid w:val="00601705"/>
    <w:rsid w:val="006021B2"/>
    <w:rsid w:val="00602CCB"/>
    <w:rsid w:val="00603FEE"/>
    <w:rsid w:val="006047FD"/>
    <w:rsid w:val="00604C7D"/>
    <w:rsid w:val="00605289"/>
    <w:rsid w:val="0060697E"/>
    <w:rsid w:val="00607166"/>
    <w:rsid w:val="00607B7B"/>
    <w:rsid w:val="006112A0"/>
    <w:rsid w:val="0061483D"/>
    <w:rsid w:val="00616810"/>
    <w:rsid w:val="006223B1"/>
    <w:rsid w:val="00624F19"/>
    <w:rsid w:val="00626539"/>
    <w:rsid w:val="00626CEB"/>
    <w:rsid w:val="006273B7"/>
    <w:rsid w:val="006274D3"/>
    <w:rsid w:val="006310DC"/>
    <w:rsid w:val="006318FB"/>
    <w:rsid w:val="006345D4"/>
    <w:rsid w:val="00635248"/>
    <w:rsid w:val="00635721"/>
    <w:rsid w:val="006379DF"/>
    <w:rsid w:val="0064238B"/>
    <w:rsid w:val="00643F7D"/>
    <w:rsid w:val="00646964"/>
    <w:rsid w:val="006473CD"/>
    <w:rsid w:val="006478A4"/>
    <w:rsid w:val="00650665"/>
    <w:rsid w:val="00650DB4"/>
    <w:rsid w:val="00654424"/>
    <w:rsid w:val="0065521B"/>
    <w:rsid w:val="006558F1"/>
    <w:rsid w:val="00656216"/>
    <w:rsid w:val="006563CE"/>
    <w:rsid w:val="00657505"/>
    <w:rsid w:val="006601C9"/>
    <w:rsid w:val="00663933"/>
    <w:rsid w:val="006645C5"/>
    <w:rsid w:val="00665EFF"/>
    <w:rsid w:val="006660DF"/>
    <w:rsid w:val="00667305"/>
    <w:rsid w:val="006675AB"/>
    <w:rsid w:val="0067235D"/>
    <w:rsid w:val="00672932"/>
    <w:rsid w:val="00673DED"/>
    <w:rsid w:val="00675A95"/>
    <w:rsid w:val="00676B04"/>
    <w:rsid w:val="006829A2"/>
    <w:rsid w:val="00682CDE"/>
    <w:rsid w:val="006943F8"/>
    <w:rsid w:val="0069628B"/>
    <w:rsid w:val="006A4247"/>
    <w:rsid w:val="006A45A9"/>
    <w:rsid w:val="006A469B"/>
    <w:rsid w:val="006A4E90"/>
    <w:rsid w:val="006A4FC9"/>
    <w:rsid w:val="006A5953"/>
    <w:rsid w:val="006A5C32"/>
    <w:rsid w:val="006B1236"/>
    <w:rsid w:val="006B1F08"/>
    <w:rsid w:val="006B278A"/>
    <w:rsid w:val="006B3C98"/>
    <w:rsid w:val="006B4079"/>
    <w:rsid w:val="006B4506"/>
    <w:rsid w:val="006B488F"/>
    <w:rsid w:val="006B52E3"/>
    <w:rsid w:val="006B561C"/>
    <w:rsid w:val="006B5ECE"/>
    <w:rsid w:val="006C0403"/>
    <w:rsid w:val="006C157C"/>
    <w:rsid w:val="006C4820"/>
    <w:rsid w:val="006C5025"/>
    <w:rsid w:val="006D01BE"/>
    <w:rsid w:val="006D0A10"/>
    <w:rsid w:val="006D0ADF"/>
    <w:rsid w:val="006D1866"/>
    <w:rsid w:val="006D4975"/>
    <w:rsid w:val="006D576A"/>
    <w:rsid w:val="006D7FB4"/>
    <w:rsid w:val="006E187D"/>
    <w:rsid w:val="006E2277"/>
    <w:rsid w:val="006E3EA4"/>
    <w:rsid w:val="006E7BE2"/>
    <w:rsid w:val="006F45EC"/>
    <w:rsid w:val="006F4C0C"/>
    <w:rsid w:val="006F6D6F"/>
    <w:rsid w:val="006F6F66"/>
    <w:rsid w:val="006F75F6"/>
    <w:rsid w:val="007011C0"/>
    <w:rsid w:val="00703DF7"/>
    <w:rsid w:val="00704324"/>
    <w:rsid w:val="007043CF"/>
    <w:rsid w:val="00705202"/>
    <w:rsid w:val="007079BF"/>
    <w:rsid w:val="00711B01"/>
    <w:rsid w:val="00714219"/>
    <w:rsid w:val="007202A4"/>
    <w:rsid w:val="0072055A"/>
    <w:rsid w:val="00722FA0"/>
    <w:rsid w:val="007254E0"/>
    <w:rsid w:val="007260D4"/>
    <w:rsid w:val="0073014A"/>
    <w:rsid w:val="007309E3"/>
    <w:rsid w:val="00733028"/>
    <w:rsid w:val="007355A9"/>
    <w:rsid w:val="0074019B"/>
    <w:rsid w:val="007418CC"/>
    <w:rsid w:val="00742B6D"/>
    <w:rsid w:val="00742BC2"/>
    <w:rsid w:val="007433C6"/>
    <w:rsid w:val="007506C3"/>
    <w:rsid w:val="00751A8E"/>
    <w:rsid w:val="00752797"/>
    <w:rsid w:val="0075291B"/>
    <w:rsid w:val="007553A6"/>
    <w:rsid w:val="007555E1"/>
    <w:rsid w:val="00764C8F"/>
    <w:rsid w:val="00764F83"/>
    <w:rsid w:val="00766D45"/>
    <w:rsid w:val="00766E91"/>
    <w:rsid w:val="00771E09"/>
    <w:rsid w:val="00772D88"/>
    <w:rsid w:val="0077379E"/>
    <w:rsid w:val="00773CBC"/>
    <w:rsid w:val="00773E1C"/>
    <w:rsid w:val="00776A66"/>
    <w:rsid w:val="00782078"/>
    <w:rsid w:val="00784166"/>
    <w:rsid w:val="00784EA7"/>
    <w:rsid w:val="00787A07"/>
    <w:rsid w:val="00790595"/>
    <w:rsid w:val="00793E07"/>
    <w:rsid w:val="00794AD3"/>
    <w:rsid w:val="00794CF2"/>
    <w:rsid w:val="007955F0"/>
    <w:rsid w:val="007955FF"/>
    <w:rsid w:val="00795662"/>
    <w:rsid w:val="007A05ED"/>
    <w:rsid w:val="007A0ECB"/>
    <w:rsid w:val="007A2084"/>
    <w:rsid w:val="007A38E3"/>
    <w:rsid w:val="007A46A8"/>
    <w:rsid w:val="007A68FF"/>
    <w:rsid w:val="007B0241"/>
    <w:rsid w:val="007B1399"/>
    <w:rsid w:val="007B1D47"/>
    <w:rsid w:val="007B2C63"/>
    <w:rsid w:val="007B409A"/>
    <w:rsid w:val="007B45AD"/>
    <w:rsid w:val="007B72DF"/>
    <w:rsid w:val="007C2BAE"/>
    <w:rsid w:val="007C2F93"/>
    <w:rsid w:val="007C6874"/>
    <w:rsid w:val="007C6AB0"/>
    <w:rsid w:val="007C78C9"/>
    <w:rsid w:val="007C7B8A"/>
    <w:rsid w:val="007D12C1"/>
    <w:rsid w:val="007D415D"/>
    <w:rsid w:val="007D429B"/>
    <w:rsid w:val="007D4613"/>
    <w:rsid w:val="007D5611"/>
    <w:rsid w:val="007D61CB"/>
    <w:rsid w:val="007D6DB2"/>
    <w:rsid w:val="007D78AF"/>
    <w:rsid w:val="007E1755"/>
    <w:rsid w:val="007E268E"/>
    <w:rsid w:val="007E386B"/>
    <w:rsid w:val="007E47AE"/>
    <w:rsid w:val="007E491B"/>
    <w:rsid w:val="007E4CAC"/>
    <w:rsid w:val="007E511D"/>
    <w:rsid w:val="007E541B"/>
    <w:rsid w:val="007E5713"/>
    <w:rsid w:val="007F1D3D"/>
    <w:rsid w:val="007F33F7"/>
    <w:rsid w:val="007F42EC"/>
    <w:rsid w:val="007F5375"/>
    <w:rsid w:val="007F616B"/>
    <w:rsid w:val="007F7513"/>
    <w:rsid w:val="00801654"/>
    <w:rsid w:val="00804D9D"/>
    <w:rsid w:val="0080501A"/>
    <w:rsid w:val="008050CB"/>
    <w:rsid w:val="008065D3"/>
    <w:rsid w:val="00806898"/>
    <w:rsid w:val="00814A97"/>
    <w:rsid w:val="00823D00"/>
    <w:rsid w:val="00826818"/>
    <w:rsid w:val="00826E22"/>
    <w:rsid w:val="00830B5C"/>
    <w:rsid w:val="00831644"/>
    <w:rsid w:val="00831F76"/>
    <w:rsid w:val="00833115"/>
    <w:rsid w:val="00833341"/>
    <w:rsid w:val="00834992"/>
    <w:rsid w:val="0083681F"/>
    <w:rsid w:val="0084376A"/>
    <w:rsid w:val="00843999"/>
    <w:rsid w:val="008445A9"/>
    <w:rsid w:val="00844BC5"/>
    <w:rsid w:val="008462C9"/>
    <w:rsid w:val="0084665F"/>
    <w:rsid w:val="00850054"/>
    <w:rsid w:val="00850457"/>
    <w:rsid w:val="00851D91"/>
    <w:rsid w:val="00853EEB"/>
    <w:rsid w:val="00857F10"/>
    <w:rsid w:val="00860457"/>
    <w:rsid w:val="008606B8"/>
    <w:rsid w:val="00860D41"/>
    <w:rsid w:val="0086225D"/>
    <w:rsid w:val="00862BEE"/>
    <w:rsid w:val="00863C72"/>
    <w:rsid w:val="008706A0"/>
    <w:rsid w:val="00872A66"/>
    <w:rsid w:val="008733D9"/>
    <w:rsid w:val="00873AAC"/>
    <w:rsid w:val="0087554C"/>
    <w:rsid w:val="00877A11"/>
    <w:rsid w:val="00877A1A"/>
    <w:rsid w:val="00880624"/>
    <w:rsid w:val="00880ED8"/>
    <w:rsid w:val="0088108D"/>
    <w:rsid w:val="008844C4"/>
    <w:rsid w:val="008855A6"/>
    <w:rsid w:val="00886751"/>
    <w:rsid w:val="008874EB"/>
    <w:rsid w:val="008875A5"/>
    <w:rsid w:val="00894F16"/>
    <w:rsid w:val="00895716"/>
    <w:rsid w:val="008A0181"/>
    <w:rsid w:val="008A09CD"/>
    <w:rsid w:val="008A219A"/>
    <w:rsid w:val="008A650A"/>
    <w:rsid w:val="008B3E1F"/>
    <w:rsid w:val="008B408E"/>
    <w:rsid w:val="008C07A0"/>
    <w:rsid w:val="008C132F"/>
    <w:rsid w:val="008C287F"/>
    <w:rsid w:val="008C395E"/>
    <w:rsid w:val="008C49AD"/>
    <w:rsid w:val="008C5FE0"/>
    <w:rsid w:val="008C6012"/>
    <w:rsid w:val="008C7849"/>
    <w:rsid w:val="008D1665"/>
    <w:rsid w:val="008D29EC"/>
    <w:rsid w:val="008D48BE"/>
    <w:rsid w:val="008D6BF6"/>
    <w:rsid w:val="008D7146"/>
    <w:rsid w:val="008D7BB0"/>
    <w:rsid w:val="008E08B9"/>
    <w:rsid w:val="008E3235"/>
    <w:rsid w:val="008E39EC"/>
    <w:rsid w:val="008E6423"/>
    <w:rsid w:val="008E7398"/>
    <w:rsid w:val="0090289F"/>
    <w:rsid w:val="00904C22"/>
    <w:rsid w:val="009064B1"/>
    <w:rsid w:val="00910213"/>
    <w:rsid w:val="00910A73"/>
    <w:rsid w:val="009129D2"/>
    <w:rsid w:val="00914B13"/>
    <w:rsid w:val="009208FD"/>
    <w:rsid w:val="00930349"/>
    <w:rsid w:val="00930E1D"/>
    <w:rsid w:val="00932BA1"/>
    <w:rsid w:val="009341A9"/>
    <w:rsid w:val="009342A1"/>
    <w:rsid w:val="00936E25"/>
    <w:rsid w:val="0093772B"/>
    <w:rsid w:val="00941971"/>
    <w:rsid w:val="0094290D"/>
    <w:rsid w:val="00952BF4"/>
    <w:rsid w:val="00954C57"/>
    <w:rsid w:val="00955A97"/>
    <w:rsid w:val="00955E7D"/>
    <w:rsid w:val="009609B8"/>
    <w:rsid w:val="00961BD4"/>
    <w:rsid w:val="00963481"/>
    <w:rsid w:val="009678E5"/>
    <w:rsid w:val="00971CCF"/>
    <w:rsid w:val="00975379"/>
    <w:rsid w:val="00975B8A"/>
    <w:rsid w:val="00977BA9"/>
    <w:rsid w:val="00980294"/>
    <w:rsid w:val="00980E78"/>
    <w:rsid w:val="00981715"/>
    <w:rsid w:val="009818CC"/>
    <w:rsid w:val="00982308"/>
    <w:rsid w:val="0098314F"/>
    <w:rsid w:val="009857AC"/>
    <w:rsid w:val="00985960"/>
    <w:rsid w:val="00987EDD"/>
    <w:rsid w:val="0099249C"/>
    <w:rsid w:val="009947A9"/>
    <w:rsid w:val="00995111"/>
    <w:rsid w:val="009A21F2"/>
    <w:rsid w:val="009A270F"/>
    <w:rsid w:val="009A3C28"/>
    <w:rsid w:val="009A4DB3"/>
    <w:rsid w:val="009B22DE"/>
    <w:rsid w:val="009B47AF"/>
    <w:rsid w:val="009B579C"/>
    <w:rsid w:val="009B78D7"/>
    <w:rsid w:val="009C0B23"/>
    <w:rsid w:val="009C51A7"/>
    <w:rsid w:val="009C5293"/>
    <w:rsid w:val="009C69EC"/>
    <w:rsid w:val="009D0770"/>
    <w:rsid w:val="009D0B6F"/>
    <w:rsid w:val="009D2D1A"/>
    <w:rsid w:val="009D4B91"/>
    <w:rsid w:val="009D53DC"/>
    <w:rsid w:val="009E0959"/>
    <w:rsid w:val="009E384D"/>
    <w:rsid w:val="009E3F84"/>
    <w:rsid w:val="009E5500"/>
    <w:rsid w:val="009E5D1D"/>
    <w:rsid w:val="009F3921"/>
    <w:rsid w:val="009F7ED2"/>
    <w:rsid w:val="00A02645"/>
    <w:rsid w:val="00A0511A"/>
    <w:rsid w:val="00A063CA"/>
    <w:rsid w:val="00A06B2A"/>
    <w:rsid w:val="00A10959"/>
    <w:rsid w:val="00A11B2C"/>
    <w:rsid w:val="00A14A58"/>
    <w:rsid w:val="00A22816"/>
    <w:rsid w:val="00A2373F"/>
    <w:rsid w:val="00A2420C"/>
    <w:rsid w:val="00A26C6C"/>
    <w:rsid w:val="00A274A0"/>
    <w:rsid w:val="00A27D80"/>
    <w:rsid w:val="00A32EAC"/>
    <w:rsid w:val="00A3354E"/>
    <w:rsid w:val="00A33853"/>
    <w:rsid w:val="00A34102"/>
    <w:rsid w:val="00A344A9"/>
    <w:rsid w:val="00A3769B"/>
    <w:rsid w:val="00A408F0"/>
    <w:rsid w:val="00A435A5"/>
    <w:rsid w:val="00A43D48"/>
    <w:rsid w:val="00A445FE"/>
    <w:rsid w:val="00A45452"/>
    <w:rsid w:val="00A4633D"/>
    <w:rsid w:val="00A46B7B"/>
    <w:rsid w:val="00A52798"/>
    <w:rsid w:val="00A53653"/>
    <w:rsid w:val="00A5440B"/>
    <w:rsid w:val="00A544D3"/>
    <w:rsid w:val="00A6052A"/>
    <w:rsid w:val="00A609DC"/>
    <w:rsid w:val="00A6220A"/>
    <w:rsid w:val="00A62DBE"/>
    <w:rsid w:val="00A635BF"/>
    <w:rsid w:val="00A65617"/>
    <w:rsid w:val="00A66728"/>
    <w:rsid w:val="00A66E1D"/>
    <w:rsid w:val="00A70217"/>
    <w:rsid w:val="00A715C8"/>
    <w:rsid w:val="00A73B4C"/>
    <w:rsid w:val="00A762EF"/>
    <w:rsid w:val="00A77296"/>
    <w:rsid w:val="00A77BFE"/>
    <w:rsid w:val="00A820D2"/>
    <w:rsid w:val="00A82158"/>
    <w:rsid w:val="00A8262C"/>
    <w:rsid w:val="00A836B6"/>
    <w:rsid w:val="00A85689"/>
    <w:rsid w:val="00A85EE5"/>
    <w:rsid w:val="00A87B9C"/>
    <w:rsid w:val="00A90052"/>
    <w:rsid w:val="00A915F4"/>
    <w:rsid w:val="00A976F0"/>
    <w:rsid w:val="00AA0024"/>
    <w:rsid w:val="00AA5162"/>
    <w:rsid w:val="00AB2195"/>
    <w:rsid w:val="00AB4CC2"/>
    <w:rsid w:val="00AB66DA"/>
    <w:rsid w:val="00AB6C44"/>
    <w:rsid w:val="00AB7019"/>
    <w:rsid w:val="00AC0AD7"/>
    <w:rsid w:val="00AC2E10"/>
    <w:rsid w:val="00AC4AED"/>
    <w:rsid w:val="00AC4DBF"/>
    <w:rsid w:val="00AC4E4C"/>
    <w:rsid w:val="00AD20E7"/>
    <w:rsid w:val="00AD226F"/>
    <w:rsid w:val="00AD69E8"/>
    <w:rsid w:val="00AE13A0"/>
    <w:rsid w:val="00AE274D"/>
    <w:rsid w:val="00AE29A4"/>
    <w:rsid w:val="00AE4778"/>
    <w:rsid w:val="00AE5016"/>
    <w:rsid w:val="00AF095B"/>
    <w:rsid w:val="00AF23FB"/>
    <w:rsid w:val="00AF7A15"/>
    <w:rsid w:val="00B0067B"/>
    <w:rsid w:val="00B01387"/>
    <w:rsid w:val="00B02686"/>
    <w:rsid w:val="00B0398F"/>
    <w:rsid w:val="00B0495C"/>
    <w:rsid w:val="00B0625E"/>
    <w:rsid w:val="00B070DB"/>
    <w:rsid w:val="00B114BD"/>
    <w:rsid w:val="00B118B8"/>
    <w:rsid w:val="00B11B55"/>
    <w:rsid w:val="00B1385F"/>
    <w:rsid w:val="00B13976"/>
    <w:rsid w:val="00B14E6F"/>
    <w:rsid w:val="00B2061F"/>
    <w:rsid w:val="00B21922"/>
    <w:rsid w:val="00B22B6F"/>
    <w:rsid w:val="00B30B0B"/>
    <w:rsid w:val="00B3273D"/>
    <w:rsid w:val="00B3306D"/>
    <w:rsid w:val="00B33E01"/>
    <w:rsid w:val="00B34038"/>
    <w:rsid w:val="00B34950"/>
    <w:rsid w:val="00B35DFF"/>
    <w:rsid w:val="00B36730"/>
    <w:rsid w:val="00B41D00"/>
    <w:rsid w:val="00B436F4"/>
    <w:rsid w:val="00B44238"/>
    <w:rsid w:val="00B453CA"/>
    <w:rsid w:val="00B5083C"/>
    <w:rsid w:val="00B5128A"/>
    <w:rsid w:val="00B55AA9"/>
    <w:rsid w:val="00B6061F"/>
    <w:rsid w:val="00B620F5"/>
    <w:rsid w:val="00B6387B"/>
    <w:rsid w:val="00B64464"/>
    <w:rsid w:val="00B6496C"/>
    <w:rsid w:val="00B64EC2"/>
    <w:rsid w:val="00B6717A"/>
    <w:rsid w:val="00B7155F"/>
    <w:rsid w:val="00B76B92"/>
    <w:rsid w:val="00B770B5"/>
    <w:rsid w:val="00B805C1"/>
    <w:rsid w:val="00B81183"/>
    <w:rsid w:val="00B8156D"/>
    <w:rsid w:val="00B82BC1"/>
    <w:rsid w:val="00B855E8"/>
    <w:rsid w:val="00B8581B"/>
    <w:rsid w:val="00B85D2C"/>
    <w:rsid w:val="00B93DF6"/>
    <w:rsid w:val="00B94251"/>
    <w:rsid w:val="00B97612"/>
    <w:rsid w:val="00BA149A"/>
    <w:rsid w:val="00BA4B79"/>
    <w:rsid w:val="00BA4FCD"/>
    <w:rsid w:val="00BB13A8"/>
    <w:rsid w:val="00BB15C6"/>
    <w:rsid w:val="00BB2920"/>
    <w:rsid w:val="00BB353C"/>
    <w:rsid w:val="00BB3E70"/>
    <w:rsid w:val="00BB6AA7"/>
    <w:rsid w:val="00BC2BEF"/>
    <w:rsid w:val="00BC3B4B"/>
    <w:rsid w:val="00BC4ACA"/>
    <w:rsid w:val="00BC744F"/>
    <w:rsid w:val="00BD077E"/>
    <w:rsid w:val="00BD2D28"/>
    <w:rsid w:val="00BD4DB8"/>
    <w:rsid w:val="00BD5C2D"/>
    <w:rsid w:val="00BD7369"/>
    <w:rsid w:val="00BE0539"/>
    <w:rsid w:val="00BE2759"/>
    <w:rsid w:val="00BE3B9A"/>
    <w:rsid w:val="00BE4BED"/>
    <w:rsid w:val="00BE4CAF"/>
    <w:rsid w:val="00BE6161"/>
    <w:rsid w:val="00BE6DD2"/>
    <w:rsid w:val="00BE71A8"/>
    <w:rsid w:val="00BF089E"/>
    <w:rsid w:val="00BF0E66"/>
    <w:rsid w:val="00BF494D"/>
    <w:rsid w:val="00BF520F"/>
    <w:rsid w:val="00BF62AA"/>
    <w:rsid w:val="00C013FD"/>
    <w:rsid w:val="00C01490"/>
    <w:rsid w:val="00C01B0A"/>
    <w:rsid w:val="00C07DB7"/>
    <w:rsid w:val="00C10DD9"/>
    <w:rsid w:val="00C159DA"/>
    <w:rsid w:val="00C16A08"/>
    <w:rsid w:val="00C2000F"/>
    <w:rsid w:val="00C21407"/>
    <w:rsid w:val="00C220CE"/>
    <w:rsid w:val="00C22230"/>
    <w:rsid w:val="00C22B76"/>
    <w:rsid w:val="00C2356A"/>
    <w:rsid w:val="00C248AF"/>
    <w:rsid w:val="00C25CFE"/>
    <w:rsid w:val="00C2609C"/>
    <w:rsid w:val="00C26C66"/>
    <w:rsid w:val="00C27D70"/>
    <w:rsid w:val="00C30FBF"/>
    <w:rsid w:val="00C327B4"/>
    <w:rsid w:val="00C33919"/>
    <w:rsid w:val="00C36692"/>
    <w:rsid w:val="00C37183"/>
    <w:rsid w:val="00C40B29"/>
    <w:rsid w:val="00C435D2"/>
    <w:rsid w:val="00C43FD9"/>
    <w:rsid w:val="00C45281"/>
    <w:rsid w:val="00C459DD"/>
    <w:rsid w:val="00C46778"/>
    <w:rsid w:val="00C51930"/>
    <w:rsid w:val="00C51B28"/>
    <w:rsid w:val="00C52FA8"/>
    <w:rsid w:val="00C66C50"/>
    <w:rsid w:val="00C67B83"/>
    <w:rsid w:val="00C67DA5"/>
    <w:rsid w:val="00C72B66"/>
    <w:rsid w:val="00C74994"/>
    <w:rsid w:val="00C74E42"/>
    <w:rsid w:val="00C770A7"/>
    <w:rsid w:val="00C80597"/>
    <w:rsid w:val="00C8117A"/>
    <w:rsid w:val="00C81F73"/>
    <w:rsid w:val="00C953AB"/>
    <w:rsid w:val="00C96B2F"/>
    <w:rsid w:val="00CA1626"/>
    <w:rsid w:val="00CA2188"/>
    <w:rsid w:val="00CA623A"/>
    <w:rsid w:val="00CA73CE"/>
    <w:rsid w:val="00CB1162"/>
    <w:rsid w:val="00CB4BEC"/>
    <w:rsid w:val="00CC1EDA"/>
    <w:rsid w:val="00CC5BA1"/>
    <w:rsid w:val="00CC5E5C"/>
    <w:rsid w:val="00CC6FF3"/>
    <w:rsid w:val="00CC7D88"/>
    <w:rsid w:val="00CD09B4"/>
    <w:rsid w:val="00CD32F9"/>
    <w:rsid w:val="00CD7EA7"/>
    <w:rsid w:val="00CE0C0C"/>
    <w:rsid w:val="00CE0CDB"/>
    <w:rsid w:val="00CE105F"/>
    <w:rsid w:val="00CE11DC"/>
    <w:rsid w:val="00CE4908"/>
    <w:rsid w:val="00CE5C75"/>
    <w:rsid w:val="00CE5CB2"/>
    <w:rsid w:val="00CE606F"/>
    <w:rsid w:val="00CF033B"/>
    <w:rsid w:val="00CF0551"/>
    <w:rsid w:val="00CF1462"/>
    <w:rsid w:val="00CF299C"/>
    <w:rsid w:val="00CF2F2B"/>
    <w:rsid w:val="00CF32E2"/>
    <w:rsid w:val="00CF4E0D"/>
    <w:rsid w:val="00CF59FD"/>
    <w:rsid w:val="00CF6E5E"/>
    <w:rsid w:val="00D00275"/>
    <w:rsid w:val="00D0212B"/>
    <w:rsid w:val="00D0313D"/>
    <w:rsid w:val="00D03D1B"/>
    <w:rsid w:val="00D063B0"/>
    <w:rsid w:val="00D1142A"/>
    <w:rsid w:val="00D11E33"/>
    <w:rsid w:val="00D1234C"/>
    <w:rsid w:val="00D147BD"/>
    <w:rsid w:val="00D14EB7"/>
    <w:rsid w:val="00D1786C"/>
    <w:rsid w:val="00D21A4C"/>
    <w:rsid w:val="00D23937"/>
    <w:rsid w:val="00D26416"/>
    <w:rsid w:val="00D27B89"/>
    <w:rsid w:val="00D30D80"/>
    <w:rsid w:val="00D310FA"/>
    <w:rsid w:val="00D405D9"/>
    <w:rsid w:val="00D410CF"/>
    <w:rsid w:val="00D412F5"/>
    <w:rsid w:val="00D4263A"/>
    <w:rsid w:val="00D43D8F"/>
    <w:rsid w:val="00D47C1F"/>
    <w:rsid w:val="00D47E38"/>
    <w:rsid w:val="00D50665"/>
    <w:rsid w:val="00D51C38"/>
    <w:rsid w:val="00D52E24"/>
    <w:rsid w:val="00D53594"/>
    <w:rsid w:val="00D54504"/>
    <w:rsid w:val="00D545ED"/>
    <w:rsid w:val="00D56965"/>
    <w:rsid w:val="00D61084"/>
    <w:rsid w:val="00D61669"/>
    <w:rsid w:val="00D61A2F"/>
    <w:rsid w:val="00D636B4"/>
    <w:rsid w:val="00D6722B"/>
    <w:rsid w:val="00D70530"/>
    <w:rsid w:val="00D73EE8"/>
    <w:rsid w:val="00D76D14"/>
    <w:rsid w:val="00D80E0F"/>
    <w:rsid w:val="00D812FA"/>
    <w:rsid w:val="00D85835"/>
    <w:rsid w:val="00D859BB"/>
    <w:rsid w:val="00D928E4"/>
    <w:rsid w:val="00D93F07"/>
    <w:rsid w:val="00D944E4"/>
    <w:rsid w:val="00D94554"/>
    <w:rsid w:val="00D96724"/>
    <w:rsid w:val="00D9775E"/>
    <w:rsid w:val="00DA04E1"/>
    <w:rsid w:val="00DA0CD9"/>
    <w:rsid w:val="00DA1B59"/>
    <w:rsid w:val="00DA21C7"/>
    <w:rsid w:val="00DA3D88"/>
    <w:rsid w:val="00DA4199"/>
    <w:rsid w:val="00DA70B6"/>
    <w:rsid w:val="00DB04EC"/>
    <w:rsid w:val="00DB3375"/>
    <w:rsid w:val="00DB5989"/>
    <w:rsid w:val="00DB75B0"/>
    <w:rsid w:val="00DB7A3E"/>
    <w:rsid w:val="00DB7FD5"/>
    <w:rsid w:val="00DC0173"/>
    <w:rsid w:val="00DC07B4"/>
    <w:rsid w:val="00DC16F3"/>
    <w:rsid w:val="00DC2408"/>
    <w:rsid w:val="00DC5161"/>
    <w:rsid w:val="00DC6830"/>
    <w:rsid w:val="00DD15F6"/>
    <w:rsid w:val="00DD1A44"/>
    <w:rsid w:val="00DD2296"/>
    <w:rsid w:val="00DD346F"/>
    <w:rsid w:val="00DD4F90"/>
    <w:rsid w:val="00DD51B6"/>
    <w:rsid w:val="00DD5EB0"/>
    <w:rsid w:val="00DE1372"/>
    <w:rsid w:val="00DE287B"/>
    <w:rsid w:val="00DE3950"/>
    <w:rsid w:val="00DE3ECE"/>
    <w:rsid w:val="00DE4310"/>
    <w:rsid w:val="00DE4DF4"/>
    <w:rsid w:val="00DE5326"/>
    <w:rsid w:val="00DE5CCC"/>
    <w:rsid w:val="00DF2171"/>
    <w:rsid w:val="00DF21D6"/>
    <w:rsid w:val="00DF2EDE"/>
    <w:rsid w:val="00DF608C"/>
    <w:rsid w:val="00DF6779"/>
    <w:rsid w:val="00DF6830"/>
    <w:rsid w:val="00DF7835"/>
    <w:rsid w:val="00E00D9C"/>
    <w:rsid w:val="00E05146"/>
    <w:rsid w:val="00E068A0"/>
    <w:rsid w:val="00E160BB"/>
    <w:rsid w:val="00E246D6"/>
    <w:rsid w:val="00E26383"/>
    <w:rsid w:val="00E26762"/>
    <w:rsid w:val="00E33282"/>
    <w:rsid w:val="00E3421B"/>
    <w:rsid w:val="00E372E8"/>
    <w:rsid w:val="00E375E0"/>
    <w:rsid w:val="00E427AA"/>
    <w:rsid w:val="00E4431C"/>
    <w:rsid w:val="00E50349"/>
    <w:rsid w:val="00E5058B"/>
    <w:rsid w:val="00E52554"/>
    <w:rsid w:val="00E545B7"/>
    <w:rsid w:val="00E55BE3"/>
    <w:rsid w:val="00E5639F"/>
    <w:rsid w:val="00E60451"/>
    <w:rsid w:val="00E60937"/>
    <w:rsid w:val="00E63CC5"/>
    <w:rsid w:val="00E649AB"/>
    <w:rsid w:val="00E703CF"/>
    <w:rsid w:val="00E72B88"/>
    <w:rsid w:val="00E75A76"/>
    <w:rsid w:val="00E7668C"/>
    <w:rsid w:val="00E77CA2"/>
    <w:rsid w:val="00E81574"/>
    <w:rsid w:val="00E83357"/>
    <w:rsid w:val="00E84851"/>
    <w:rsid w:val="00E907A9"/>
    <w:rsid w:val="00E910D6"/>
    <w:rsid w:val="00E916FD"/>
    <w:rsid w:val="00E93DF7"/>
    <w:rsid w:val="00EA4F3F"/>
    <w:rsid w:val="00EA6918"/>
    <w:rsid w:val="00EB034C"/>
    <w:rsid w:val="00EB09FE"/>
    <w:rsid w:val="00EB0E16"/>
    <w:rsid w:val="00EB2283"/>
    <w:rsid w:val="00EB35DF"/>
    <w:rsid w:val="00EB5513"/>
    <w:rsid w:val="00EB65CD"/>
    <w:rsid w:val="00EB6C25"/>
    <w:rsid w:val="00EB78C8"/>
    <w:rsid w:val="00EC3A27"/>
    <w:rsid w:val="00EC5FDE"/>
    <w:rsid w:val="00ED4127"/>
    <w:rsid w:val="00ED4FF5"/>
    <w:rsid w:val="00ED6143"/>
    <w:rsid w:val="00ED7C37"/>
    <w:rsid w:val="00EE1B12"/>
    <w:rsid w:val="00EE1E51"/>
    <w:rsid w:val="00EE2F1B"/>
    <w:rsid w:val="00EE4DB8"/>
    <w:rsid w:val="00EE73CC"/>
    <w:rsid w:val="00EF066F"/>
    <w:rsid w:val="00EF1352"/>
    <w:rsid w:val="00EF366D"/>
    <w:rsid w:val="00EF51FB"/>
    <w:rsid w:val="00EF5991"/>
    <w:rsid w:val="00EF6EC7"/>
    <w:rsid w:val="00EF70D1"/>
    <w:rsid w:val="00F0179F"/>
    <w:rsid w:val="00F02945"/>
    <w:rsid w:val="00F03056"/>
    <w:rsid w:val="00F05D0B"/>
    <w:rsid w:val="00F12565"/>
    <w:rsid w:val="00F15652"/>
    <w:rsid w:val="00F15D62"/>
    <w:rsid w:val="00F1720B"/>
    <w:rsid w:val="00F205FE"/>
    <w:rsid w:val="00F229C2"/>
    <w:rsid w:val="00F25D32"/>
    <w:rsid w:val="00F2600C"/>
    <w:rsid w:val="00F2765A"/>
    <w:rsid w:val="00F27AFC"/>
    <w:rsid w:val="00F31302"/>
    <w:rsid w:val="00F320E6"/>
    <w:rsid w:val="00F35114"/>
    <w:rsid w:val="00F352D4"/>
    <w:rsid w:val="00F40035"/>
    <w:rsid w:val="00F4180A"/>
    <w:rsid w:val="00F42BDD"/>
    <w:rsid w:val="00F42CCC"/>
    <w:rsid w:val="00F508CC"/>
    <w:rsid w:val="00F51EDE"/>
    <w:rsid w:val="00F55380"/>
    <w:rsid w:val="00F55446"/>
    <w:rsid w:val="00F55E62"/>
    <w:rsid w:val="00F56F8C"/>
    <w:rsid w:val="00F5790C"/>
    <w:rsid w:val="00F610A1"/>
    <w:rsid w:val="00F6226C"/>
    <w:rsid w:val="00F6350E"/>
    <w:rsid w:val="00F63BA4"/>
    <w:rsid w:val="00F65F61"/>
    <w:rsid w:val="00F66DBF"/>
    <w:rsid w:val="00F7288D"/>
    <w:rsid w:val="00F736FD"/>
    <w:rsid w:val="00F75340"/>
    <w:rsid w:val="00F75C8A"/>
    <w:rsid w:val="00F764B2"/>
    <w:rsid w:val="00F7694C"/>
    <w:rsid w:val="00F8117D"/>
    <w:rsid w:val="00F83A2B"/>
    <w:rsid w:val="00F8636A"/>
    <w:rsid w:val="00F90E35"/>
    <w:rsid w:val="00F92CC2"/>
    <w:rsid w:val="00F943A3"/>
    <w:rsid w:val="00F95ECA"/>
    <w:rsid w:val="00FA1E64"/>
    <w:rsid w:val="00FA2B14"/>
    <w:rsid w:val="00FA3A9D"/>
    <w:rsid w:val="00FA6FDB"/>
    <w:rsid w:val="00FB01C3"/>
    <w:rsid w:val="00FB0AF5"/>
    <w:rsid w:val="00FB0BCB"/>
    <w:rsid w:val="00FB0DDD"/>
    <w:rsid w:val="00FB1F5F"/>
    <w:rsid w:val="00FB2059"/>
    <w:rsid w:val="00FB51F8"/>
    <w:rsid w:val="00FB77DE"/>
    <w:rsid w:val="00FB7CAE"/>
    <w:rsid w:val="00FC101A"/>
    <w:rsid w:val="00FC182E"/>
    <w:rsid w:val="00FC22D8"/>
    <w:rsid w:val="00FC3188"/>
    <w:rsid w:val="00FC6265"/>
    <w:rsid w:val="00FC64DD"/>
    <w:rsid w:val="00FD056C"/>
    <w:rsid w:val="00FD4C8C"/>
    <w:rsid w:val="00FE02B0"/>
    <w:rsid w:val="00FE1D61"/>
    <w:rsid w:val="00FE414D"/>
    <w:rsid w:val="00FE486A"/>
    <w:rsid w:val="00FE48D5"/>
    <w:rsid w:val="00FE4B5C"/>
    <w:rsid w:val="00FE4CF3"/>
    <w:rsid w:val="00FE64C6"/>
    <w:rsid w:val="00FF0001"/>
    <w:rsid w:val="00FF3EF2"/>
    <w:rsid w:val="00FF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F092F07C-88C5-4CB3-9327-728DE478F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/>
    <w:lsdException w:name="toc 2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43999"/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D56965"/>
    <w:pPr>
      <w:keepNext/>
      <w:keepLines/>
      <w:spacing w:line="360" w:lineRule="auto"/>
      <w:outlineLvl w:val="0"/>
    </w:pPr>
    <w:rPr>
      <w:b/>
      <w:bCs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5323C7"/>
    <w:pPr>
      <w:keepNext/>
      <w:keepLines/>
      <w:spacing w:before="200" w:line="360" w:lineRule="auto"/>
      <w:ind w:firstLine="567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5323C7"/>
    <w:pPr>
      <w:keepNext/>
      <w:keepLines/>
      <w:spacing w:after="300" w:line="276" w:lineRule="auto"/>
      <w:contextualSpacing/>
      <w:jc w:val="center"/>
      <w:outlineLvl w:val="2"/>
    </w:pPr>
    <w:rPr>
      <w:b/>
      <w:bCs/>
      <w:szCs w:val="20"/>
    </w:rPr>
  </w:style>
  <w:style w:type="paragraph" w:styleId="4">
    <w:name w:val="heading 4"/>
    <w:basedOn w:val="a0"/>
    <w:next w:val="a0"/>
    <w:link w:val="40"/>
    <w:uiPriority w:val="99"/>
    <w:qFormat/>
    <w:rsid w:val="005323C7"/>
    <w:pPr>
      <w:keepNext/>
      <w:keepLines/>
      <w:spacing w:before="200"/>
      <w:jc w:val="center"/>
      <w:outlineLvl w:val="3"/>
    </w:pPr>
    <w:rPr>
      <w:rFonts w:ascii="Cambria" w:hAnsi="Cambria"/>
      <w:b/>
      <w:bCs/>
      <w:i/>
      <w:iCs/>
      <w:color w:val="4F81BD"/>
      <w:szCs w:val="22"/>
    </w:rPr>
  </w:style>
  <w:style w:type="paragraph" w:styleId="5">
    <w:name w:val="heading 5"/>
    <w:basedOn w:val="a0"/>
    <w:next w:val="a0"/>
    <w:link w:val="50"/>
    <w:uiPriority w:val="99"/>
    <w:qFormat/>
    <w:rsid w:val="005323C7"/>
    <w:pPr>
      <w:keepNext/>
      <w:keepLines/>
      <w:spacing w:before="200" w:line="360" w:lineRule="auto"/>
      <w:ind w:firstLine="567"/>
      <w:outlineLvl w:val="4"/>
    </w:pPr>
    <w:rPr>
      <w:rFonts w:ascii="Cambria" w:hAnsi="Cambria"/>
      <w:color w:val="243F60"/>
      <w:szCs w:val="20"/>
    </w:rPr>
  </w:style>
  <w:style w:type="paragraph" w:styleId="6">
    <w:name w:val="heading 6"/>
    <w:basedOn w:val="a0"/>
    <w:next w:val="a0"/>
    <w:link w:val="60"/>
    <w:uiPriority w:val="99"/>
    <w:qFormat/>
    <w:rsid w:val="005323C7"/>
    <w:pPr>
      <w:keepNext/>
      <w:keepLines/>
      <w:spacing w:before="200" w:line="360" w:lineRule="auto"/>
      <w:ind w:firstLine="567"/>
      <w:outlineLvl w:val="5"/>
    </w:pPr>
    <w:rPr>
      <w:rFonts w:ascii="Cambria" w:hAnsi="Cambria"/>
      <w:i/>
      <w:iCs/>
      <w:color w:val="243F6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56965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locked/>
    <w:rsid w:val="005323C7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locked/>
    <w:rsid w:val="005323C7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5323C7"/>
    <w:rPr>
      <w:rFonts w:ascii="Cambria" w:hAnsi="Cambria" w:cs="Times New Roman"/>
      <w:b/>
      <w:bCs/>
      <w:i/>
      <w:iCs/>
      <w:color w:val="4F81BD"/>
      <w:sz w:val="24"/>
      <w:lang w:eastAsia="ru-RU"/>
    </w:rPr>
  </w:style>
  <w:style w:type="character" w:customStyle="1" w:styleId="50">
    <w:name w:val="Заголовок 5 Знак"/>
    <w:link w:val="5"/>
    <w:uiPriority w:val="99"/>
    <w:locked/>
    <w:rsid w:val="005323C7"/>
    <w:rPr>
      <w:rFonts w:ascii="Cambria" w:hAnsi="Cambria" w:cs="Times New Roman"/>
      <w:color w:val="243F60"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5323C7"/>
    <w:rPr>
      <w:rFonts w:ascii="Cambria" w:hAnsi="Cambria" w:cs="Times New Roman"/>
      <w:i/>
      <w:iCs/>
      <w:color w:val="243F60"/>
      <w:sz w:val="20"/>
      <w:szCs w:val="20"/>
      <w:lang w:eastAsia="ru-RU"/>
    </w:rPr>
  </w:style>
  <w:style w:type="paragraph" w:styleId="a4">
    <w:name w:val="Subtitle"/>
    <w:aliases w:val="заголовок 2"/>
    <w:basedOn w:val="21"/>
    <w:next w:val="21"/>
    <w:link w:val="a5"/>
    <w:uiPriority w:val="99"/>
    <w:qFormat/>
    <w:rsid w:val="00497CE4"/>
    <w:pPr>
      <w:spacing w:after="60"/>
      <w:outlineLvl w:val="1"/>
    </w:pPr>
    <w:rPr>
      <w:b/>
      <w:lang w:eastAsia="en-US"/>
    </w:rPr>
  </w:style>
  <w:style w:type="character" w:customStyle="1" w:styleId="a5">
    <w:name w:val="Подзаголовок Знак"/>
    <w:aliases w:val="заголовок 2 Знак"/>
    <w:link w:val="a4"/>
    <w:uiPriority w:val="99"/>
    <w:locked/>
    <w:rsid w:val="00497CE4"/>
    <w:rPr>
      <w:rFonts w:ascii="Times New Roman" w:hAnsi="Times New Roman" w:cs="Times New Roman"/>
      <w:b/>
      <w:sz w:val="24"/>
      <w:szCs w:val="24"/>
    </w:rPr>
  </w:style>
  <w:style w:type="paragraph" w:styleId="21">
    <w:name w:val="toc 2"/>
    <w:basedOn w:val="a0"/>
    <w:next w:val="a0"/>
    <w:autoRedefine/>
    <w:uiPriority w:val="39"/>
    <w:rsid w:val="000934F7"/>
    <w:pPr>
      <w:spacing w:line="360" w:lineRule="auto"/>
      <w:ind w:firstLine="480"/>
      <w:jc w:val="both"/>
    </w:pPr>
  </w:style>
  <w:style w:type="character" w:styleId="a6">
    <w:name w:val="Hyperlink"/>
    <w:uiPriority w:val="99"/>
    <w:rsid w:val="00234E5B"/>
    <w:rPr>
      <w:rFonts w:cs="Times New Roman"/>
      <w:color w:val="0000FF"/>
      <w:u w:val="single"/>
    </w:rPr>
  </w:style>
  <w:style w:type="paragraph" w:styleId="a7">
    <w:name w:val="TOC Heading"/>
    <w:basedOn w:val="1"/>
    <w:next w:val="a0"/>
    <w:uiPriority w:val="99"/>
    <w:qFormat/>
    <w:rsid w:val="00D56965"/>
    <w:pPr>
      <w:spacing w:before="480" w:line="276" w:lineRule="auto"/>
      <w:outlineLvl w:val="9"/>
    </w:pPr>
    <w:rPr>
      <w:rFonts w:ascii="Cambria" w:hAnsi="Cambria"/>
      <w:color w:val="365F91"/>
      <w:sz w:val="28"/>
      <w:lang w:eastAsia="en-US"/>
    </w:rPr>
  </w:style>
  <w:style w:type="paragraph" w:styleId="11">
    <w:name w:val="toc 1"/>
    <w:basedOn w:val="a0"/>
    <w:next w:val="a0"/>
    <w:autoRedefine/>
    <w:uiPriority w:val="39"/>
    <w:rsid w:val="00C30FBF"/>
    <w:pPr>
      <w:tabs>
        <w:tab w:val="right" w:leader="dot" w:pos="10206"/>
      </w:tabs>
      <w:spacing w:after="100" w:line="360" w:lineRule="auto"/>
      <w:ind w:left="-284"/>
    </w:pPr>
  </w:style>
  <w:style w:type="paragraph" w:styleId="a8">
    <w:name w:val="Balloon Text"/>
    <w:basedOn w:val="a0"/>
    <w:link w:val="a9"/>
    <w:uiPriority w:val="99"/>
    <w:semiHidden/>
    <w:rsid w:val="00D5696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D56965"/>
    <w:rPr>
      <w:rFonts w:ascii="Tahoma" w:hAnsi="Tahoma" w:cs="Tahoma"/>
      <w:sz w:val="16"/>
      <w:szCs w:val="16"/>
      <w:lang w:eastAsia="ru-RU"/>
    </w:rPr>
  </w:style>
  <w:style w:type="table" w:styleId="aa">
    <w:name w:val="Table Grid"/>
    <w:aliases w:val="Table Grid Report"/>
    <w:basedOn w:val="a2"/>
    <w:uiPriority w:val="39"/>
    <w:rsid w:val="00205395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0"/>
    <w:link w:val="ac"/>
    <w:uiPriority w:val="99"/>
    <w:rsid w:val="00205395"/>
    <w:pPr>
      <w:spacing w:after="120"/>
    </w:pPr>
    <w:rPr>
      <w:sz w:val="20"/>
      <w:szCs w:val="20"/>
    </w:rPr>
  </w:style>
  <w:style w:type="character" w:customStyle="1" w:styleId="ac">
    <w:name w:val="Основной текст Знак"/>
    <w:link w:val="ab"/>
    <w:uiPriority w:val="99"/>
    <w:locked/>
    <w:rsid w:val="00205395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0"/>
    <w:uiPriority w:val="34"/>
    <w:qFormat/>
    <w:rsid w:val="00497CE4"/>
    <w:pPr>
      <w:ind w:left="720"/>
      <w:contextualSpacing/>
    </w:pPr>
  </w:style>
  <w:style w:type="paragraph" w:styleId="ae">
    <w:name w:val="header"/>
    <w:basedOn w:val="a0"/>
    <w:link w:val="af"/>
    <w:uiPriority w:val="99"/>
    <w:rsid w:val="0083311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locked/>
    <w:rsid w:val="00833115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0"/>
    <w:link w:val="af1"/>
    <w:uiPriority w:val="99"/>
    <w:rsid w:val="0083311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locked/>
    <w:rsid w:val="00833115"/>
    <w:rPr>
      <w:rFonts w:ascii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0"/>
    <w:link w:val="af3"/>
    <w:uiPriority w:val="99"/>
    <w:rsid w:val="00592F9C"/>
    <w:pPr>
      <w:spacing w:after="120"/>
      <w:ind w:left="283"/>
    </w:pPr>
  </w:style>
  <w:style w:type="character" w:customStyle="1" w:styleId="af3">
    <w:name w:val="Основной текст с отступом Знак"/>
    <w:link w:val="af2"/>
    <w:uiPriority w:val="99"/>
    <w:locked/>
    <w:rsid w:val="00592F9C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99"/>
    <w:rsid w:val="005323C7"/>
    <w:pPr>
      <w:tabs>
        <w:tab w:val="right" w:leader="dot" w:pos="10206"/>
      </w:tabs>
      <w:spacing w:line="360" w:lineRule="auto"/>
      <w:ind w:left="992" w:firstLine="57"/>
    </w:pPr>
    <w:rPr>
      <w:szCs w:val="20"/>
    </w:rPr>
  </w:style>
  <w:style w:type="character" w:styleId="af4">
    <w:name w:val="FollowedHyperlink"/>
    <w:uiPriority w:val="99"/>
    <w:semiHidden/>
    <w:rsid w:val="005323C7"/>
    <w:rPr>
      <w:rFonts w:cs="Times New Roman"/>
      <w:color w:val="800080"/>
      <w:u w:val="single"/>
    </w:rPr>
  </w:style>
  <w:style w:type="paragraph" w:styleId="af5">
    <w:name w:val="Normal (Web)"/>
    <w:basedOn w:val="a0"/>
    <w:link w:val="af6"/>
    <w:uiPriority w:val="99"/>
    <w:rsid w:val="005323C7"/>
    <w:pPr>
      <w:spacing w:before="100" w:beforeAutospacing="1" w:after="100" w:afterAutospacing="1"/>
      <w:jc w:val="center"/>
    </w:pPr>
    <w:rPr>
      <w:color w:val="333333"/>
      <w:sz w:val="20"/>
      <w:szCs w:val="20"/>
    </w:rPr>
  </w:style>
  <w:style w:type="character" w:styleId="af7">
    <w:name w:val="Placeholder Text"/>
    <w:uiPriority w:val="99"/>
    <w:semiHidden/>
    <w:rsid w:val="005323C7"/>
    <w:rPr>
      <w:rFonts w:cs="Times New Roman"/>
      <w:color w:val="808080"/>
    </w:rPr>
  </w:style>
  <w:style w:type="paragraph" w:customStyle="1" w:styleId="Style2">
    <w:name w:val="Style2"/>
    <w:basedOn w:val="a0"/>
    <w:uiPriority w:val="99"/>
    <w:rsid w:val="005323C7"/>
    <w:pPr>
      <w:widowControl w:val="0"/>
      <w:autoSpaceDE w:val="0"/>
      <w:autoSpaceDN w:val="0"/>
      <w:adjustRightInd w:val="0"/>
      <w:spacing w:line="410" w:lineRule="exact"/>
      <w:ind w:firstLine="468"/>
      <w:jc w:val="both"/>
    </w:pPr>
    <w:rPr>
      <w:rFonts w:ascii="MS Reference Sans Serif" w:hAnsi="MS Reference Sans Serif"/>
    </w:rPr>
  </w:style>
  <w:style w:type="paragraph" w:customStyle="1" w:styleId="Style3">
    <w:name w:val="Style3"/>
    <w:basedOn w:val="a0"/>
    <w:uiPriority w:val="99"/>
    <w:rsid w:val="005323C7"/>
    <w:pPr>
      <w:widowControl w:val="0"/>
      <w:autoSpaceDE w:val="0"/>
      <w:autoSpaceDN w:val="0"/>
      <w:adjustRightInd w:val="0"/>
      <w:spacing w:line="410" w:lineRule="exact"/>
      <w:jc w:val="center"/>
    </w:pPr>
    <w:rPr>
      <w:rFonts w:ascii="MS Reference Sans Serif" w:hAnsi="MS Reference Sans Serif"/>
    </w:rPr>
  </w:style>
  <w:style w:type="paragraph" w:customStyle="1" w:styleId="Style4">
    <w:name w:val="Style4"/>
    <w:basedOn w:val="a0"/>
    <w:uiPriority w:val="99"/>
    <w:rsid w:val="005323C7"/>
    <w:pPr>
      <w:widowControl w:val="0"/>
      <w:autoSpaceDE w:val="0"/>
      <w:autoSpaceDN w:val="0"/>
      <w:adjustRightInd w:val="0"/>
      <w:spacing w:line="411" w:lineRule="exact"/>
      <w:ind w:firstLine="540"/>
      <w:jc w:val="center"/>
    </w:pPr>
    <w:rPr>
      <w:rFonts w:ascii="MS Reference Sans Serif" w:hAnsi="MS Reference Sans Serif"/>
    </w:rPr>
  </w:style>
  <w:style w:type="paragraph" w:customStyle="1" w:styleId="Style5">
    <w:name w:val="Style5"/>
    <w:basedOn w:val="a0"/>
    <w:uiPriority w:val="99"/>
    <w:rsid w:val="005323C7"/>
    <w:pPr>
      <w:widowControl w:val="0"/>
      <w:autoSpaceDE w:val="0"/>
      <w:autoSpaceDN w:val="0"/>
      <w:adjustRightInd w:val="0"/>
      <w:spacing w:line="410" w:lineRule="exact"/>
      <w:ind w:hanging="331"/>
      <w:jc w:val="center"/>
    </w:pPr>
    <w:rPr>
      <w:rFonts w:ascii="MS Reference Sans Serif" w:hAnsi="MS Reference Sans Serif"/>
    </w:rPr>
  </w:style>
  <w:style w:type="paragraph" w:customStyle="1" w:styleId="Style6">
    <w:name w:val="Style6"/>
    <w:basedOn w:val="a0"/>
    <w:uiPriority w:val="99"/>
    <w:rsid w:val="005323C7"/>
    <w:pPr>
      <w:widowControl w:val="0"/>
      <w:autoSpaceDE w:val="0"/>
      <w:autoSpaceDN w:val="0"/>
      <w:adjustRightInd w:val="0"/>
      <w:spacing w:line="410" w:lineRule="exact"/>
      <w:jc w:val="center"/>
    </w:pPr>
    <w:rPr>
      <w:rFonts w:ascii="MS Reference Sans Serif" w:hAnsi="MS Reference Sans Serif"/>
    </w:rPr>
  </w:style>
  <w:style w:type="character" w:customStyle="1" w:styleId="FontStyle13">
    <w:name w:val="Font Style13"/>
    <w:uiPriority w:val="99"/>
    <w:rsid w:val="005323C7"/>
    <w:rPr>
      <w:rFonts w:ascii="MS Reference Sans Serif" w:hAnsi="MS Reference Sans Serif" w:cs="MS Reference Sans Serif"/>
      <w:sz w:val="20"/>
      <w:szCs w:val="20"/>
    </w:rPr>
  </w:style>
  <w:style w:type="paragraph" w:customStyle="1" w:styleId="Style1">
    <w:name w:val="Style1"/>
    <w:basedOn w:val="a0"/>
    <w:uiPriority w:val="99"/>
    <w:rsid w:val="005323C7"/>
    <w:pPr>
      <w:widowControl w:val="0"/>
      <w:autoSpaceDE w:val="0"/>
      <w:autoSpaceDN w:val="0"/>
      <w:adjustRightInd w:val="0"/>
      <w:spacing w:line="410" w:lineRule="exact"/>
      <w:ind w:firstLine="468"/>
      <w:jc w:val="both"/>
    </w:pPr>
    <w:rPr>
      <w:rFonts w:ascii="MS Reference Sans Serif" w:hAnsi="MS Reference Sans Serif"/>
    </w:rPr>
  </w:style>
  <w:style w:type="character" w:customStyle="1" w:styleId="FontStyle11">
    <w:name w:val="Font Style11"/>
    <w:uiPriority w:val="99"/>
    <w:rsid w:val="005323C7"/>
    <w:rPr>
      <w:rFonts w:ascii="MS Reference Sans Serif" w:hAnsi="MS Reference Sans Serif" w:cs="MS Reference Sans Serif"/>
      <w:b/>
      <w:bCs/>
      <w:i/>
      <w:iCs/>
      <w:spacing w:val="-10"/>
      <w:sz w:val="20"/>
      <w:szCs w:val="20"/>
    </w:rPr>
  </w:style>
  <w:style w:type="character" w:customStyle="1" w:styleId="FontStyle12">
    <w:name w:val="Font Style12"/>
    <w:uiPriority w:val="99"/>
    <w:rsid w:val="005323C7"/>
    <w:rPr>
      <w:rFonts w:ascii="MS Reference Sans Serif" w:hAnsi="MS Reference Sans Serif" w:cs="MS Reference Sans Serif"/>
      <w:sz w:val="20"/>
      <w:szCs w:val="20"/>
    </w:rPr>
  </w:style>
  <w:style w:type="character" w:customStyle="1" w:styleId="FontStyle14">
    <w:name w:val="Font Style14"/>
    <w:uiPriority w:val="99"/>
    <w:rsid w:val="005323C7"/>
    <w:rPr>
      <w:rFonts w:ascii="MS Reference Sans Serif" w:hAnsi="MS Reference Sans Serif" w:cs="MS Reference Sans Serif"/>
      <w:sz w:val="30"/>
      <w:szCs w:val="30"/>
    </w:rPr>
  </w:style>
  <w:style w:type="character" w:customStyle="1" w:styleId="FontStyle15">
    <w:name w:val="Font Style15"/>
    <w:uiPriority w:val="99"/>
    <w:rsid w:val="005323C7"/>
    <w:rPr>
      <w:rFonts w:ascii="MS Reference Sans Serif" w:hAnsi="MS Reference Sans Serif" w:cs="MS Reference Sans Serif"/>
      <w:b/>
      <w:bCs/>
      <w:sz w:val="30"/>
      <w:szCs w:val="30"/>
    </w:rPr>
  </w:style>
  <w:style w:type="paragraph" w:customStyle="1" w:styleId="Style7">
    <w:name w:val="Style7"/>
    <w:basedOn w:val="a0"/>
    <w:uiPriority w:val="99"/>
    <w:rsid w:val="005323C7"/>
    <w:pPr>
      <w:widowControl w:val="0"/>
      <w:autoSpaceDE w:val="0"/>
      <w:autoSpaceDN w:val="0"/>
      <w:adjustRightInd w:val="0"/>
      <w:jc w:val="center"/>
    </w:pPr>
    <w:rPr>
      <w:rFonts w:ascii="MS Reference Sans Serif" w:hAnsi="MS Reference Sans Serif"/>
    </w:rPr>
  </w:style>
  <w:style w:type="table" w:customStyle="1" w:styleId="12">
    <w:name w:val="Светлая заливка1"/>
    <w:uiPriority w:val="99"/>
    <w:rsid w:val="005323C7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uiPriority w:val="99"/>
    <w:rsid w:val="005323C7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">
    <w:name w:val="Font Style21"/>
    <w:uiPriority w:val="99"/>
    <w:rsid w:val="005323C7"/>
    <w:rPr>
      <w:rFonts w:ascii="MS Reference Sans Serif" w:hAnsi="MS Reference Sans Serif" w:cs="MS Reference Sans Serif"/>
      <w:b/>
      <w:bCs/>
      <w:sz w:val="18"/>
      <w:szCs w:val="18"/>
    </w:rPr>
  </w:style>
  <w:style w:type="paragraph" w:customStyle="1" w:styleId="Style8">
    <w:name w:val="Style8"/>
    <w:basedOn w:val="a0"/>
    <w:uiPriority w:val="99"/>
    <w:rsid w:val="005323C7"/>
    <w:pPr>
      <w:widowControl w:val="0"/>
      <w:autoSpaceDE w:val="0"/>
      <w:autoSpaceDN w:val="0"/>
      <w:adjustRightInd w:val="0"/>
      <w:spacing w:line="216" w:lineRule="exact"/>
      <w:ind w:firstLine="122"/>
      <w:jc w:val="center"/>
    </w:pPr>
    <w:rPr>
      <w:rFonts w:ascii="MS Reference Sans Serif" w:hAnsi="MS Reference Sans Serif"/>
    </w:rPr>
  </w:style>
  <w:style w:type="character" w:customStyle="1" w:styleId="FontStyle18">
    <w:name w:val="Font Style18"/>
    <w:uiPriority w:val="99"/>
    <w:rsid w:val="005323C7"/>
    <w:rPr>
      <w:rFonts w:ascii="MS Reference Sans Serif" w:hAnsi="MS Reference Sans Serif" w:cs="MS Reference Sans Serif"/>
      <w:sz w:val="20"/>
      <w:szCs w:val="20"/>
    </w:rPr>
  </w:style>
  <w:style w:type="character" w:customStyle="1" w:styleId="FontStyle20">
    <w:name w:val="Font Style20"/>
    <w:uiPriority w:val="99"/>
    <w:rsid w:val="005323C7"/>
    <w:rPr>
      <w:rFonts w:ascii="Consolas" w:hAnsi="Consolas" w:cs="Consolas"/>
      <w:b/>
      <w:bCs/>
      <w:sz w:val="22"/>
      <w:szCs w:val="22"/>
    </w:rPr>
  </w:style>
  <w:style w:type="paragraph" w:customStyle="1" w:styleId="Style11">
    <w:name w:val="Style11"/>
    <w:basedOn w:val="a0"/>
    <w:uiPriority w:val="99"/>
    <w:rsid w:val="005323C7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MS Reference Sans Serif" w:hAnsi="MS Reference Sans Serif"/>
    </w:rPr>
  </w:style>
  <w:style w:type="paragraph" w:customStyle="1" w:styleId="Style13">
    <w:name w:val="Style13"/>
    <w:basedOn w:val="a0"/>
    <w:uiPriority w:val="99"/>
    <w:rsid w:val="005323C7"/>
    <w:pPr>
      <w:widowControl w:val="0"/>
      <w:autoSpaceDE w:val="0"/>
      <w:autoSpaceDN w:val="0"/>
      <w:adjustRightInd w:val="0"/>
      <w:spacing w:line="277" w:lineRule="exact"/>
      <w:jc w:val="center"/>
    </w:pPr>
    <w:rPr>
      <w:rFonts w:ascii="MS Reference Sans Serif" w:hAnsi="MS Reference Sans Serif"/>
    </w:rPr>
  </w:style>
  <w:style w:type="paragraph" w:customStyle="1" w:styleId="Style12">
    <w:name w:val="Style12"/>
    <w:basedOn w:val="a0"/>
    <w:uiPriority w:val="99"/>
    <w:rsid w:val="005323C7"/>
    <w:pPr>
      <w:widowControl w:val="0"/>
      <w:autoSpaceDE w:val="0"/>
      <w:autoSpaceDN w:val="0"/>
      <w:adjustRightInd w:val="0"/>
      <w:spacing w:line="281" w:lineRule="exact"/>
      <w:ind w:hanging="94"/>
      <w:jc w:val="both"/>
    </w:pPr>
    <w:rPr>
      <w:rFonts w:ascii="MS Reference Sans Serif" w:hAnsi="MS Reference Sans Serif"/>
    </w:rPr>
  </w:style>
  <w:style w:type="character" w:customStyle="1" w:styleId="FontStyle16">
    <w:name w:val="Font Style16"/>
    <w:uiPriority w:val="99"/>
    <w:rsid w:val="005323C7"/>
    <w:rPr>
      <w:rFonts w:ascii="MS Reference Sans Serif" w:hAnsi="MS Reference Sans Serif" w:cs="MS Reference Sans Serif"/>
      <w:sz w:val="18"/>
      <w:szCs w:val="18"/>
    </w:rPr>
  </w:style>
  <w:style w:type="paragraph" w:customStyle="1" w:styleId="Style9">
    <w:name w:val="Style9"/>
    <w:basedOn w:val="a0"/>
    <w:uiPriority w:val="99"/>
    <w:rsid w:val="005323C7"/>
    <w:pPr>
      <w:widowControl w:val="0"/>
      <w:autoSpaceDE w:val="0"/>
      <w:autoSpaceDN w:val="0"/>
      <w:adjustRightInd w:val="0"/>
      <w:spacing w:line="238" w:lineRule="exact"/>
      <w:jc w:val="center"/>
    </w:pPr>
    <w:rPr>
      <w:rFonts w:ascii="MS Reference Sans Serif" w:hAnsi="MS Reference Sans Serif"/>
    </w:rPr>
  </w:style>
  <w:style w:type="character" w:customStyle="1" w:styleId="FontStyle17">
    <w:name w:val="Font Style17"/>
    <w:uiPriority w:val="99"/>
    <w:rsid w:val="005323C7"/>
    <w:rPr>
      <w:rFonts w:ascii="MS Reference Sans Serif" w:hAnsi="MS Reference Sans Serif" w:cs="MS Reference Sans Serif"/>
      <w:b/>
      <w:bCs/>
      <w:spacing w:val="10"/>
      <w:sz w:val="14"/>
      <w:szCs w:val="14"/>
    </w:rPr>
  </w:style>
  <w:style w:type="character" w:customStyle="1" w:styleId="FontStyle19">
    <w:name w:val="Font Style19"/>
    <w:uiPriority w:val="99"/>
    <w:rsid w:val="005323C7"/>
    <w:rPr>
      <w:rFonts w:ascii="MS Reference Sans Serif" w:hAnsi="MS Reference Sans Serif" w:cs="MS Reference Sans Serif"/>
      <w:sz w:val="18"/>
      <w:szCs w:val="18"/>
    </w:rPr>
  </w:style>
  <w:style w:type="character" w:customStyle="1" w:styleId="FontStyle22">
    <w:name w:val="Font Style22"/>
    <w:uiPriority w:val="99"/>
    <w:rsid w:val="005323C7"/>
    <w:rPr>
      <w:rFonts w:ascii="MS Reference Sans Serif" w:hAnsi="MS Reference Sans Serif" w:cs="MS Reference Sans Serif"/>
      <w:b/>
      <w:bCs/>
      <w:sz w:val="18"/>
      <w:szCs w:val="18"/>
    </w:rPr>
  </w:style>
  <w:style w:type="paragraph" w:customStyle="1" w:styleId="Style10">
    <w:name w:val="Style10"/>
    <w:basedOn w:val="a0"/>
    <w:uiPriority w:val="99"/>
    <w:rsid w:val="005323C7"/>
    <w:pPr>
      <w:widowControl w:val="0"/>
      <w:autoSpaceDE w:val="0"/>
      <w:autoSpaceDN w:val="0"/>
      <w:adjustRightInd w:val="0"/>
      <w:jc w:val="center"/>
    </w:pPr>
    <w:rPr>
      <w:rFonts w:ascii="Garamond" w:hAnsi="Garamond"/>
    </w:rPr>
  </w:style>
  <w:style w:type="character" w:customStyle="1" w:styleId="FontStyle23">
    <w:name w:val="Font Style23"/>
    <w:uiPriority w:val="99"/>
    <w:rsid w:val="005323C7"/>
    <w:rPr>
      <w:rFonts w:ascii="Verdana" w:hAnsi="Verdana" w:cs="Verdana"/>
      <w:i/>
      <w:iCs/>
      <w:sz w:val="20"/>
      <w:szCs w:val="20"/>
    </w:rPr>
  </w:style>
  <w:style w:type="character" w:customStyle="1" w:styleId="FontStyle24">
    <w:name w:val="Font Style24"/>
    <w:uiPriority w:val="99"/>
    <w:rsid w:val="005323C7"/>
    <w:rPr>
      <w:rFonts w:ascii="MS Reference Sans Serif" w:hAnsi="MS Reference Sans Serif" w:cs="MS Reference Sans Serif"/>
      <w:b/>
      <w:bCs/>
      <w:sz w:val="52"/>
      <w:szCs w:val="52"/>
    </w:rPr>
  </w:style>
  <w:style w:type="character" w:customStyle="1" w:styleId="FontStyle25">
    <w:name w:val="Font Style25"/>
    <w:uiPriority w:val="99"/>
    <w:rsid w:val="005323C7"/>
    <w:rPr>
      <w:rFonts w:ascii="MS Reference Sans Serif" w:hAnsi="MS Reference Sans Serif" w:cs="MS Reference Sans Serif"/>
      <w:b/>
      <w:bCs/>
      <w:w w:val="20"/>
      <w:sz w:val="20"/>
      <w:szCs w:val="20"/>
    </w:rPr>
  </w:style>
  <w:style w:type="paragraph" w:customStyle="1" w:styleId="S1">
    <w:name w:val="S_Заголовок 1"/>
    <w:basedOn w:val="a0"/>
    <w:uiPriority w:val="99"/>
    <w:rsid w:val="005323C7"/>
    <w:pPr>
      <w:numPr>
        <w:numId w:val="13"/>
      </w:numPr>
      <w:tabs>
        <w:tab w:val="clear" w:pos="360"/>
        <w:tab w:val="num" w:pos="720"/>
      </w:tabs>
      <w:ind w:left="720"/>
      <w:jc w:val="center"/>
    </w:pPr>
    <w:rPr>
      <w:b/>
      <w:caps/>
    </w:rPr>
  </w:style>
  <w:style w:type="paragraph" w:customStyle="1" w:styleId="S2">
    <w:name w:val="S_Заголовок 2"/>
    <w:basedOn w:val="2"/>
    <w:uiPriority w:val="99"/>
    <w:rsid w:val="005323C7"/>
    <w:pPr>
      <w:keepNext w:val="0"/>
      <w:keepLines w:val="0"/>
      <w:numPr>
        <w:ilvl w:val="1"/>
        <w:numId w:val="13"/>
      </w:numPr>
      <w:spacing w:before="0" w:after="300" w:line="240" w:lineRule="auto"/>
      <w:jc w:val="both"/>
    </w:pPr>
    <w:rPr>
      <w:rFonts w:ascii="Times New Roman" w:hAnsi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uiPriority w:val="99"/>
    <w:rsid w:val="005323C7"/>
    <w:pPr>
      <w:keepNext w:val="0"/>
      <w:keepLines w:val="0"/>
      <w:numPr>
        <w:ilvl w:val="2"/>
        <w:numId w:val="13"/>
      </w:numPr>
      <w:spacing w:after="0" w:line="360" w:lineRule="auto"/>
      <w:contextualSpacing w:val="0"/>
    </w:pPr>
    <w:rPr>
      <w:b w:val="0"/>
      <w:bCs w:val="0"/>
      <w:szCs w:val="24"/>
      <w:u w:val="single"/>
    </w:rPr>
  </w:style>
  <w:style w:type="paragraph" w:customStyle="1" w:styleId="S4">
    <w:name w:val="S_Заголовок 4"/>
    <w:basedOn w:val="4"/>
    <w:uiPriority w:val="99"/>
    <w:rsid w:val="005323C7"/>
    <w:pPr>
      <w:keepNext w:val="0"/>
      <w:keepLines w:val="0"/>
      <w:numPr>
        <w:ilvl w:val="3"/>
        <w:numId w:val="13"/>
      </w:numPr>
      <w:spacing w:before="0"/>
    </w:pPr>
    <w:rPr>
      <w:rFonts w:ascii="Times New Roman" w:hAnsi="Times New Roman"/>
      <w:b w:val="0"/>
      <w:bCs w:val="0"/>
      <w:iCs w:val="0"/>
      <w:color w:val="auto"/>
      <w:szCs w:val="24"/>
    </w:rPr>
  </w:style>
  <w:style w:type="character" w:styleId="af8">
    <w:name w:val="page number"/>
    <w:uiPriority w:val="99"/>
    <w:rsid w:val="005323C7"/>
    <w:rPr>
      <w:rFonts w:cs="Times New Roman"/>
    </w:rPr>
  </w:style>
  <w:style w:type="paragraph" w:customStyle="1" w:styleId="S">
    <w:name w:val="S_Обычный"/>
    <w:basedOn w:val="a0"/>
    <w:link w:val="S0"/>
    <w:uiPriority w:val="99"/>
    <w:rsid w:val="005323C7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uiPriority w:val="99"/>
    <w:locked/>
    <w:rsid w:val="005323C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5">
    <w:name w:val="S_Титульный"/>
    <w:basedOn w:val="a0"/>
    <w:uiPriority w:val="99"/>
    <w:rsid w:val="005323C7"/>
    <w:pPr>
      <w:spacing w:line="360" w:lineRule="auto"/>
      <w:ind w:left="3060"/>
      <w:jc w:val="right"/>
    </w:pPr>
    <w:rPr>
      <w:b/>
      <w:caps/>
    </w:rPr>
  </w:style>
  <w:style w:type="character" w:styleId="af9">
    <w:name w:val="Intense Reference"/>
    <w:uiPriority w:val="99"/>
    <w:qFormat/>
    <w:rsid w:val="005323C7"/>
    <w:rPr>
      <w:rFonts w:cs="Times New Roman"/>
      <w:b/>
      <w:bCs/>
      <w:smallCaps/>
      <w:color w:val="C0504D"/>
      <w:spacing w:val="5"/>
      <w:u w:val="single"/>
    </w:rPr>
  </w:style>
  <w:style w:type="paragraph" w:customStyle="1" w:styleId="afa">
    <w:name w:val="Таблица"/>
    <w:basedOn w:val="a0"/>
    <w:uiPriority w:val="99"/>
    <w:semiHidden/>
    <w:rsid w:val="005323C7"/>
    <w:pPr>
      <w:jc w:val="both"/>
    </w:pPr>
  </w:style>
  <w:style w:type="paragraph" w:customStyle="1" w:styleId="afb">
    <w:name w:val="Заголовок таблици"/>
    <w:basedOn w:val="a0"/>
    <w:uiPriority w:val="99"/>
    <w:semiHidden/>
    <w:rsid w:val="005323C7"/>
    <w:pPr>
      <w:ind w:firstLine="540"/>
      <w:jc w:val="both"/>
    </w:pPr>
  </w:style>
  <w:style w:type="paragraph" w:styleId="afc">
    <w:name w:val="Title"/>
    <w:basedOn w:val="a0"/>
    <w:link w:val="afd"/>
    <w:uiPriority w:val="99"/>
    <w:qFormat/>
    <w:rsid w:val="005323C7"/>
    <w:pPr>
      <w:jc w:val="center"/>
    </w:pPr>
    <w:rPr>
      <w:b/>
      <w:sz w:val="28"/>
      <w:szCs w:val="20"/>
    </w:rPr>
  </w:style>
  <w:style w:type="character" w:customStyle="1" w:styleId="afd">
    <w:name w:val="Название Знак"/>
    <w:link w:val="afc"/>
    <w:uiPriority w:val="99"/>
    <w:locked/>
    <w:rsid w:val="005323C7"/>
    <w:rPr>
      <w:rFonts w:ascii="Times New Roman" w:hAnsi="Times New Roman" w:cs="Times New Roman"/>
      <w:b/>
      <w:sz w:val="20"/>
      <w:szCs w:val="20"/>
      <w:lang w:eastAsia="ru-RU"/>
    </w:rPr>
  </w:style>
  <w:style w:type="paragraph" w:styleId="22">
    <w:name w:val="Body Text 2"/>
    <w:basedOn w:val="a0"/>
    <w:link w:val="23"/>
    <w:uiPriority w:val="99"/>
    <w:semiHidden/>
    <w:rsid w:val="005323C7"/>
    <w:pPr>
      <w:spacing w:after="120" w:line="480" w:lineRule="auto"/>
      <w:jc w:val="center"/>
    </w:pPr>
    <w:rPr>
      <w:szCs w:val="22"/>
    </w:rPr>
  </w:style>
  <w:style w:type="character" w:customStyle="1" w:styleId="23">
    <w:name w:val="Основной текст 2 Знак"/>
    <w:link w:val="22"/>
    <w:uiPriority w:val="99"/>
    <w:semiHidden/>
    <w:locked/>
    <w:rsid w:val="005323C7"/>
    <w:rPr>
      <w:rFonts w:ascii="Times New Roman" w:hAnsi="Times New Roman" w:cs="Times New Roman"/>
      <w:sz w:val="24"/>
      <w:lang w:eastAsia="ru-RU"/>
    </w:rPr>
  </w:style>
  <w:style w:type="paragraph" w:customStyle="1" w:styleId="13">
    <w:name w:val="Обычный1"/>
    <w:uiPriority w:val="99"/>
    <w:rsid w:val="005323C7"/>
    <w:rPr>
      <w:rFonts w:ascii="Times New Roman" w:hAnsi="Times New Roman"/>
      <w:sz w:val="24"/>
    </w:rPr>
  </w:style>
  <w:style w:type="paragraph" w:customStyle="1" w:styleId="afe">
    <w:name w:val="Обычный в таблице"/>
    <w:basedOn w:val="a0"/>
    <w:link w:val="aff"/>
    <w:uiPriority w:val="99"/>
    <w:rsid w:val="005323C7"/>
    <w:pPr>
      <w:spacing w:line="360" w:lineRule="auto"/>
      <w:ind w:hanging="6"/>
      <w:jc w:val="center"/>
    </w:pPr>
  </w:style>
  <w:style w:type="paragraph" w:customStyle="1" w:styleId="aff0">
    <w:name w:val="Заголовок таблицы"/>
    <w:basedOn w:val="a0"/>
    <w:uiPriority w:val="99"/>
    <w:semiHidden/>
    <w:rsid w:val="005323C7"/>
    <w:pPr>
      <w:spacing w:before="60" w:line="360" w:lineRule="auto"/>
      <w:ind w:firstLine="709"/>
      <w:jc w:val="center"/>
    </w:pPr>
    <w:rPr>
      <w:rFonts w:ascii="Arial Black" w:hAnsi="Arial Black" w:cs="Arial Black"/>
      <w:spacing w:val="-5"/>
      <w:sz w:val="16"/>
      <w:szCs w:val="16"/>
      <w:lang w:eastAsia="en-US"/>
    </w:rPr>
  </w:style>
  <w:style w:type="character" w:customStyle="1" w:styleId="aff">
    <w:name w:val="Обычный в таблице Знак"/>
    <w:link w:val="afe"/>
    <w:uiPriority w:val="99"/>
    <w:locked/>
    <w:rsid w:val="005323C7"/>
    <w:rPr>
      <w:rFonts w:ascii="Times New Roman" w:hAnsi="Times New Roman" w:cs="Times New Roman"/>
      <w:sz w:val="24"/>
      <w:szCs w:val="24"/>
      <w:lang w:eastAsia="ru-RU"/>
    </w:rPr>
  </w:style>
  <w:style w:type="paragraph" w:styleId="aff1">
    <w:name w:val="caption"/>
    <w:basedOn w:val="a0"/>
    <w:next w:val="a0"/>
    <w:uiPriority w:val="99"/>
    <w:qFormat/>
    <w:rsid w:val="005323C7"/>
    <w:pPr>
      <w:spacing w:after="200"/>
      <w:jc w:val="center"/>
    </w:pPr>
    <w:rPr>
      <w:b/>
      <w:bCs/>
      <w:color w:val="4F81BD"/>
      <w:sz w:val="18"/>
      <w:szCs w:val="18"/>
    </w:rPr>
  </w:style>
  <w:style w:type="paragraph" w:styleId="24">
    <w:name w:val="Body Text Indent 2"/>
    <w:basedOn w:val="a0"/>
    <w:link w:val="25"/>
    <w:uiPriority w:val="99"/>
    <w:semiHidden/>
    <w:rsid w:val="005323C7"/>
    <w:pPr>
      <w:spacing w:after="120" w:line="480" w:lineRule="auto"/>
      <w:ind w:left="283" w:firstLine="567"/>
    </w:pPr>
    <w:rPr>
      <w:szCs w:val="20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5323C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4">
    <w:name w:val="Без интервала1"/>
    <w:aliases w:val="с интервалом"/>
    <w:link w:val="aff2"/>
    <w:uiPriority w:val="99"/>
    <w:rsid w:val="005323C7"/>
    <w:rPr>
      <w:sz w:val="22"/>
      <w:szCs w:val="22"/>
      <w:lang w:eastAsia="en-US"/>
    </w:rPr>
  </w:style>
  <w:style w:type="character" w:customStyle="1" w:styleId="aff2">
    <w:name w:val="Без интервала Знак"/>
    <w:aliases w:val="с интервалом Знак"/>
    <w:link w:val="14"/>
    <w:uiPriority w:val="99"/>
    <w:locked/>
    <w:rsid w:val="005323C7"/>
    <w:rPr>
      <w:rFonts w:cs="Times New Roman"/>
      <w:sz w:val="22"/>
      <w:szCs w:val="22"/>
      <w:lang w:val="ru-RU" w:eastAsia="en-US" w:bidi="ar-SA"/>
    </w:rPr>
  </w:style>
  <w:style w:type="paragraph" w:styleId="32">
    <w:name w:val="Body Text 3"/>
    <w:basedOn w:val="a0"/>
    <w:link w:val="33"/>
    <w:uiPriority w:val="99"/>
    <w:semiHidden/>
    <w:rsid w:val="005323C7"/>
    <w:pPr>
      <w:spacing w:after="120" w:line="360" w:lineRule="auto"/>
      <w:ind w:firstLine="567"/>
    </w:pPr>
    <w:rPr>
      <w:sz w:val="16"/>
      <w:szCs w:val="16"/>
    </w:rPr>
  </w:style>
  <w:style w:type="character" w:customStyle="1" w:styleId="33">
    <w:name w:val="Основной текст 3 Знак"/>
    <w:link w:val="32"/>
    <w:uiPriority w:val="99"/>
    <w:semiHidden/>
    <w:locked/>
    <w:rsid w:val="005323C7"/>
    <w:rPr>
      <w:rFonts w:ascii="Times New Roman" w:hAnsi="Times New Roman" w:cs="Times New Roman"/>
      <w:sz w:val="16"/>
      <w:szCs w:val="16"/>
      <w:lang w:eastAsia="ru-RU"/>
    </w:rPr>
  </w:style>
  <w:style w:type="paragraph" w:styleId="a">
    <w:name w:val="List Bullet"/>
    <w:basedOn w:val="a0"/>
    <w:autoRedefine/>
    <w:uiPriority w:val="99"/>
    <w:semiHidden/>
    <w:rsid w:val="005323C7"/>
    <w:pPr>
      <w:numPr>
        <w:numId w:val="14"/>
      </w:numPr>
      <w:spacing w:line="360" w:lineRule="auto"/>
      <w:jc w:val="both"/>
    </w:pPr>
    <w:rPr>
      <w:color w:val="333399"/>
      <w:w w:val="109"/>
    </w:rPr>
  </w:style>
  <w:style w:type="paragraph" w:customStyle="1" w:styleId="S6">
    <w:name w:val="S_Маркированный"/>
    <w:basedOn w:val="a"/>
    <w:link w:val="S7"/>
    <w:uiPriority w:val="99"/>
    <w:rsid w:val="005323C7"/>
    <w:pPr>
      <w:tabs>
        <w:tab w:val="left" w:pos="992"/>
      </w:tabs>
      <w:spacing w:line="240" w:lineRule="auto"/>
    </w:pPr>
    <w:rPr>
      <w:color w:val="auto"/>
    </w:rPr>
  </w:style>
  <w:style w:type="character" w:customStyle="1" w:styleId="S7">
    <w:name w:val="S_Маркированный Знак"/>
    <w:link w:val="S6"/>
    <w:uiPriority w:val="99"/>
    <w:locked/>
    <w:rsid w:val="005323C7"/>
    <w:rPr>
      <w:rFonts w:ascii="Times New Roman" w:hAnsi="Times New Roman" w:cs="Times New Roman"/>
      <w:w w:val="109"/>
      <w:sz w:val="24"/>
      <w:szCs w:val="24"/>
      <w:lang w:eastAsia="ru-RU"/>
    </w:rPr>
  </w:style>
  <w:style w:type="paragraph" w:customStyle="1" w:styleId="aff3">
    <w:name w:val="Абзац рядовой"/>
    <w:basedOn w:val="a0"/>
    <w:link w:val="aff4"/>
    <w:autoRedefine/>
    <w:uiPriority w:val="99"/>
    <w:rsid w:val="005323C7"/>
    <w:pPr>
      <w:jc w:val="both"/>
    </w:pPr>
    <w:rPr>
      <w:sz w:val="28"/>
      <w:szCs w:val="28"/>
    </w:rPr>
  </w:style>
  <w:style w:type="character" w:customStyle="1" w:styleId="aff4">
    <w:name w:val="Абзац рядовой Знак"/>
    <w:link w:val="aff3"/>
    <w:uiPriority w:val="99"/>
    <w:locked/>
    <w:rsid w:val="005323C7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5323C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uiPriority w:val="99"/>
    <w:rsid w:val="005323C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JetsStyle">
    <w:name w:val="Jets Style"/>
    <w:basedOn w:val="aff5"/>
    <w:uiPriority w:val="99"/>
    <w:rsid w:val="009B47AF"/>
    <w:pPr>
      <w:spacing w:line="360" w:lineRule="auto"/>
      <w:ind w:firstLine="709"/>
      <w:jc w:val="both"/>
    </w:pPr>
    <w:rPr>
      <w:rFonts w:ascii="Verdana" w:hAnsi="Verdana"/>
      <w:sz w:val="22"/>
      <w:lang w:eastAsia="en-US"/>
    </w:rPr>
  </w:style>
  <w:style w:type="paragraph" w:styleId="aff5">
    <w:name w:val="Plain Text"/>
    <w:basedOn w:val="a0"/>
    <w:link w:val="aff6"/>
    <w:uiPriority w:val="99"/>
    <w:semiHidden/>
    <w:rsid w:val="009B47AF"/>
    <w:rPr>
      <w:rFonts w:ascii="Consolas" w:hAnsi="Consolas"/>
      <w:sz w:val="21"/>
      <w:szCs w:val="21"/>
    </w:rPr>
  </w:style>
  <w:style w:type="character" w:customStyle="1" w:styleId="aff6">
    <w:name w:val="Текст Знак"/>
    <w:link w:val="aff5"/>
    <w:uiPriority w:val="99"/>
    <w:semiHidden/>
    <w:locked/>
    <w:rsid w:val="009B47AF"/>
    <w:rPr>
      <w:rFonts w:ascii="Consolas" w:hAnsi="Consolas" w:cs="Times New Roman"/>
      <w:sz w:val="21"/>
      <w:szCs w:val="21"/>
      <w:lang w:eastAsia="ru-RU"/>
    </w:rPr>
  </w:style>
  <w:style w:type="character" w:styleId="aff7">
    <w:name w:val="Strong"/>
    <w:uiPriority w:val="99"/>
    <w:qFormat/>
    <w:rsid w:val="003152A5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663933"/>
    <w:rPr>
      <w:rFonts w:cs="Times New Roman"/>
    </w:rPr>
  </w:style>
  <w:style w:type="paragraph" w:styleId="HTML">
    <w:name w:val="HTML Preformatted"/>
    <w:basedOn w:val="a0"/>
    <w:link w:val="HTML0"/>
    <w:uiPriority w:val="99"/>
    <w:rsid w:val="00A73B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D93F07"/>
    <w:rPr>
      <w:rFonts w:ascii="Courier New" w:hAnsi="Courier New" w:cs="Courier New"/>
      <w:sz w:val="20"/>
      <w:szCs w:val="20"/>
    </w:rPr>
  </w:style>
  <w:style w:type="paragraph" w:styleId="34">
    <w:name w:val="Body Text Indent 3"/>
    <w:basedOn w:val="a0"/>
    <w:link w:val="35"/>
    <w:uiPriority w:val="99"/>
    <w:unhideWhenUsed/>
    <w:locked/>
    <w:rsid w:val="00A435A5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35">
    <w:name w:val="Основной текст с отступом 3 Знак"/>
    <w:link w:val="34"/>
    <w:uiPriority w:val="99"/>
    <w:rsid w:val="00A435A5"/>
    <w:rPr>
      <w:rFonts w:eastAsia="Calibri"/>
      <w:sz w:val="16"/>
      <w:szCs w:val="16"/>
      <w:lang w:eastAsia="en-US"/>
    </w:rPr>
  </w:style>
  <w:style w:type="character" w:customStyle="1" w:styleId="af6">
    <w:name w:val="Обычный (веб) Знак"/>
    <w:link w:val="af5"/>
    <w:locked/>
    <w:rsid w:val="00A70217"/>
    <w:rPr>
      <w:rFonts w:ascii="Times New Roman" w:hAnsi="Times New Roman"/>
      <w:color w:val="333333"/>
    </w:rPr>
  </w:style>
  <w:style w:type="paragraph" w:customStyle="1" w:styleId="formattext">
    <w:name w:val="formattext"/>
    <w:basedOn w:val="a0"/>
    <w:rsid w:val="00FE486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2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docs.cntd.ru/document/499021719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499021719" TargetMode="Externa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docs.cntd.ru/document/49902171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D7B9F-4877-4DB7-9548-177B80611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4525</Words>
  <Characters>25795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территориальном планировании</vt:lpstr>
    </vt:vector>
  </TitlesOfParts>
  <Company/>
  <LinksUpToDate>false</LinksUpToDate>
  <CharactersWithSpaces>30260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территориальном планировании</dc:title>
  <dc:subject>Том 1</dc:subject>
  <dc:creator>Рыжов</dc:creator>
  <cp:keywords/>
  <dc:description/>
  <cp:lastModifiedBy>Пипигина Татьяна</cp:lastModifiedBy>
  <cp:revision>2</cp:revision>
  <cp:lastPrinted>2016-02-10T05:19:00Z</cp:lastPrinted>
  <dcterms:created xsi:type="dcterms:W3CDTF">2019-10-01T13:11:00Z</dcterms:created>
  <dcterms:modified xsi:type="dcterms:W3CDTF">2019-10-01T13:11:00Z</dcterms:modified>
</cp:coreProperties>
</file>