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64" w:rsidRPr="003A0AB8" w:rsidRDefault="00E02B64">
      <w:pPr>
        <w:pStyle w:val="PreformattedText"/>
        <w:rPr>
          <w:lang w:val="ru-RU"/>
        </w:rPr>
      </w:pPr>
    </w:p>
    <w:p w:rsidR="003C2BCE" w:rsidRDefault="003C2BCE" w:rsidP="003C2BCE">
      <w:pPr>
        <w:pStyle w:val="10"/>
      </w:pPr>
      <w:r>
        <w:object w:dxaOrig="13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4.5pt" o:ole="" fillcolor="window">
            <v:imagedata r:id="rId4" o:title=""/>
          </v:shape>
          <o:OLEObject Type="Embed" ProgID="PBrush" ShapeID="_x0000_i1025" DrawAspect="Content" ObjectID="_1630736546" r:id="rId5"/>
        </w:object>
      </w:r>
    </w:p>
    <w:p w:rsidR="003C2BCE" w:rsidRDefault="003C2BCE" w:rsidP="003C2BCE">
      <w:pPr>
        <w:pStyle w:val="1"/>
        <w:jc w:val="center"/>
        <w:rPr>
          <w:rStyle w:val="s1"/>
          <w:b/>
          <w:color w:val="000000"/>
        </w:rPr>
      </w:pPr>
    </w:p>
    <w:p w:rsidR="003C2BCE" w:rsidRDefault="003C2BCE" w:rsidP="003C2BCE">
      <w:pPr>
        <w:pStyle w:val="1"/>
        <w:jc w:val="center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>АДМИНИСТРАЦИЯ МИХАЛЕНИНСКОГО СЕЛЬСОВЕТА</w:t>
      </w:r>
      <w:r>
        <w:rPr>
          <w:rStyle w:val="s1"/>
          <w:b/>
          <w:color w:val="000000"/>
        </w:rPr>
        <w:br/>
        <w:t>ВАРНАВИНСКОГО МУНИЦИПАЛЬНОГО РАЙОНА</w:t>
      </w:r>
      <w:r>
        <w:rPr>
          <w:rStyle w:val="s1"/>
          <w:b/>
          <w:color w:val="000000"/>
        </w:rPr>
        <w:br/>
        <w:t>НИЖЕГОРОДСКОЙ ОБЛАСТИ</w:t>
      </w:r>
    </w:p>
    <w:p w:rsidR="003C2BCE" w:rsidRDefault="003C2BCE" w:rsidP="003C2BCE">
      <w:pPr>
        <w:pStyle w:val="1"/>
        <w:jc w:val="center"/>
        <w:rPr>
          <w:rStyle w:val="s1"/>
          <w:b/>
          <w:color w:val="000000"/>
        </w:rPr>
      </w:pPr>
    </w:p>
    <w:p w:rsidR="003C2BCE" w:rsidRDefault="003C2BCE" w:rsidP="003C2BCE">
      <w:pPr>
        <w:pStyle w:val="1"/>
        <w:jc w:val="center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>ПОСТАНОВЛЕНИЕ</w:t>
      </w:r>
    </w:p>
    <w:p w:rsidR="006D3CDE" w:rsidRPr="009D0425" w:rsidRDefault="006D3CDE" w:rsidP="009D0425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2B64" w:rsidRPr="009D0425" w:rsidRDefault="006D3CD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9D0425">
        <w:rPr>
          <w:rFonts w:ascii="Times New Roman" w:hAnsi="Times New Roman" w:cs="Times New Roman"/>
          <w:sz w:val="28"/>
          <w:szCs w:val="28"/>
          <w:lang w:val="ru-RU"/>
        </w:rPr>
        <w:t>14.08. 2019 года</w:t>
      </w:r>
      <w:r w:rsidR="001D00A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</w:t>
      </w:r>
      <w:r w:rsidRPr="009D0425">
        <w:rPr>
          <w:rFonts w:ascii="Times New Roman" w:hAnsi="Times New Roman" w:cs="Times New Roman"/>
          <w:sz w:val="28"/>
          <w:szCs w:val="28"/>
          <w:lang w:val="ru-RU"/>
        </w:rPr>
        <w:t xml:space="preserve"> № 40</w:t>
      </w:r>
    </w:p>
    <w:p w:rsidR="00E02B64" w:rsidRPr="009D0425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6D3CDE" w:rsidRDefault="009D0425" w:rsidP="009D0425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CDE">
        <w:rPr>
          <w:rFonts w:ascii="Times New Roman" w:hAnsi="Times New Roman" w:cs="Times New Roman"/>
          <w:b/>
          <w:sz w:val="28"/>
          <w:szCs w:val="28"/>
          <w:lang w:val="ru-RU"/>
        </w:rPr>
        <w:t>Об определен</w:t>
      </w:r>
      <w:r w:rsidR="006D3CDE" w:rsidRPr="006D3CDE">
        <w:rPr>
          <w:rFonts w:ascii="Times New Roman" w:hAnsi="Times New Roman" w:cs="Times New Roman"/>
          <w:b/>
          <w:sz w:val="28"/>
          <w:szCs w:val="28"/>
          <w:lang w:val="ru-RU"/>
        </w:rPr>
        <w:t>ии границ прилегающих к некоторым организациям</w:t>
      </w:r>
    </w:p>
    <w:p w:rsidR="00E02B64" w:rsidRPr="006D3CDE" w:rsidRDefault="006D3CDE" w:rsidP="009D0425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CDE">
        <w:rPr>
          <w:rFonts w:ascii="Times New Roman" w:hAnsi="Times New Roman" w:cs="Times New Roman"/>
          <w:b/>
          <w:sz w:val="28"/>
          <w:szCs w:val="28"/>
          <w:lang w:val="ru-RU"/>
        </w:rPr>
        <w:t>(учреждениям) и объектам территорий, на которых не допускается</w:t>
      </w:r>
    </w:p>
    <w:p w:rsidR="00E02B64" w:rsidRPr="006D3CDE" w:rsidRDefault="006D3CDE" w:rsidP="009D0425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CDE">
        <w:rPr>
          <w:rFonts w:ascii="Times New Roman" w:hAnsi="Times New Roman" w:cs="Times New Roman"/>
          <w:b/>
          <w:sz w:val="28"/>
          <w:szCs w:val="28"/>
          <w:lang w:val="ru-RU"/>
        </w:rPr>
        <w:t>розничная продажа алкогольной продукции на территории</w:t>
      </w:r>
    </w:p>
    <w:p w:rsidR="00E02B64" w:rsidRPr="006D3CDE" w:rsidRDefault="006D3CDE" w:rsidP="009D0425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CDE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администрации Михаленинского сельсовета Варнавинского</w:t>
      </w:r>
    </w:p>
    <w:p w:rsidR="00E02B64" w:rsidRPr="006D3CDE" w:rsidRDefault="006D3CDE" w:rsidP="009D0425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CDE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 Нижегородской области</w:t>
      </w:r>
    </w:p>
    <w:p w:rsidR="00E02B64" w:rsidRPr="009D0425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9D0425" w:rsidRDefault="006D3CDE" w:rsidP="003C2BC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425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22.11.1995 № 171-ФЗ «Огосударственном регулировании производства и оборота этилового спирта,алкогольной и спиртосодержащей продукции и об ограничении потребления</w:t>
      </w:r>
    </w:p>
    <w:p w:rsidR="00E02B64" w:rsidRPr="009D0425" w:rsidRDefault="006D3CDE" w:rsidP="003C2BC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425">
        <w:rPr>
          <w:rFonts w:ascii="Times New Roman" w:hAnsi="Times New Roman" w:cs="Times New Roman"/>
          <w:sz w:val="28"/>
          <w:szCs w:val="28"/>
          <w:lang w:val="ru-RU"/>
        </w:rPr>
        <w:t>(распития) алкогольной продукции»</w:t>
      </w:r>
      <w:proofErr w:type="gramStart"/>
      <w:r w:rsidRPr="009D0425">
        <w:rPr>
          <w:rFonts w:ascii="Times New Roman" w:hAnsi="Times New Roman" w:cs="Times New Roman"/>
          <w:sz w:val="28"/>
          <w:szCs w:val="28"/>
          <w:lang w:val="ru-RU"/>
        </w:rPr>
        <w:t>,п</w:t>
      </w:r>
      <w:proofErr w:type="gramEnd"/>
      <w:r w:rsidRPr="009D0425">
        <w:rPr>
          <w:rFonts w:ascii="Times New Roman" w:hAnsi="Times New Roman" w:cs="Times New Roman"/>
          <w:sz w:val="28"/>
          <w:szCs w:val="28"/>
          <w:lang w:val="ru-RU"/>
        </w:rPr>
        <w:t>остановлением Правительства РФ от27.12.2012 № 1425 «Об определении органами государственной власти</w:t>
      </w:r>
      <w:r>
        <w:rPr>
          <w:rFonts w:ascii="Times New Roman" w:hAnsi="Times New Roman" w:cs="Times New Roman"/>
          <w:sz w:val="28"/>
          <w:szCs w:val="28"/>
          <w:lang w:val="ru-RU"/>
        </w:rPr>
        <w:t>су</w:t>
      </w:r>
      <w:r w:rsidRPr="009D0425">
        <w:rPr>
          <w:rFonts w:ascii="Times New Roman" w:hAnsi="Times New Roman" w:cs="Times New Roman"/>
          <w:sz w:val="28"/>
          <w:szCs w:val="28"/>
          <w:lang w:val="ru-RU"/>
        </w:rPr>
        <w:t>бъектов Российской Федерации мест массового скопления граждан и местнахождения источников повышенной опасности, в которых не допускаетсярозничная продажа алкогольной продукции, а также определении органамиместного самоуправления границ прилегающих к некоторым организациям иобъектам территорий, на которых не допускается розничная продажаалкогольной продукции», администрация Михаленинского сельсоветапостановила:</w:t>
      </w:r>
    </w:p>
    <w:p w:rsidR="003C2BCE" w:rsidRDefault="006D3CDE" w:rsidP="003C2BC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425">
        <w:rPr>
          <w:rFonts w:ascii="Times New Roman" w:hAnsi="Times New Roman" w:cs="Times New Roman"/>
          <w:sz w:val="28"/>
          <w:szCs w:val="28"/>
          <w:lang w:val="ru-RU"/>
        </w:rPr>
        <w:t>1. Утвердить Порядок определения границ прилегающих к некоторыморганизациям и объектам территорий, на которых не допускается розничнаяпродажа алкогольной продукции на территории сельского поселения</w:t>
      </w:r>
      <w:r w:rsidRPr="003C2BCE">
        <w:rPr>
          <w:rFonts w:ascii="Times New Roman" w:hAnsi="Times New Roman" w:cs="Times New Roman"/>
          <w:sz w:val="28"/>
          <w:szCs w:val="28"/>
          <w:lang w:val="ru-RU"/>
        </w:rPr>
        <w:t>Михаленинского сельсовета согласно приложению № 1.</w:t>
      </w:r>
    </w:p>
    <w:p w:rsidR="003C2BCE" w:rsidRDefault="006D3CDE" w:rsidP="003C2BC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425">
        <w:rPr>
          <w:rFonts w:ascii="Times New Roman" w:hAnsi="Times New Roman" w:cs="Times New Roman"/>
          <w:sz w:val="28"/>
          <w:szCs w:val="28"/>
          <w:lang w:val="ru-RU"/>
        </w:rPr>
        <w:t>2. Определить перечень организаций и объектов, на прилегающей</w:t>
      </w:r>
      <w:r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Pr="009D0425">
        <w:rPr>
          <w:rFonts w:ascii="Times New Roman" w:hAnsi="Times New Roman" w:cs="Times New Roman"/>
          <w:sz w:val="28"/>
          <w:szCs w:val="28"/>
          <w:lang w:val="ru-RU"/>
        </w:rPr>
        <w:t xml:space="preserve">рритории к которым не допускается розничная </w:t>
      </w:r>
      <w:r w:rsidRPr="009D042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продажа алкогольнойпродукции на территории сельского поселения Михаленинского сельсовета</w:t>
      </w:r>
      <w:r w:rsidRPr="003C2BCE">
        <w:rPr>
          <w:rFonts w:ascii="Times New Roman" w:hAnsi="Times New Roman" w:cs="Times New Roman"/>
          <w:sz w:val="28"/>
          <w:szCs w:val="28"/>
          <w:lang w:val="ru-RU"/>
        </w:rPr>
        <w:t>согласно приложению № 2.</w:t>
      </w:r>
    </w:p>
    <w:p w:rsidR="003C2BCE" w:rsidRDefault="006D3CDE" w:rsidP="003C2BC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425">
        <w:rPr>
          <w:rFonts w:ascii="Times New Roman" w:hAnsi="Times New Roman" w:cs="Times New Roman"/>
          <w:sz w:val="28"/>
          <w:szCs w:val="28"/>
          <w:lang w:val="ru-RU"/>
        </w:rPr>
        <w:t>3. Перечень мест массового скопления граждан, на прилегающихтерриториях на которых не разрешается розничная продажа алкогольной</w:t>
      </w:r>
      <w:r w:rsidRPr="003C2BCE">
        <w:rPr>
          <w:rFonts w:ascii="Times New Roman" w:hAnsi="Times New Roman" w:cs="Times New Roman"/>
          <w:sz w:val="28"/>
          <w:szCs w:val="28"/>
          <w:lang w:val="ru-RU"/>
        </w:rPr>
        <w:t>продукции согласно приложению 3.</w:t>
      </w:r>
    </w:p>
    <w:p w:rsidR="00E02B64" w:rsidRPr="009D0425" w:rsidRDefault="006D3CDE" w:rsidP="003C2BC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425">
        <w:rPr>
          <w:rFonts w:ascii="Times New Roman" w:hAnsi="Times New Roman" w:cs="Times New Roman"/>
          <w:sz w:val="28"/>
          <w:szCs w:val="28"/>
          <w:lang w:val="ru-RU"/>
        </w:rPr>
        <w:t>4. Установить, что к прилегающей территории относится территория</w:t>
      </w:r>
      <w:proofErr w:type="gramStart"/>
      <w:r w:rsidRPr="009D0425">
        <w:rPr>
          <w:rFonts w:ascii="Times New Roman" w:hAnsi="Times New Roman" w:cs="Times New Roman"/>
          <w:sz w:val="28"/>
          <w:szCs w:val="28"/>
          <w:lang w:val="ru-RU"/>
        </w:rPr>
        <w:t>,п</w:t>
      </w:r>
      <w:proofErr w:type="gramEnd"/>
      <w:r w:rsidRPr="009D0425">
        <w:rPr>
          <w:rFonts w:ascii="Times New Roman" w:hAnsi="Times New Roman" w:cs="Times New Roman"/>
          <w:sz w:val="28"/>
          <w:szCs w:val="28"/>
          <w:lang w:val="ru-RU"/>
        </w:rPr>
        <w:t>рилегающая корганизациями объектам, указанным в приложении № 1,включая обособленную территорию (при наличии таковой), то естьтерриторию, границы которой обозначены ограждением (объектамиискусственного происхождения), прилегающую к зданию (строению,сооружению), в котором расположены указанные организации и (или) объекты,а также территория, определяемая с учетом конкретных особенностейместности и застройки, примыкающая к границам обособленной территориилибо непосредственно к зданию (строению, сооружению), в которомрасположены указанные организации и объекты (дополнительная территория)</w:t>
      </w:r>
      <w:proofErr w:type="gramStart"/>
      <w:r w:rsidRPr="009D0425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Pr="009D0425">
        <w:rPr>
          <w:rFonts w:ascii="Times New Roman" w:hAnsi="Times New Roman" w:cs="Times New Roman"/>
          <w:sz w:val="28"/>
          <w:szCs w:val="28"/>
          <w:lang w:val="ru-RU"/>
        </w:rPr>
        <w:t>пособ расчета расстояния от организацийи объектов, указанных вприложении № 1, до границ прилегающих территорий определяется при</w:t>
      </w:r>
      <w:r w:rsidR="003C2BCE">
        <w:rPr>
          <w:rFonts w:ascii="Times New Roman" w:hAnsi="Times New Roman" w:cs="Times New Roman"/>
          <w:sz w:val="28"/>
          <w:szCs w:val="28"/>
          <w:lang w:val="ru-RU"/>
        </w:rPr>
        <w:t xml:space="preserve"> нали</w:t>
      </w:r>
      <w:r w:rsidRPr="009D0425">
        <w:rPr>
          <w:rFonts w:ascii="Times New Roman" w:hAnsi="Times New Roman" w:cs="Times New Roman"/>
          <w:sz w:val="28"/>
          <w:szCs w:val="28"/>
          <w:lang w:val="ru-RU"/>
        </w:rPr>
        <w:t>чии обособленной территории или границы сформированного земельногоучастка у объекта, на территории которого не допускается розничная продажаалкогольной продукции, - прилегающая территория определяется от входа на</w:t>
      </w:r>
    </w:p>
    <w:p w:rsidR="00E02B64" w:rsidRPr="003C2BCE" w:rsidRDefault="006D3CDE" w:rsidP="003C2BC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425">
        <w:rPr>
          <w:rFonts w:ascii="Times New Roman" w:hAnsi="Times New Roman" w:cs="Times New Roman"/>
          <w:sz w:val="28"/>
          <w:szCs w:val="28"/>
          <w:lang w:val="ru-RU"/>
        </w:rPr>
        <w:t>обособленную территорию или от входа на границу сформированногоземельного учас</w:t>
      </w:r>
      <w:r w:rsidR="003C2BCE">
        <w:rPr>
          <w:rFonts w:ascii="Times New Roman" w:hAnsi="Times New Roman" w:cs="Times New Roman"/>
          <w:sz w:val="28"/>
          <w:szCs w:val="28"/>
          <w:lang w:val="ru-RU"/>
        </w:rPr>
        <w:t>тка на расстоянии не менее 50 ме</w:t>
      </w:r>
      <w:r w:rsidRPr="009D0425">
        <w:rPr>
          <w:rFonts w:ascii="Times New Roman" w:hAnsi="Times New Roman" w:cs="Times New Roman"/>
          <w:sz w:val="28"/>
          <w:szCs w:val="28"/>
          <w:lang w:val="ru-RU"/>
        </w:rPr>
        <w:t>тров до стационарного</w:t>
      </w:r>
      <w:r w:rsidR="003C2BCE">
        <w:rPr>
          <w:rFonts w:ascii="Times New Roman" w:hAnsi="Times New Roman" w:cs="Times New Roman"/>
          <w:sz w:val="28"/>
          <w:szCs w:val="28"/>
          <w:lang w:val="ru-RU"/>
        </w:rPr>
        <w:t xml:space="preserve"> торгового объекта. </w:t>
      </w:r>
    </w:p>
    <w:p w:rsidR="00E02B64" w:rsidRPr="009D0425" w:rsidRDefault="003C2BCE" w:rsidP="003C2BC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6. При отсут</w:t>
      </w:r>
      <w:r w:rsidR="006D3CDE" w:rsidRPr="009D0425">
        <w:rPr>
          <w:rFonts w:ascii="Times New Roman" w:hAnsi="Times New Roman" w:cs="Times New Roman"/>
          <w:sz w:val="28"/>
          <w:szCs w:val="28"/>
          <w:lang w:val="ru-RU"/>
        </w:rPr>
        <w:t xml:space="preserve">ствии обособленной территории у объекта, указанного вприложении № 1, расстояние измеряется по маршруту движения пешеходов </w:t>
      </w:r>
      <w:proofErr w:type="gramStart"/>
      <w:r w:rsidR="006D3CDE" w:rsidRPr="009D0425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E02B64" w:rsidRPr="009D0425" w:rsidRDefault="006D3CDE" w:rsidP="003C2BC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425">
        <w:rPr>
          <w:rFonts w:ascii="Times New Roman" w:hAnsi="Times New Roman" w:cs="Times New Roman"/>
          <w:sz w:val="28"/>
          <w:szCs w:val="28"/>
          <w:lang w:val="ru-RU"/>
        </w:rPr>
        <w:t>пешеходной зоне в соответствии со сложившейся системой дорог, тротуаров,</w:t>
      </w:r>
    </w:p>
    <w:p w:rsidR="00E02B64" w:rsidRPr="009D0425" w:rsidRDefault="006D3CDE" w:rsidP="003C2BC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425">
        <w:rPr>
          <w:rFonts w:ascii="Times New Roman" w:hAnsi="Times New Roman" w:cs="Times New Roman"/>
          <w:sz w:val="28"/>
          <w:szCs w:val="28"/>
          <w:lang w:val="ru-RU"/>
        </w:rPr>
        <w:t xml:space="preserve">пешеходных переходов от входа для посетителей в объект до входа дляпосетителей в торговый объект. При наличии у объекта нескольких входов </w:t>
      </w:r>
      <w:proofErr w:type="gramStart"/>
      <w:r w:rsidRPr="009D0425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</w:p>
    <w:p w:rsidR="00E02B64" w:rsidRPr="009D0425" w:rsidRDefault="006D3CDE" w:rsidP="003C2BC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425">
        <w:rPr>
          <w:rFonts w:ascii="Times New Roman" w:hAnsi="Times New Roman" w:cs="Times New Roman"/>
          <w:sz w:val="28"/>
          <w:szCs w:val="28"/>
          <w:lang w:val="ru-RU"/>
        </w:rPr>
        <w:t>посетителей расстояние измеряется от каждого входа.</w:t>
      </w:r>
    </w:p>
    <w:p w:rsidR="00E02B64" w:rsidRPr="009D0425" w:rsidRDefault="006D3CDE" w:rsidP="003C2BC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425">
        <w:rPr>
          <w:rFonts w:ascii="Times New Roman" w:hAnsi="Times New Roman" w:cs="Times New Roman"/>
          <w:sz w:val="28"/>
          <w:szCs w:val="28"/>
          <w:lang w:val="ru-RU"/>
        </w:rPr>
        <w:t>7. Установить, что минимальное расстояние от организаций и (или)объектов, указанных в приложении № 1, до входа на обособленную территорию</w:t>
      </w:r>
    </w:p>
    <w:p w:rsidR="00E02B64" w:rsidRPr="009D0425" w:rsidRDefault="006D3CDE" w:rsidP="003C2BC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425">
        <w:rPr>
          <w:rFonts w:ascii="Times New Roman" w:hAnsi="Times New Roman" w:cs="Times New Roman"/>
          <w:sz w:val="28"/>
          <w:szCs w:val="28"/>
          <w:lang w:val="ru-RU"/>
        </w:rPr>
        <w:t>составляет не менее 50 метров.</w:t>
      </w:r>
    </w:p>
    <w:p w:rsidR="00E02B64" w:rsidRPr="009D0425" w:rsidRDefault="006D3CDE" w:rsidP="003C2BC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425">
        <w:rPr>
          <w:rFonts w:ascii="Times New Roman" w:hAnsi="Times New Roman" w:cs="Times New Roman"/>
          <w:sz w:val="28"/>
          <w:szCs w:val="28"/>
          <w:lang w:val="ru-RU"/>
        </w:rPr>
        <w:t>8. Утвердить схему границ прилегающих территорий для установлениязапрета на розничную продажу алкогольной продукции в стационарныхторговых точках и розничную продажу алкогольной продукции при оказании</w:t>
      </w:r>
    </w:p>
    <w:p w:rsidR="00E02B64" w:rsidRPr="003C2BCE" w:rsidRDefault="006D3CDE" w:rsidP="003C2BC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425">
        <w:rPr>
          <w:rFonts w:ascii="Times New Roman" w:hAnsi="Times New Roman" w:cs="Times New Roman"/>
          <w:sz w:val="28"/>
          <w:szCs w:val="28"/>
          <w:lang w:val="ru-RU"/>
        </w:rPr>
        <w:t>услуг общественного питания на территории Михаленинского сельского</w:t>
      </w:r>
      <w:r w:rsidRPr="003C2BCE">
        <w:rPr>
          <w:rFonts w:ascii="Times New Roman" w:hAnsi="Times New Roman" w:cs="Times New Roman"/>
          <w:sz w:val="28"/>
          <w:szCs w:val="28"/>
          <w:lang w:val="ru-RU"/>
        </w:rPr>
        <w:t>поселения согласно приложению 4,5,6‚7.</w:t>
      </w:r>
    </w:p>
    <w:p w:rsidR="003A0AB8" w:rsidRPr="009D0425" w:rsidRDefault="003A0AB8" w:rsidP="003C2BC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425">
        <w:rPr>
          <w:rFonts w:ascii="Times New Roman" w:hAnsi="Times New Roman" w:cs="Times New Roman"/>
          <w:sz w:val="28"/>
          <w:szCs w:val="28"/>
          <w:lang w:val="ru-RU"/>
        </w:rPr>
        <w:t>9. Постановление вступает в силу со дня его обнародования.</w:t>
      </w:r>
    </w:p>
    <w:p w:rsidR="003A0AB8" w:rsidRPr="009D0425" w:rsidRDefault="003A0AB8" w:rsidP="003C2BC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9D0425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9D0425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9D0425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9D0425">
        <w:rPr>
          <w:rFonts w:ascii="Times New Roman" w:hAnsi="Times New Roman" w:cs="Times New Roman"/>
          <w:sz w:val="28"/>
          <w:szCs w:val="28"/>
          <w:lang w:val="ru-RU"/>
        </w:rPr>
        <w:t>Глава администрации</w:t>
      </w:r>
    </w:p>
    <w:p w:rsidR="003A0AB8" w:rsidRPr="009D0425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0425">
        <w:rPr>
          <w:rFonts w:ascii="Times New Roman" w:hAnsi="Times New Roman" w:cs="Times New Roman"/>
          <w:sz w:val="28"/>
          <w:szCs w:val="28"/>
          <w:lang w:val="ru-RU"/>
        </w:rPr>
        <w:t>Михаленинского</w:t>
      </w:r>
      <w:proofErr w:type="spellEnd"/>
      <w:r w:rsidRPr="009D042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       И.Г.Виноградов</w:t>
      </w:r>
    </w:p>
    <w:p w:rsidR="003A0AB8" w:rsidRPr="009D0425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9D0425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9D0425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C2BCE" w:rsidRDefault="003C2BC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C2BCE" w:rsidRDefault="003C2BC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C2BCE" w:rsidRDefault="003C2BC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C2BCE" w:rsidRDefault="003C2BC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C2BCE" w:rsidRPr="009D0425" w:rsidRDefault="003C2BC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9D0425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3C2BCE" w:rsidRDefault="006D3CDE" w:rsidP="003C2BCE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C2BCE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:rsidR="00E02B64" w:rsidRPr="003C2BCE" w:rsidRDefault="003C2BCE" w:rsidP="003C2BCE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C2BCE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</w:t>
      </w:r>
      <w:r w:rsidR="006D3CDE" w:rsidRPr="003C2BCE">
        <w:rPr>
          <w:rFonts w:ascii="Times New Roman" w:hAnsi="Times New Roman" w:cs="Times New Roman"/>
          <w:sz w:val="24"/>
          <w:szCs w:val="24"/>
          <w:lang w:val="ru-RU"/>
        </w:rPr>
        <w:t>страции</w:t>
      </w:r>
    </w:p>
    <w:p w:rsidR="00E02B64" w:rsidRPr="003C2BCE" w:rsidRDefault="006D3CDE" w:rsidP="003C2BCE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C2BCE">
        <w:rPr>
          <w:rFonts w:ascii="Times New Roman" w:hAnsi="Times New Roman" w:cs="Times New Roman"/>
          <w:sz w:val="24"/>
          <w:szCs w:val="24"/>
          <w:lang w:val="ru-RU"/>
        </w:rPr>
        <w:t>Михаленинского сельсовета</w:t>
      </w:r>
    </w:p>
    <w:p w:rsidR="00E02B64" w:rsidRPr="003C2BCE" w:rsidRDefault="006D3CDE" w:rsidP="003C2BCE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C2BCE">
        <w:rPr>
          <w:rFonts w:ascii="Times New Roman" w:hAnsi="Times New Roman" w:cs="Times New Roman"/>
          <w:sz w:val="24"/>
          <w:szCs w:val="24"/>
          <w:lang w:val="ru-RU"/>
        </w:rPr>
        <w:t>Варнавинского муниципального района</w:t>
      </w:r>
    </w:p>
    <w:p w:rsidR="00E02B64" w:rsidRPr="003C2BCE" w:rsidRDefault="006D3CDE" w:rsidP="003C2BCE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C2BCE">
        <w:rPr>
          <w:rFonts w:ascii="Times New Roman" w:hAnsi="Times New Roman" w:cs="Times New Roman"/>
          <w:sz w:val="24"/>
          <w:szCs w:val="24"/>
          <w:lang w:val="ru-RU"/>
        </w:rPr>
        <w:t>Нижегородской области</w:t>
      </w:r>
    </w:p>
    <w:p w:rsidR="00E02B64" w:rsidRPr="003C2BCE" w:rsidRDefault="006D3CDE" w:rsidP="003C2BCE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C2BCE">
        <w:rPr>
          <w:rFonts w:ascii="Times New Roman" w:hAnsi="Times New Roman" w:cs="Times New Roman"/>
          <w:sz w:val="24"/>
          <w:szCs w:val="24"/>
          <w:lang w:val="ru-RU"/>
        </w:rPr>
        <w:t>от 14.08. 2019 № 40</w:t>
      </w:r>
    </w:p>
    <w:p w:rsidR="00E02B64" w:rsidRPr="009D0425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3C2BCE" w:rsidRDefault="003A0AB8" w:rsidP="003C2BCE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2BCE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3C2B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ОРЯДОК ОПРЕДЕЛЕНИЯ ГРАНИЦ ПРИЛЕГАЮЩИХ К </w:t>
      </w:r>
      <w:r w:rsidR="00F46A67">
        <w:rPr>
          <w:rFonts w:ascii="Times New Roman" w:hAnsi="Times New Roman" w:cs="Times New Roman"/>
          <w:b/>
          <w:sz w:val="28"/>
          <w:szCs w:val="28"/>
          <w:lang w:val="ru-RU"/>
        </w:rPr>
        <w:t>НЕКОТОРЫМ</w:t>
      </w:r>
      <w:r w:rsidR="006D3CDE" w:rsidRPr="003C2B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ОРГАНИЗАЦИЯМИ ОБЪЕКТАМ ТЕРРИТОРИЙ, </w:t>
      </w:r>
      <w:proofErr w:type="gramStart"/>
      <w:r w:rsidR="006D3CDE" w:rsidRPr="003C2BCE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proofErr w:type="gramEnd"/>
    </w:p>
    <w:p w:rsidR="00E02B64" w:rsidRPr="003C2BCE" w:rsidRDefault="00F46A67" w:rsidP="003C2BCE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КОТОРЫХ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</w:t>
      </w:r>
      <w:r w:rsidR="006D3CDE" w:rsidRPr="003C2B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ДОПУСКАЕТСЯ РОЗНИЧНАЯ ПРОДАЖА</w:t>
      </w:r>
    </w:p>
    <w:p w:rsidR="00E02B64" w:rsidRPr="003C2BCE" w:rsidRDefault="00F46A67" w:rsidP="003C2BCE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АЛКОГОЛЬНОЙ ПРОДУКЦИИ</w:t>
      </w:r>
    </w:p>
    <w:p w:rsidR="00E02B64" w:rsidRPr="009D0425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F46A67" w:rsidRDefault="006D3CDE" w:rsidP="00F46A6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6A67">
        <w:rPr>
          <w:rFonts w:ascii="Times New Roman" w:hAnsi="Times New Roman" w:cs="Times New Roman"/>
          <w:sz w:val="28"/>
          <w:szCs w:val="28"/>
          <w:lang w:val="ru-RU"/>
        </w:rPr>
        <w:t>1. Настоящий Порядок устанавливает способ расчета и минимальныезначения расстояний о</w:t>
      </w:r>
      <w:r w:rsidR="00F46A67">
        <w:rPr>
          <w:rFonts w:ascii="Times New Roman" w:hAnsi="Times New Roman" w:cs="Times New Roman"/>
          <w:sz w:val="28"/>
          <w:szCs w:val="28"/>
          <w:lang w:val="ru-RU"/>
        </w:rPr>
        <w:t>т организаций и (или) объектов,</w:t>
      </w:r>
      <w:r w:rsidRPr="00F46A67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которых</w:t>
      </w:r>
    </w:p>
    <w:p w:rsidR="00E02B64" w:rsidRPr="00F46A67" w:rsidRDefault="006D3CDE" w:rsidP="00F46A6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6A67">
        <w:rPr>
          <w:rFonts w:ascii="Times New Roman" w:hAnsi="Times New Roman" w:cs="Times New Roman"/>
          <w:sz w:val="28"/>
          <w:szCs w:val="28"/>
          <w:lang w:val="ru-RU"/>
        </w:rPr>
        <w:t>не допускается розничная продажа алкогольной продукции, до границприлегающих территорий.</w:t>
      </w:r>
    </w:p>
    <w:p w:rsidR="00E02B64" w:rsidRPr="00F46A67" w:rsidRDefault="006D3CDE" w:rsidP="00F46A6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6A67">
        <w:rPr>
          <w:rFonts w:ascii="Times New Roman" w:hAnsi="Times New Roman" w:cs="Times New Roman"/>
          <w:sz w:val="28"/>
          <w:szCs w:val="28"/>
          <w:lang w:val="ru-RU"/>
        </w:rPr>
        <w:t>2. Определить следующий способ расчета расстояния от организаций и(или) объектов, на территории которых не допускается розничная продажаалкогольной продукции, до границ прилегающих территорий.</w:t>
      </w:r>
    </w:p>
    <w:p w:rsidR="00E02B64" w:rsidRPr="00F46A67" w:rsidRDefault="006D3CDE" w:rsidP="00F46A6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6A67">
        <w:rPr>
          <w:rFonts w:ascii="Times New Roman" w:hAnsi="Times New Roman" w:cs="Times New Roman"/>
          <w:sz w:val="28"/>
          <w:szCs w:val="28"/>
          <w:lang w:val="ru-RU"/>
        </w:rPr>
        <w:t>2.1. При отсутствии обособленной территории по пешеходной зоне</w:t>
      </w:r>
      <w:r w:rsidR="00F46A6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F46A67">
        <w:rPr>
          <w:rFonts w:ascii="Times New Roman" w:hAnsi="Times New Roman" w:cs="Times New Roman"/>
          <w:sz w:val="28"/>
          <w:szCs w:val="28"/>
          <w:lang w:val="ru-RU"/>
        </w:rPr>
        <w:t xml:space="preserve">маршруту движения пешехода по тротуарам или пешеходным дорожкам) </w:t>
      </w:r>
      <w:proofErr w:type="gramStart"/>
      <w:r w:rsidRPr="00F46A67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</w:p>
    <w:p w:rsidR="00E02B64" w:rsidRPr="00F46A67" w:rsidRDefault="006D3CDE" w:rsidP="00F46A6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6A67">
        <w:rPr>
          <w:rFonts w:ascii="Times New Roman" w:hAnsi="Times New Roman" w:cs="Times New Roman"/>
          <w:sz w:val="28"/>
          <w:szCs w:val="28"/>
          <w:lang w:val="ru-RU"/>
        </w:rPr>
        <w:t>входа для посетителей в здание (строение, сооружение), в которомрасположены организации и (или) объекты, на территории которых недопускается розничная продажа алкогольной продукции, до входа дляносителей в стационарный торговый объект.</w:t>
      </w:r>
    </w:p>
    <w:p w:rsidR="00E02B64" w:rsidRPr="00F46A67" w:rsidRDefault="006D3CDE" w:rsidP="00F46A6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6A67">
        <w:rPr>
          <w:rFonts w:ascii="Times New Roman" w:hAnsi="Times New Roman" w:cs="Times New Roman"/>
          <w:sz w:val="28"/>
          <w:szCs w:val="28"/>
          <w:lang w:val="ru-RU"/>
        </w:rPr>
        <w:t xml:space="preserve">2.2. При наличии обособленной территории у стационарного торговогообъекта и организации и </w:t>
      </w:r>
      <w:proofErr w:type="gramStart"/>
      <w:r w:rsidRPr="00F46A67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F46A67">
        <w:rPr>
          <w:rFonts w:ascii="Times New Roman" w:hAnsi="Times New Roman" w:cs="Times New Roman"/>
          <w:sz w:val="28"/>
          <w:szCs w:val="28"/>
          <w:lang w:val="ru-RU"/>
        </w:rPr>
        <w:t>или) объекта, на территории которого не допускается</w:t>
      </w:r>
    </w:p>
    <w:p w:rsidR="00E02B64" w:rsidRPr="00F46A67" w:rsidRDefault="006D3CDE" w:rsidP="00F46A6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6A67">
        <w:rPr>
          <w:rFonts w:ascii="Times New Roman" w:hAnsi="Times New Roman" w:cs="Times New Roman"/>
          <w:sz w:val="28"/>
          <w:szCs w:val="28"/>
          <w:lang w:val="ru-RU"/>
        </w:rPr>
        <w:t>розничная продажа алкогольной продукции, - от входа для посетителей наобособленную территорию стационарного торгового объекта до входа наобособленную территорию организации и (или) объекта.</w:t>
      </w:r>
    </w:p>
    <w:p w:rsidR="00E02B64" w:rsidRPr="00F46A67" w:rsidRDefault="006D3CDE" w:rsidP="00F46A6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6A67">
        <w:rPr>
          <w:rFonts w:ascii="Times New Roman" w:hAnsi="Times New Roman" w:cs="Times New Roman"/>
          <w:sz w:val="28"/>
          <w:szCs w:val="28"/>
          <w:lang w:val="ru-RU"/>
        </w:rPr>
        <w:t>2.3. При наличии обособленной территории только у объекта иорганизации и (или) объекта, на территории которого не допускается розничнаяпродажа алкогольной продукции, - от входа для посетителей на обособленнуютерриторию до входа для посетителей в стационарный торговый объект,минимальное значение расстояния которого должно быть не менее 50 метров.</w:t>
      </w:r>
    </w:p>
    <w:p w:rsidR="00E02B64" w:rsidRPr="00F46A67" w:rsidRDefault="006D3CDE" w:rsidP="00F46A6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6A67">
        <w:rPr>
          <w:rFonts w:ascii="Times New Roman" w:hAnsi="Times New Roman" w:cs="Times New Roman"/>
          <w:sz w:val="28"/>
          <w:szCs w:val="28"/>
          <w:lang w:val="ru-RU"/>
        </w:rPr>
        <w:t>2.4. При пересечении пешеходной зоны с проезжей частью автомобильной</w:t>
      </w:r>
    </w:p>
    <w:p w:rsidR="00E02B64" w:rsidRPr="00F46A67" w:rsidRDefault="006D3CDE" w:rsidP="00F46A6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6A67">
        <w:rPr>
          <w:rFonts w:ascii="Times New Roman" w:hAnsi="Times New Roman" w:cs="Times New Roman"/>
          <w:sz w:val="28"/>
          <w:szCs w:val="28"/>
          <w:lang w:val="ru-RU"/>
        </w:rPr>
        <w:t xml:space="preserve">дороги общего пользования расстояние измеряется по ближайшемупешеходному переходу. При отсутствии пешеходного перехода </w:t>
      </w:r>
      <w:r w:rsidR="00F46A6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46A67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136F0D">
        <w:rPr>
          <w:rFonts w:ascii="Times New Roman" w:hAnsi="Times New Roman" w:cs="Times New Roman"/>
          <w:sz w:val="28"/>
          <w:szCs w:val="28"/>
          <w:lang w:val="ru-RU"/>
        </w:rPr>
        <w:t>перекрес</w:t>
      </w:r>
      <w:r w:rsidRPr="00F46A67">
        <w:rPr>
          <w:rFonts w:ascii="Times New Roman" w:hAnsi="Times New Roman" w:cs="Times New Roman"/>
          <w:sz w:val="28"/>
          <w:szCs w:val="28"/>
          <w:lang w:val="ru-RU"/>
        </w:rPr>
        <w:t>тках по линии тротуаров или обочин.</w:t>
      </w:r>
    </w:p>
    <w:p w:rsidR="00E02B64" w:rsidRPr="00F46A67" w:rsidRDefault="006D3CDE" w:rsidP="00F46A6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6A67">
        <w:rPr>
          <w:rFonts w:ascii="Times New Roman" w:hAnsi="Times New Roman" w:cs="Times New Roman"/>
          <w:sz w:val="28"/>
          <w:szCs w:val="28"/>
          <w:lang w:val="ru-RU"/>
        </w:rPr>
        <w:t>2.5. Пожарные, запасные и иные входы, выходы в здания (строения</w:t>
      </w:r>
      <w:proofErr w:type="gramStart"/>
      <w:r w:rsidRPr="00F46A67">
        <w:rPr>
          <w:rFonts w:ascii="Times New Roman" w:hAnsi="Times New Roman" w:cs="Times New Roman"/>
          <w:sz w:val="28"/>
          <w:szCs w:val="28"/>
          <w:lang w:val="ru-RU"/>
        </w:rPr>
        <w:t>,с</w:t>
      </w:r>
      <w:proofErr w:type="gramEnd"/>
      <w:r w:rsidRPr="00F46A67">
        <w:rPr>
          <w:rFonts w:ascii="Times New Roman" w:hAnsi="Times New Roman" w:cs="Times New Roman"/>
          <w:sz w:val="28"/>
          <w:szCs w:val="28"/>
          <w:lang w:val="ru-RU"/>
        </w:rPr>
        <w:t xml:space="preserve">ооружения).которые не используются для посетителей, при определенииприлегающих территорий не учитываются. При наличии у стационарноготоргового объекта более одного входа, выхода для посетителей </w:t>
      </w:r>
      <w:proofErr w:type="gramStart"/>
      <w:r w:rsidRPr="00F46A67">
        <w:rPr>
          <w:rFonts w:ascii="Times New Roman" w:hAnsi="Times New Roman" w:cs="Times New Roman"/>
          <w:sz w:val="28"/>
          <w:szCs w:val="28"/>
          <w:lang w:val="ru-RU"/>
        </w:rPr>
        <w:t>прилегающая</w:t>
      </w:r>
      <w:proofErr w:type="gramEnd"/>
    </w:p>
    <w:p w:rsidR="00E02B64" w:rsidRPr="00F46A67" w:rsidRDefault="006D3CDE" w:rsidP="00F46A6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6A67">
        <w:rPr>
          <w:rFonts w:ascii="Times New Roman" w:hAnsi="Times New Roman" w:cs="Times New Roman"/>
          <w:sz w:val="28"/>
          <w:szCs w:val="28"/>
          <w:lang w:val="ru-RU"/>
        </w:rPr>
        <w:t xml:space="preserve">территория определяется от каждого входа, выхода. При наличии уорганизации и (или) объекта, на территории которого не допускается </w:t>
      </w:r>
      <w:proofErr w:type="gramStart"/>
      <w:r w:rsidRPr="00F46A67">
        <w:rPr>
          <w:rFonts w:ascii="Times New Roman" w:hAnsi="Times New Roman" w:cs="Times New Roman"/>
          <w:sz w:val="28"/>
          <w:szCs w:val="28"/>
          <w:lang w:val="ru-RU"/>
        </w:rPr>
        <w:t>розничная</w:t>
      </w:r>
      <w:proofErr w:type="gramEnd"/>
    </w:p>
    <w:p w:rsidR="00E02B64" w:rsidRPr="00F46A67" w:rsidRDefault="006D3CDE" w:rsidP="00F46A6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6A67">
        <w:rPr>
          <w:rFonts w:ascii="Times New Roman" w:hAnsi="Times New Roman" w:cs="Times New Roman"/>
          <w:sz w:val="28"/>
          <w:szCs w:val="28"/>
          <w:lang w:val="ru-RU"/>
        </w:rPr>
        <w:t>продажа алкогольной продукции, более одного входа, выхода для посетителейприлегающая территория определяется от каждого входа, выхода.</w:t>
      </w:r>
    </w:p>
    <w:p w:rsidR="00E02B64" w:rsidRPr="00F46A67" w:rsidRDefault="006D3CDE" w:rsidP="00F46A6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6A67">
        <w:rPr>
          <w:rFonts w:ascii="Times New Roman" w:hAnsi="Times New Roman" w:cs="Times New Roman"/>
          <w:sz w:val="28"/>
          <w:szCs w:val="28"/>
          <w:lang w:val="ru-RU"/>
        </w:rPr>
        <w:t>2.6. В случаях, когда объект торговли, общественного питания иорганизации и (или) объекты, на территории которых не допускается розничнаяпродажа алкогольной продукции, расположены в разных частях одного здания,</w:t>
      </w:r>
      <w:r w:rsidR="00136F0D">
        <w:rPr>
          <w:rFonts w:ascii="Times New Roman" w:hAnsi="Times New Roman" w:cs="Times New Roman"/>
          <w:sz w:val="28"/>
          <w:szCs w:val="28"/>
          <w:lang w:val="ru-RU"/>
        </w:rPr>
        <w:t xml:space="preserve"> сооружения </w:t>
      </w:r>
      <w:r w:rsidRPr="00F46A67">
        <w:rPr>
          <w:rFonts w:ascii="Times New Roman" w:hAnsi="Times New Roman" w:cs="Times New Roman"/>
          <w:sz w:val="28"/>
          <w:szCs w:val="28"/>
          <w:lang w:val="ru-RU"/>
        </w:rPr>
        <w:t xml:space="preserve"> помещения (один почтовый адрес), но имеют обособленные входы</w:t>
      </w:r>
    </w:p>
    <w:p w:rsidR="00E02B64" w:rsidRPr="00F46A67" w:rsidRDefault="00136F0D" w:rsidP="00F46A6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выходы,</w:t>
      </w:r>
      <w:r w:rsidR="006D3CDE" w:rsidRPr="00F46A67">
        <w:rPr>
          <w:rFonts w:ascii="Times New Roman" w:hAnsi="Times New Roman" w:cs="Times New Roman"/>
          <w:sz w:val="28"/>
          <w:szCs w:val="28"/>
          <w:lang w:val="ru-RU"/>
        </w:rPr>
        <w:t xml:space="preserve"> расстояние определяется от входа для посетителей в часть здани</w:t>
      </w:r>
      <w:proofErr w:type="gramStart"/>
      <w:r w:rsidR="006D3CDE" w:rsidRPr="00F46A67">
        <w:rPr>
          <w:rFonts w:ascii="Times New Roman" w:hAnsi="Times New Roman" w:cs="Times New Roman"/>
          <w:sz w:val="28"/>
          <w:szCs w:val="28"/>
          <w:lang w:val="ru-RU"/>
        </w:rPr>
        <w:t>я(</w:t>
      </w:r>
      <w:proofErr w:type="gramEnd"/>
      <w:r w:rsidR="006D3CDE" w:rsidRPr="00F46A67">
        <w:rPr>
          <w:rFonts w:ascii="Times New Roman" w:hAnsi="Times New Roman" w:cs="Times New Roman"/>
          <w:sz w:val="28"/>
          <w:szCs w:val="28"/>
          <w:lang w:val="ru-RU"/>
        </w:rPr>
        <w:t>строения, сооружения), в котором расположены организация и (или) объект, на</w:t>
      </w:r>
    </w:p>
    <w:p w:rsidR="00E02B64" w:rsidRPr="00F46A67" w:rsidRDefault="006D3CDE" w:rsidP="00F46A6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6A67">
        <w:rPr>
          <w:rFonts w:ascii="Times New Roman" w:hAnsi="Times New Roman" w:cs="Times New Roman"/>
          <w:sz w:val="28"/>
          <w:szCs w:val="28"/>
          <w:lang w:val="ru-RU"/>
        </w:rPr>
        <w:t>территории которого не допускается розничная продажа алкогольной</w:t>
      </w:r>
      <w:r w:rsidR="00136F0D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продукции, </w:t>
      </w:r>
      <w:r w:rsidRPr="00F46A67">
        <w:rPr>
          <w:rFonts w:ascii="Times New Roman" w:hAnsi="Times New Roman" w:cs="Times New Roman"/>
          <w:sz w:val="28"/>
          <w:szCs w:val="28"/>
          <w:lang w:val="ru-RU"/>
        </w:rPr>
        <w:t xml:space="preserve"> до входа для посетителей в стационарный торговый объект, объект</w:t>
      </w:r>
      <w:proofErr w:type="gramStart"/>
      <w:r w:rsidRPr="00F46A67">
        <w:rPr>
          <w:rFonts w:ascii="Times New Roman" w:hAnsi="Times New Roman" w:cs="Times New Roman"/>
          <w:sz w:val="28"/>
          <w:szCs w:val="28"/>
          <w:lang w:val="ru-RU"/>
        </w:rPr>
        <w:t>,о</w:t>
      </w:r>
      <w:proofErr w:type="gramEnd"/>
      <w:r w:rsidRPr="00F46A67">
        <w:rPr>
          <w:rFonts w:ascii="Times New Roman" w:hAnsi="Times New Roman" w:cs="Times New Roman"/>
          <w:sz w:val="28"/>
          <w:szCs w:val="28"/>
          <w:lang w:val="ru-RU"/>
        </w:rPr>
        <w:t>существляющий розничную продажу алкогольной продукции при оказанииуслуг общественного питания.</w:t>
      </w:r>
    </w:p>
    <w:p w:rsidR="00E02B64" w:rsidRPr="00F46A67" w:rsidRDefault="00E02B64" w:rsidP="00F46A6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 w:rsidP="00F46A6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36F0D" w:rsidRDefault="00136F0D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36F0D" w:rsidRDefault="00136F0D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36F0D" w:rsidRDefault="00136F0D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36F0D" w:rsidRDefault="00136F0D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36F0D" w:rsidRDefault="00136F0D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36F0D" w:rsidRDefault="00136F0D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36F0D" w:rsidRDefault="00136F0D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36F0D" w:rsidRDefault="00136F0D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36F0D" w:rsidRDefault="00136F0D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36F0D" w:rsidRDefault="00136F0D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36F0D" w:rsidRPr="00F46A67" w:rsidRDefault="00136F0D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136F0D" w:rsidRDefault="006D3CDE" w:rsidP="00136F0D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Приложение № 2</w:t>
      </w:r>
    </w:p>
    <w:p w:rsidR="00E02B64" w:rsidRPr="00136F0D" w:rsidRDefault="006D3CDE" w:rsidP="00136F0D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кпостановление администрации</w:t>
      </w:r>
    </w:p>
    <w:p w:rsidR="00E02B64" w:rsidRPr="00136F0D" w:rsidRDefault="006D3CDE" w:rsidP="00136F0D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Михаленинского сельсовета</w:t>
      </w:r>
    </w:p>
    <w:p w:rsidR="00E02B64" w:rsidRPr="00136F0D" w:rsidRDefault="006D3CDE" w:rsidP="00136F0D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Варнавинского муниципального района</w:t>
      </w:r>
    </w:p>
    <w:p w:rsidR="00E02B64" w:rsidRPr="00136F0D" w:rsidRDefault="006D3CDE" w:rsidP="00136F0D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Нижегородской области</w:t>
      </w:r>
    </w:p>
    <w:p w:rsidR="00E02B64" w:rsidRPr="00136F0D" w:rsidRDefault="006D3CDE" w:rsidP="00136F0D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от 14.08. 2019 № 40</w:t>
      </w:r>
    </w:p>
    <w:p w:rsidR="00E02B64" w:rsidRPr="00F46A67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136F0D" w:rsidRDefault="006D3CDE" w:rsidP="00136F0D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6F0D">
        <w:rPr>
          <w:rFonts w:ascii="Times New Roman" w:hAnsi="Times New Roman" w:cs="Times New Roman"/>
          <w:b/>
          <w:sz w:val="28"/>
          <w:szCs w:val="28"/>
          <w:lang w:val="ru-RU"/>
        </w:rPr>
        <w:t>Перечень организаций и (или) объектов, на которых не разрешается</w:t>
      </w:r>
    </w:p>
    <w:p w:rsidR="00E02B64" w:rsidRPr="00136F0D" w:rsidRDefault="006D3CDE" w:rsidP="00136F0D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6F0D">
        <w:rPr>
          <w:rFonts w:ascii="Times New Roman" w:hAnsi="Times New Roman" w:cs="Times New Roman"/>
          <w:b/>
          <w:sz w:val="28"/>
          <w:szCs w:val="28"/>
          <w:lang w:val="ru-RU"/>
        </w:rPr>
        <w:t>розничная продажа алкогольной продукции</w:t>
      </w:r>
    </w:p>
    <w:p w:rsidR="00E02B64" w:rsidRPr="00F46A67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534"/>
        <w:gridCol w:w="9320"/>
      </w:tblGrid>
      <w:tr w:rsidR="003A0AB8" w:rsidRPr="00D65BAB" w:rsidTr="00883484">
        <w:tc>
          <w:tcPr>
            <w:tcW w:w="9854" w:type="dxa"/>
            <w:gridSpan w:val="2"/>
          </w:tcPr>
          <w:p w:rsidR="003A0AB8" w:rsidRPr="00F46A67" w:rsidRDefault="003A0AB8" w:rsidP="003A0AB8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proofErr w:type="gramStart"/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proofErr w:type="gramEnd"/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адрес места нахождения организации, объекта</w:t>
            </w:r>
          </w:p>
        </w:tc>
      </w:tr>
      <w:tr w:rsidR="003A0AB8" w:rsidRPr="00F46A67" w:rsidTr="003A0AB8">
        <w:tc>
          <w:tcPr>
            <w:tcW w:w="534" w:type="dxa"/>
          </w:tcPr>
          <w:p w:rsidR="003A0AB8" w:rsidRPr="00F46A67" w:rsidRDefault="003A0AB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9320" w:type="dxa"/>
          </w:tcPr>
          <w:p w:rsidR="003A0AB8" w:rsidRPr="00F46A67" w:rsidRDefault="003A0AB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«Детский сад «Теремок» - д. Михаленино, ул. </w:t>
            </w:r>
            <w:proofErr w:type="spellStart"/>
            <w:proofErr w:type="gramStart"/>
            <w:r w:rsidRPr="00F46A67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spellEnd"/>
            <w:proofErr w:type="gramEnd"/>
            <w:r w:rsidRPr="00F46A67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</w:tr>
      <w:tr w:rsidR="003A0AB8" w:rsidRPr="00F46A67" w:rsidTr="003A0AB8">
        <w:tc>
          <w:tcPr>
            <w:tcW w:w="534" w:type="dxa"/>
          </w:tcPr>
          <w:p w:rsidR="003A0AB8" w:rsidRPr="00F46A67" w:rsidRDefault="003A0AB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9320" w:type="dxa"/>
          </w:tcPr>
          <w:p w:rsidR="003A0AB8" w:rsidRPr="00F46A67" w:rsidRDefault="003A0AB8" w:rsidP="003A0AB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</w:p>
          <w:p w:rsidR="003A0AB8" w:rsidRPr="00F46A67" w:rsidRDefault="003A0AB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«Михаленинская основная школа» — д. Михаленино, ул. </w:t>
            </w:r>
            <w:proofErr w:type="spellStart"/>
            <w:r w:rsidRPr="00F46A67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spellEnd"/>
            <w:r w:rsidRPr="00F46A67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</w:tr>
      <w:tr w:rsidR="003A0AB8" w:rsidRPr="00F46A67" w:rsidTr="003A0AB8">
        <w:tc>
          <w:tcPr>
            <w:tcW w:w="534" w:type="dxa"/>
          </w:tcPr>
          <w:p w:rsidR="003A0AB8" w:rsidRPr="00F46A67" w:rsidRDefault="003A0AB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9320" w:type="dxa"/>
          </w:tcPr>
          <w:p w:rsidR="003A0AB8" w:rsidRPr="00F46A67" w:rsidRDefault="003A0AB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«</w:t>
            </w:r>
            <w:proofErr w:type="spellStart"/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Лапшангский</w:t>
            </w:r>
            <w:proofErr w:type="spellEnd"/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 ремесел» — с. </w:t>
            </w:r>
            <w:proofErr w:type="spellStart"/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Лапшанга</w:t>
            </w:r>
            <w:proofErr w:type="spellEnd"/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ул. Нагорная, д. 37</w:t>
            </w:r>
            <w:proofErr w:type="gramStart"/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</w:tr>
      <w:tr w:rsidR="003A0AB8" w:rsidRPr="001D00AF" w:rsidTr="003A0AB8">
        <w:tc>
          <w:tcPr>
            <w:tcW w:w="534" w:type="dxa"/>
          </w:tcPr>
          <w:p w:rsidR="003A0AB8" w:rsidRPr="00F46A67" w:rsidRDefault="003A0AB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9320" w:type="dxa"/>
          </w:tcPr>
          <w:p w:rsidR="003A0AB8" w:rsidRPr="00F46A67" w:rsidRDefault="003A0AB8" w:rsidP="003A0AB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Административное здание администрации Михаленинского сельсовета _</w:t>
            </w:r>
          </w:p>
          <w:p w:rsidR="003A0AB8" w:rsidRPr="00F46A67" w:rsidRDefault="003A0AB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 Михаленино. ул. Молодежная, д. 6</w:t>
            </w:r>
          </w:p>
        </w:tc>
      </w:tr>
    </w:tbl>
    <w:p w:rsidR="00E02B64" w:rsidRPr="00F46A67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F46A67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F46A67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F46A67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F46A67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F46A67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F46A67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F46A67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F46A67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F46A67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F46A67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F46A67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F46A67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F46A67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F46A67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36F0D" w:rsidRPr="00F46A67" w:rsidRDefault="00136F0D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36F0D" w:rsidRDefault="00136F0D" w:rsidP="00136F0D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02B64" w:rsidRPr="00136F0D" w:rsidRDefault="006D3CDE" w:rsidP="00136F0D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Приложение № 3</w:t>
      </w:r>
    </w:p>
    <w:p w:rsidR="00E02B64" w:rsidRPr="00136F0D" w:rsidRDefault="006D3CDE" w:rsidP="00136F0D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E02B64" w:rsidRPr="00136F0D" w:rsidRDefault="006D3CDE" w:rsidP="00136F0D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Михаленинского сельсовета</w:t>
      </w:r>
    </w:p>
    <w:p w:rsidR="00E02B64" w:rsidRPr="00136F0D" w:rsidRDefault="006D3CDE" w:rsidP="00136F0D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Варнавинского муниципального района</w:t>
      </w:r>
    </w:p>
    <w:p w:rsidR="00E02B64" w:rsidRPr="00136F0D" w:rsidRDefault="006D3CDE" w:rsidP="00136F0D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Нижегородской области</w:t>
      </w:r>
    </w:p>
    <w:p w:rsidR="00E02B64" w:rsidRPr="00136F0D" w:rsidRDefault="006D3CDE" w:rsidP="00136F0D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от 14.08. 2019 № 40</w:t>
      </w:r>
    </w:p>
    <w:p w:rsidR="00E02B64" w:rsidRPr="00F46A67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136F0D" w:rsidRDefault="006D3CDE" w:rsidP="00136F0D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мест массового скопления граждан, на прилегающих территориях </w:t>
      </w:r>
      <w:proofErr w:type="gramStart"/>
      <w:r w:rsidRPr="00136F0D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proofErr w:type="gramEnd"/>
    </w:p>
    <w:p w:rsidR="00E02B64" w:rsidRPr="00136F0D" w:rsidRDefault="006D3CDE" w:rsidP="00136F0D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136F0D">
        <w:rPr>
          <w:rFonts w:ascii="Times New Roman" w:hAnsi="Times New Roman" w:cs="Times New Roman"/>
          <w:b/>
          <w:sz w:val="24"/>
          <w:szCs w:val="24"/>
          <w:lang w:val="ru-RU"/>
        </w:rPr>
        <w:t>которых</w:t>
      </w:r>
      <w:proofErr w:type="gramEnd"/>
      <w:r w:rsidRPr="00136F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 разрешается розничная продажи алкогольной продукции</w:t>
      </w:r>
    </w:p>
    <w:p w:rsidR="00E02B64" w:rsidRPr="00136F0D" w:rsidRDefault="00E02B64" w:rsidP="00136F0D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534"/>
        <w:gridCol w:w="9320"/>
      </w:tblGrid>
      <w:tr w:rsidR="003A0AB8" w:rsidRPr="001D00AF" w:rsidTr="006F38CA">
        <w:tc>
          <w:tcPr>
            <w:tcW w:w="9854" w:type="dxa"/>
            <w:gridSpan w:val="2"/>
          </w:tcPr>
          <w:p w:rsidR="003A0AB8" w:rsidRPr="00F46A67" w:rsidRDefault="003A0AB8" w:rsidP="003A0AB8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и адрес места нахождения организации, объекта</w:t>
            </w:r>
          </w:p>
        </w:tc>
      </w:tr>
      <w:tr w:rsidR="003A0AB8" w:rsidRPr="001D00AF" w:rsidTr="003A0AB8">
        <w:tc>
          <w:tcPr>
            <w:tcW w:w="534" w:type="dxa"/>
          </w:tcPr>
          <w:p w:rsidR="003A0AB8" w:rsidRPr="00F46A67" w:rsidRDefault="003A0AB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9320" w:type="dxa"/>
          </w:tcPr>
          <w:p w:rsidR="003A0AB8" w:rsidRPr="00F46A67" w:rsidRDefault="003A0AB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Сельский клуб и прилегающая к нему территория — д. 3верниха, д. 45</w:t>
            </w:r>
          </w:p>
        </w:tc>
      </w:tr>
      <w:tr w:rsidR="003A0AB8" w:rsidRPr="00F46A67" w:rsidTr="003A0AB8">
        <w:tc>
          <w:tcPr>
            <w:tcW w:w="534" w:type="dxa"/>
          </w:tcPr>
          <w:p w:rsidR="003A0AB8" w:rsidRPr="00F46A67" w:rsidRDefault="003A0AB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9320" w:type="dxa"/>
          </w:tcPr>
          <w:p w:rsidR="003A0AB8" w:rsidRPr="00F46A67" w:rsidRDefault="003A0AB8" w:rsidP="003A0AB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ФАП и прилегающа</w:t>
            </w:r>
            <w:r w:rsidR="00136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к нему территория - д. </w:t>
            </w:r>
            <w:proofErr w:type="spellStart"/>
            <w:r w:rsidR="00136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Михален</w:t>
            </w:r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</w:t>
            </w:r>
            <w:proofErr w:type="spellEnd"/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ул.</w:t>
            </w:r>
          </w:p>
          <w:p w:rsidR="003A0AB8" w:rsidRPr="00F46A67" w:rsidRDefault="003A0AB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Молодежная, д. 8</w:t>
            </w:r>
          </w:p>
        </w:tc>
      </w:tr>
      <w:tr w:rsidR="003A0AB8" w:rsidRPr="001D00AF" w:rsidTr="003A0AB8">
        <w:tc>
          <w:tcPr>
            <w:tcW w:w="534" w:type="dxa"/>
          </w:tcPr>
          <w:p w:rsidR="003A0AB8" w:rsidRPr="00F46A67" w:rsidRDefault="009D042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9320" w:type="dxa"/>
          </w:tcPr>
          <w:p w:rsidR="003A0AB8" w:rsidRPr="00F46A67" w:rsidRDefault="009D042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ФАП и прилегающая к нему территория - д. </w:t>
            </w:r>
            <w:proofErr w:type="spellStart"/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Зверниха</w:t>
            </w:r>
            <w:proofErr w:type="spellEnd"/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 41</w:t>
            </w:r>
          </w:p>
        </w:tc>
      </w:tr>
      <w:tr w:rsidR="003A0AB8" w:rsidRPr="001D00AF" w:rsidTr="003A0AB8">
        <w:tc>
          <w:tcPr>
            <w:tcW w:w="534" w:type="dxa"/>
          </w:tcPr>
          <w:p w:rsidR="003A0AB8" w:rsidRPr="00F46A67" w:rsidRDefault="009D042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9320" w:type="dxa"/>
          </w:tcPr>
          <w:p w:rsidR="003A0AB8" w:rsidRPr="00F46A67" w:rsidRDefault="009D042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ФАП и прилегающая к нему территория - д. </w:t>
            </w:r>
            <w:proofErr w:type="spellStart"/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Бажино</w:t>
            </w:r>
            <w:proofErr w:type="spellEnd"/>
            <w:r w:rsidRPr="00F4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 36</w:t>
            </w:r>
          </w:p>
        </w:tc>
      </w:tr>
    </w:tbl>
    <w:p w:rsidR="00E02B64" w:rsidRPr="00F46A67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F46A67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061DD" w:rsidRDefault="001061DD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061DD" w:rsidRDefault="001061DD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061DD" w:rsidRDefault="001061DD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061DD" w:rsidRDefault="001061DD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061DD" w:rsidRPr="00136F0D" w:rsidRDefault="001061DD" w:rsidP="001061DD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4</w:t>
      </w:r>
    </w:p>
    <w:p w:rsidR="001061DD" w:rsidRPr="00136F0D" w:rsidRDefault="001061DD" w:rsidP="001061DD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1061DD" w:rsidRPr="00136F0D" w:rsidRDefault="001061DD" w:rsidP="001061DD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Михаленинского сельсовета</w:t>
      </w:r>
    </w:p>
    <w:p w:rsidR="001061DD" w:rsidRPr="00136F0D" w:rsidRDefault="001061DD" w:rsidP="001061DD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Варнавинского муниципального района</w:t>
      </w:r>
    </w:p>
    <w:p w:rsidR="001061DD" w:rsidRPr="00136F0D" w:rsidRDefault="001061DD" w:rsidP="001061DD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Нижегородской области</w:t>
      </w:r>
    </w:p>
    <w:p w:rsidR="001061DD" w:rsidRPr="00136F0D" w:rsidRDefault="001061DD" w:rsidP="001061DD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от 14.08. 2019 № 40</w:t>
      </w:r>
    </w:p>
    <w:p w:rsidR="002507AC" w:rsidRPr="002507AC" w:rsidRDefault="002507AC" w:rsidP="002507AC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07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Схемы границ прилегающих территорий к организациям и (или) объектам, </w:t>
      </w:r>
    </w:p>
    <w:p w:rsidR="001061DD" w:rsidRPr="002507AC" w:rsidRDefault="002507AC" w:rsidP="002507AC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07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proofErr w:type="gramStart"/>
      <w:r w:rsidRPr="002507AC">
        <w:rPr>
          <w:rFonts w:ascii="Times New Roman" w:hAnsi="Times New Roman" w:cs="Times New Roman"/>
          <w:b/>
          <w:sz w:val="28"/>
          <w:szCs w:val="28"/>
          <w:lang w:val="ru-RU"/>
        </w:rPr>
        <w:t>которых</w:t>
      </w:r>
      <w:proofErr w:type="gramEnd"/>
      <w:r w:rsidRPr="002507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 допускается розничная продажа алкогольной продукции д. </w:t>
      </w:r>
      <w:proofErr w:type="spellStart"/>
      <w:r w:rsidRPr="002507AC">
        <w:rPr>
          <w:rFonts w:ascii="Times New Roman" w:hAnsi="Times New Roman" w:cs="Times New Roman"/>
          <w:b/>
          <w:sz w:val="28"/>
          <w:szCs w:val="28"/>
          <w:lang w:val="ru-RU"/>
        </w:rPr>
        <w:t>Михаленино</w:t>
      </w:r>
      <w:proofErr w:type="spellEnd"/>
    </w:p>
    <w:p w:rsidR="003A0AB8" w:rsidRPr="00F46A67" w:rsidRDefault="003A0AB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A0AB8" w:rsidRPr="00F46A67" w:rsidRDefault="00516BC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oval id="_x0000_s1062" style="position:absolute;margin-left:160.05pt;margin-top:140.2pt;width:51.75pt;height:39.75pt;z-index:251688960">
            <v:textbox style="mso-next-textbox:#_x0000_s1062">
              <w:txbxContent>
                <w:p w:rsidR="00504486" w:rsidRPr="0073187D" w:rsidRDefault="00504486" w:rsidP="00504486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50 м</w:t>
                  </w:r>
                </w:p>
              </w:txbxContent>
            </v:textbox>
          </v:oval>
        </w:pict>
      </w:r>
    </w:p>
    <w:p w:rsidR="00E02B64" w:rsidRPr="00F46A67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F46A67" w:rsidRDefault="00516BC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oval id="_x0000_s1053" style="position:absolute;margin-left:646.05pt;margin-top:9.75pt;width:51.75pt;height:39.75pt;z-index:251681792">
            <v:textbox style="mso-next-textbox:#_x0000_s1053">
              <w:txbxContent>
                <w:p w:rsidR="002507AC" w:rsidRPr="0073187D" w:rsidRDefault="002507AC" w:rsidP="002507AC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50 м</w:t>
                  </w:r>
                </w:p>
              </w:txbxContent>
            </v:textbox>
          </v:oval>
        </w:pict>
      </w:r>
    </w:p>
    <w:p w:rsidR="00E02B64" w:rsidRPr="00F46A67" w:rsidRDefault="00516BC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516BC1">
        <w:rPr>
          <w:noProof/>
          <w:lang w:val="ru-RU" w:eastAsia="ru-RU" w:bidi="ar-SA"/>
        </w:rPr>
        <w:pict>
          <v:rect id="_x0000_s1054" style="position:absolute;margin-left:666.3pt;margin-top:15.4pt;width:16.5pt;height:12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27.05pt;margin-top:2.65pt;width:114.75pt;height:38.25pt;flip:y;z-index:251664384" o:connectortype="straight" strokeweight="4.5pt"/>
        </w:pict>
      </w:r>
    </w:p>
    <w:p w:rsidR="00E02B64" w:rsidRPr="00F46A67" w:rsidRDefault="00E02B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02B64" w:rsidRPr="00F46A67" w:rsidRDefault="00516BC1" w:rsidP="009A5EC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46" style="position:absolute;left:0;text-align:left;margin-left:613.05pt;margin-top:1.2pt;width:114.75pt;height:25.5pt;z-index:251674624">
            <v:textbox>
              <w:txbxContent>
                <w:p w:rsidR="009A5ECD" w:rsidRPr="002507AC" w:rsidRDefault="002507AC">
                  <w:pPr>
                    <w:rPr>
                      <w:sz w:val="16"/>
                      <w:szCs w:val="16"/>
                      <w:lang w:val="ru-RU"/>
                    </w:rPr>
                  </w:pPr>
                  <w:r w:rsidRPr="002507AC">
                    <w:rPr>
                      <w:sz w:val="16"/>
                      <w:szCs w:val="16"/>
                      <w:lang w:val="ru-RU"/>
                    </w:rPr>
                    <w:t>ФАП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3" type="#_x0000_t32" style="position:absolute;left:0;text-align:left;margin-left:427.05pt;margin-top:8.7pt;width:4.5pt;height:179.25pt;z-index:251663360" o:connectortype="straight" strokeweight="4.5pt"/>
        </w:pict>
      </w:r>
    </w:p>
    <w:p w:rsidR="0073187D" w:rsidRDefault="00516BC1" w:rsidP="009A5EC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45" style="position:absolute;left:0;text-align:left;margin-left:613.05pt;margin-top:10.6pt;width:114.75pt;height:21pt;z-index:251673600">
            <v:textbox>
              <w:txbxContent>
                <w:p w:rsidR="009A5ECD" w:rsidRPr="002507AC" w:rsidRDefault="002507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Библиотека молодежная д. 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2" type="#_x0000_t32" style="position:absolute;left:0;text-align:left;margin-left:182.55pt;margin-top:36.85pt;width:7.5pt;height:17.25pt;flip:y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31" style="position:absolute;left:0;text-align:left;margin-left:166.05pt;margin-top:54.1pt;width:16.5pt;height:12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28" style="position:absolute;left:0;text-align:left;margin-left:119.55pt;margin-top:16.6pt;width:120.75pt;height:32.25pt;z-index:251659264">
            <v:textbox style="mso-next-textbox:#_x0000_s1028">
              <w:txbxContent>
                <w:p w:rsidR="009A5ECD" w:rsidRPr="009A5ECD" w:rsidRDefault="009A5ECD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Школа ул. Школьная д. 2</w:t>
                  </w:r>
                </w:p>
              </w:txbxContent>
            </v:textbox>
          </v:rect>
        </w:pict>
      </w:r>
    </w:p>
    <w:p w:rsidR="0073187D" w:rsidRPr="0073187D" w:rsidRDefault="00516BC1" w:rsidP="009A5ECD">
      <w:pPr>
        <w:jc w:val="center"/>
        <w:rPr>
          <w:lang w:val="ru-RU"/>
        </w:rPr>
      </w:pPr>
      <w:r w:rsidRPr="00516BC1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oval id="_x0000_s1047" style="position:absolute;left:0;text-align:left;margin-left:631.05pt;margin-top:13.25pt;width:51.75pt;height:39.75pt;z-index:251675648">
            <v:textbox style="mso-next-textbox:#_x0000_s1047">
              <w:txbxContent>
                <w:p w:rsidR="002507AC" w:rsidRPr="0073187D" w:rsidRDefault="002507AC" w:rsidP="002507AC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50 м</w:t>
                  </w:r>
                </w:p>
              </w:txbxContent>
            </v:textbox>
          </v:oval>
        </w:pict>
      </w:r>
    </w:p>
    <w:p w:rsidR="0073187D" w:rsidRPr="0073187D" w:rsidRDefault="00516BC1" w:rsidP="0073187D">
      <w:pPr>
        <w:rPr>
          <w:lang w:val="ru-RU"/>
        </w:rPr>
      </w:pPr>
      <w:r w:rsidRPr="00516BC1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51" type="#_x0000_t32" style="position:absolute;margin-left:662.55pt;margin-top:6.95pt;width:3.75pt;height:17.25pt;flip:y;z-index:251679744" o:connectortype="straight"/>
        </w:pict>
      </w:r>
      <w:r w:rsidRPr="00516BC1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44" style="position:absolute;margin-left:708.3pt;margin-top:1.7pt;width:19.5pt;height:89.25pt;z-index:251672576"/>
        </w:pict>
      </w:r>
    </w:p>
    <w:p w:rsidR="0073187D" w:rsidRPr="0073187D" w:rsidRDefault="00516BC1" w:rsidP="0073187D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055" style="position:absolute;margin-left:385.05pt;margin-top:10.4pt;width:60pt;height:43.5pt;z-index:251683840">
            <v:textbox>
              <w:txbxContent>
                <w:p w:rsidR="002507AC" w:rsidRPr="002507AC" w:rsidRDefault="002507AC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площадь</w:t>
                  </w:r>
                </w:p>
              </w:txbxContent>
            </v:textbox>
          </v:oval>
        </w:pict>
      </w:r>
      <w:r>
        <w:rPr>
          <w:noProof/>
          <w:lang w:val="ru-RU" w:eastAsia="ru-RU" w:bidi="ar-SA"/>
        </w:rPr>
        <w:pict>
          <v:rect id="_x0000_s1050" style="position:absolute;margin-left:646.05pt;margin-top:10.4pt;width:16.5pt;height:12pt;z-index:251678720"/>
        </w:pict>
      </w:r>
      <w:r>
        <w:rPr>
          <w:noProof/>
          <w:lang w:val="ru-RU" w:eastAsia="ru-RU" w:bidi="ar-SA"/>
        </w:rPr>
        <w:pict>
          <v:oval id="_x0000_s1040" style="position:absolute;margin-left:454.8pt;margin-top:5.15pt;width:51.75pt;height:39.75pt;z-index:251668480">
            <v:textbox style="mso-next-textbox:#_x0000_s1040">
              <w:txbxContent>
                <w:p w:rsidR="009A5ECD" w:rsidRPr="0073187D" w:rsidRDefault="009A5ECD" w:rsidP="009A5ECD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50 м</w:t>
                  </w:r>
                </w:p>
              </w:txbxContent>
            </v:textbox>
          </v:oval>
        </w:pict>
      </w:r>
      <w:r>
        <w:rPr>
          <w:noProof/>
          <w:lang w:val="ru-RU" w:eastAsia="ru-RU" w:bidi="ar-SA"/>
        </w:rPr>
        <w:pict>
          <v:rect id="_x0000_s1039" style="position:absolute;margin-left:493.8pt;margin-top:5.15pt;width:60pt;height:42pt;z-index:251667456">
            <v:textbox>
              <w:txbxContent>
                <w:p w:rsidR="009A5ECD" w:rsidRPr="009A5ECD" w:rsidRDefault="009A5ECD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Администрация ул. Молодежная д. 6</w:t>
                  </w:r>
                </w:p>
              </w:txbxContent>
            </v:textbox>
          </v:rect>
        </w:pict>
      </w:r>
    </w:p>
    <w:p w:rsidR="0073187D" w:rsidRDefault="00516BC1" w:rsidP="0073187D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064" style="position:absolute;margin-left:178.05pt;margin-top:4.1pt;width:16.5pt;height:12pt;z-index:251691008"/>
        </w:pict>
      </w:r>
      <w:r>
        <w:rPr>
          <w:noProof/>
          <w:lang w:val="ru-RU" w:eastAsia="ru-RU" w:bidi="ar-SA"/>
        </w:rPr>
        <w:pict>
          <v:shape id="_x0000_s1042" type="#_x0000_t32" style="position:absolute;margin-left:484.8pt;margin-top:4.1pt;width:17.25pt;height:9.75pt;flip:y;z-index:251670528" o:connectortype="straight"/>
        </w:pict>
      </w:r>
      <w:r>
        <w:rPr>
          <w:noProof/>
          <w:lang w:val="ru-RU" w:eastAsia="ru-RU" w:bidi="ar-SA"/>
        </w:rPr>
        <w:pict>
          <v:rect id="_x0000_s1041" style="position:absolute;margin-left:468.3pt;margin-top:11.6pt;width:16.5pt;height:12pt;z-index:251669504"/>
        </w:pict>
      </w:r>
    </w:p>
    <w:p w:rsidR="002507AC" w:rsidRDefault="00516BC1" w:rsidP="0073187D">
      <w:pPr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 id="_x0000_s1052" type="#_x0000_t32" style="position:absolute;left:0;text-align:left;margin-left:666.3pt;margin-top:17.3pt;width:9.75pt;height:16.5pt;flip:y;z-index:251680768" o:connectortype="straight"/>
        </w:pict>
      </w:r>
      <w:r>
        <w:rPr>
          <w:noProof/>
          <w:lang w:val="ru-RU" w:eastAsia="ru-RU" w:bidi="ar-SA"/>
        </w:rPr>
        <w:pict>
          <v:rect id="_x0000_s1049" style="position:absolute;left:0;text-align:left;margin-left:649.8pt;margin-top:33.8pt;width:16.5pt;height:12pt;z-index:251677696"/>
        </w:pict>
      </w:r>
      <w:r>
        <w:rPr>
          <w:noProof/>
          <w:lang w:val="ru-RU" w:eastAsia="ru-RU" w:bidi="ar-SA"/>
        </w:rPr>
        <w:pict>
          <v:oval id="_x0000_s1048" style="position:absolute;left:0;text-align:left;margin-left:631.05pt;margin-top:12.05pt;width:51.75pt;height:39.75pt;z-index:251676672">
            <v:textbox style="mso-next-textbox:#_x0000_s1048">
              <w:txbxContent>
                <w:p w:rsidR="002507AC" w:rsidRPr="0073187D" w:rsidRDefault="002507AC" w:rsidP="002507AC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50 м</w:t>
                  </w:r>
                </w:p>
              </w:txbxContent>
            </v:textbox>
          </v:oval>
        </w:pict>
      </w:r>
      <w:r w:rsidRPr="00516BC1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43" style="position:absolute;left:0;text-align:left;margin-left:620.55pt;margin-top:49.55pt;width:107.25pt;height:33.75pt;z-index:251671552">
            <v:textbox>
              <w:txbxContent>
                <w:p w:rsidR="009A5ECD" w:rsidRPr="002507AC" w:rsidRDefault="002507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Детский сад Теремок ул.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Молодежная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д. 8</w:t>
                  </w:r>
                </w:p>
              </w:txbxContent>
            </v:textbox>
          </v:rect>
        </w:pict>
      </w:r>
      <w:r w:rsidRPr="00516BC1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27" type="#_x0000_t32" style="position:absolute;left:0;text-align:left;margin-left:10.8pt;margin-top:9.8pt;width:420.75pt;height:.75pt;z-index:251658240" o:connectortype="straight" strokeweight="4.5pt"/>
        </w:pict>
      </w:r>
      <w:r>
        <w:rPr>
          <w:noProof/>
          <w:lang w:val="ru-RU" w:eastAsia="ru-RU" w:bidi="ar-SA"/>
        </w:rPr>
        <w:pict>
          <v:shape id="_x0000_s1038" type="#_x0000_t32" style="position:absolute;left:0;text-align:left;margin-left:475.8pt;margin-top:123.05pt;width:114.75pt;height:3.75pt;z-index:251666432" o:connectortype="straight" strokeweight="4.5pt"/>
        </w:pict>
      </w:r>
      <w:r>
        <w:rPr>
          <w:noProof/>
          <w:lang w:val="ru-RU" w:eastAsia="ru-RU" w:bidi="ar-SA"/>
        </w:rPr>
        <w:pict>
          <v:shape id="_x0000_s1037" type="#_x0000_t32" style="position:absolute;left:0;text-align:left;margin-left:431.55pt;margin-top:100.55pt;width:44.25pt;height:22.5pt;z-index:251665408" o:connectortype="straight" strokeweight="4.5pt"/>
        </w:pict>
      </w:r>
    </w:p>
    <w:p w:rsidR="002507AC" w:rsidRPr="002507AC" w:rsidRDefault="002507AC" w:rsidP="002507AC">
      <w:pPr>
        <w:rPr>
          <w:lang w:val="ru-RU"/>
        </w:rPr>
      </w:pPr>
    </w:p>
    <w:p w:rsidR="002507AC" w:rsidRPr="002507AC" w:rsidRDefault="002507AC" w:rsidP="002507AC">
      <w:pPr>
        <w:rPr>
          <w:lang w:val="ru-RU"/>
        </w:rPr>
      </w:pPr>
    </w:p>
    <w:p w:rsidR="002507AC" w:rsidRPr="002507AC" w:rsidRDefault="002507AC" w:rsidP="002507AC">
      <w:pPr>
        <w:rPr>
          <w:lang w:val="ru-RU"/>
        </w:rPr>
      </w:pPr>
    </w:p>
    <w:p w:rsidR="002507AC" w:rsidRPr="002507AC" w:rsidRDefault="002507AC" w:rsidP="002507AC">
      <w:pPr>
        <w:rPr>
          <w:lang w:val="ru-RU"/>
        </w:rPr>
      </w:pPr>
    </w:p>
    <w:p w:rsidR="002507AC" w:rsidRPr="002507AC" w:rsidRDefault="002507AC" w:rsidP="002507AC">
      <w:pPr>
        <w:rPr>
          <w:lang w:val="ru-RU"/>
        </w:rPr>
      </w:pPr>
    </w:p>
    <w:p w:rsidR="002507AC" w:rsidRPr="002507AC" w:rsidRDefault="002507AC" w:rsidP="002507AC">
      <w:pPr>
        <w:rPr>
          <w:lang w:val="ru-RU"/>
        </w:rPr>
      </w:pPr>
    </w:p>
    <w:p w:rsidR="002507AC" w:rsidRPr="002507AC" w:rsidRDefault="002507AC" w:rsidP="002507AC">
      <w:pPr>
        <w:rPr>
          <w:lang w:val="ru-RU"/>
        </w:rPr>
      </w:pPr>
    </w:p>
    <w:p w:rsidR="002507AC" w:rsidRPr="002507AC" w:rsidRDefault="002507AC" w:rsidP="002507AC">
      <w:pPr>
        <w:rPr>
          <w:lang w:val="ru-RU"/>
        </w:rPr>
      </w:pPr>
    </w:p>
    <w:p w:rsidR="002507AC" w:rsidRPr="002507AC" w:rsidRDefault="002507AC" w:rsidP="002507AC">
      <w:pPr>
        <w:rPr>
          <w:lang w:val="ru-RU"/>
        </w:rPr>
      </w:pPr>
    </w:p>
    <w:p w:rsidR="002507AC" w:rsidRDefault="002507AC" w:rsidP="002507AC">
      <w:pPr>
        <w:rPr>
          <w:lang w:val="ru-RU"/>
        </w:rPr>
      </w:pPr>
    </w:p>
    <w:p w:rsidR="00E02B64" w:rsidRDefault="00E02B64" w:rsidP="002507AC">
      <w:pPr>
        <w:jc w:val="right"/>
        <w:rPr>
          <w:lang w:val="ru-RU"/>
        </w:rPr>
      </w:pPr>
    </w:p>
    <w:p w:rsidR="002507AC" w:rsidRDefault="002507AC" w:rsidP="002507AC">
      <w:pPr>
        <w:jc w:val="right"/>
        <w:rPr>
          <w:lang w:val="ru-RU"/>
        </w:rPr>
      </w:pPr>
    </w:p>
    <w:p w:rsidR="002507AC" w:rsidRDefault="002507AC" w:rsidP="002507AC">
      <w:pPr>
        <w:jc w:val="right"/>
        <w:rPr>
          <w:lang w:val="ru-RU"/>
        </w:rPr>
      </w:pPr>
    </w:p>
    <w:p w:rsidR="002507AC" w:rsidRDefault="002507AC" w:rsidP="002507AC">
      <w:pPr>
        <w:jc w:val="right"/>
        <w:rPr>
          <w:lang w:val="ru-RU"/>
        </w:rPr>
      </w:pPr>
    </w:p>
    <w:p w:rsidR="002507AC" w:rsidRDefault="002507AC" w:rsidP="002507AC">
      <w:pPr>
        <w:jc w:val="right"/>
        <w:rPr>
          <w:lang w:val="ru-RU"/>
        </w:rPr>
      </w:pPr>
    </w:p>
    <w:p w:rsidR="002507AC" w:rsidRPr="00136F0D" w:rsidRDefault="002507AC" w:rsidP="002507A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5</w:t>
      </w:r>
    </w:p>
    <w:p w:rsidR="002507AC" w:rsidRPr="00136F0D" w:rsidRDefault="002507AC" w:rsidP="002507A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2507AC" w:rsidRPr="00136F0D" w:rsidRDefault="002507AC" w:rsidP="002507A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Михаленинского сельсовета</w:t>
      </w:r>
    </w:p>
    <w:p w:rsidR="002507AC" w:rsidRPr="00136F0D" w:rsidRDefault="002507AC" w:rsidP="002507A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Варнавинского муниципального района</w:t>
      </w:r>
    </w:p>
    <w:p w:rsidR="002507AC" w:rsidRPr="00136F0D" w:rsidRDefault="002507AC" w:rsidP="002507A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Нижегородской области</w:t>
      </w:r>
    </w:p>
    <w:p w:rsidR="002507AC" w:rsidRPr="00136F0D" w:rsidRDefault="002507AC" w:rsidP="002507A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от 14.08. 2019 № 40</w:t>
      </w:r>
    </w:p>
    <w:p w:rsidR="002507AC" w:rsidRDefault="002507AC" w:rsidP="002507AC">
      <w:pPr>
        <w:jc w:val="right"/>
        <w:rPr>
          <w:lang w:val="ru-RU"/>
        </w:rPr>
      </w:pPr>
    </w:p>
    <w:p w:rsidR="002507AC" w:rsidRPr="002507AC" w:rsidRDefault="002507AC" w:rsidP="002507AC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07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Схемы границ прилегающих территорий к организациям и (или) объектам, </w:t>
      </w:r>
    </w:p>
    <w:p w:rsidR="002507AC" w:rsidRPr="002507AC" w:rsidRDefault="002507AC" w:rsidP="002507AC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07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proofErr w:type="gramStart"/>
      <w:r w:rsidRPr="002507AC">
        <w:rPr>
          <w:rFonts w:ascii="Times New Roman" w:hAnsi="Times New Roman" w:cs="Times New Roman"/>
          <w:b/>
          <w:sz w:val="28"/>
          <w:szCs w:val="28"/>
          <w:lang w:val="ru-RU"/>
        </w:rPr>
        <w:t>которых</w:t>
      </w:r>
      <w:proofErr w:type="gramEnd"/>
      <w:r w:rsidRPr="002507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 допускается розничная продажа алкогольной продукции д. </w:t>
      </w:r>
      <w:proofErr w:type="spellStart"/>
      <w:r w:rsidRPr="002507AC">
        <w:rPr>
          <w:rFonts w:ascii="Times New Roman" w:hAnsi="Times New Roman" w:cs="Times New Roman"/>
          <w:b/>
          <w:sz w:val="28"/>
          <w:szCs w:val="28"/>
          <w:lang w:val="ru-RU"/>
        </w:rPr>
        <w:t>Михаленино</w:t>
      </w:r>
      <w:proofErr w:type="spellEnd"/>
    </w:p>
    <w:p w:rsidR="002507AC" w:rsidRDefault="002507AC" w:rsidP="002507AC">
      <w:pPr>
        <w:jc w:val="right"/>
        <w:rPr>
          <w:lang w:val="ru-RU"/>
        </w:rPr>
      </w:pPr>
    </w:p>
    <w:p w:rsidR="002507AC" w:rsidRDefault="002507AC" w:rsidP="002507AC">
      <w:pPr>
        <w:jc w:val="right"/>
        <w:rPr>
          <w:lang w:val="ru-RU"/>
        </w:rPr>
      </w:pPr>
    </w:p>
    <w:p w:rsidR="00504486" w:rsidRDefault="00516BC1" w:rsidP="002507AC">
      <w:pPr>
        <w:jc w:val="right"/>
        <w:rPr>
          <w:lang w:val="ru-RU"/>
        </w:rPr>
      </w:pPr>
      <w:r>
        <w:rPr>
          <w:noProof/>
          <w:lang w:val="ru-RU" w:eastAsia="ru-RU" w:bidi="ar-SA"/>
        </w:rPr>
        <w:pict>
          <v:shape id="_x0000_s1067" type="#_x0000_t32" style="position:absolute;left:0;text-align:left;margin-left:467.55pt;margin-top:57.25pt;width:9pt;height:15pt;flip:y;z-index:251694080" o:connectortype="straight"/>
        </w:pict>
      </w:r>
      <w:r>
        <w:rPr>
          <w:noProof/>
          <w:lang w:val="ru-RU" w:eastAsia="ru-RU" w:bidi="ar-SA"/>
        </w:rPr>
        <w:pict>
          <v:shape id="_x0000_s1068" type="#_x0000_t32" style="position:absolute;left:0;text-align:left;margin-left:281.55pt;margin-top:96.25pt;width:7.5pt;height:7.5pt;flip:y;z-index:251695104" o:connectortype="straight"/>
        </w:pict>
      </w:r>
      <w:r>
        <w:rPr>
          <w:noProof/>
          <w:lang w:val="ru-RU" w:eastAsia="ru-RU" w:bidi="ar-SA"/>
        </w:rPr>
        <w:pict>
          <v:rect id="_x0000_s1065" style="position:absolute;left:0;text-align:left;margin-left:265.05pt;margin-top:103.75pt;width:16.5pt;height:12pt;z-index:251692032"/>
        </w:pict>
      </w:r>
      <w:r>
        <w:rPr>
          <w:noProof/>
          <w:lang w:val="ru-RU" w:eastAsia="ru-RU" w:bidi="ar-SA"/>
        </w:rPr>
        <w:pict>
          <v:rect id="_x0000_s1066" style="position:absolute;left:0;text-align:left;margin-left:451.05pt;margin-top:72.25pt;width:16.5pt;height:12pt;z-index:251693056"/>
        </w:pict>
      </w:r>
      <w:r w:rsidRPr="00516BC1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oval id="_x0000_s1029" style="position:absolute;left:0;text-align:left;margin-left:432.3pt;margin-top:52.75pt;width:51.75pt;height:39.75pt;z-index:251660288">
            <v:textbox style="mso-next-textbox:#_x0000_s1029">
              <w:txbxContent>
                <w:p w:rsidR="0073187D" w:rsidRPr="0073187D" w:rsidRDefault="0073187D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50 м</w:t>
                  </w:r>
                </w:p>
              </w:txbxContent>
            </v:textbox>
          </v:oval>
        </w:pict>
      </w:r>
      <w:r>
        <w:rPr>
          <w:noProof/>
          <w:lang w:val="ru-RU" w:eastAsia="ru-RU" w:bidi="ar-SA"/>
        </w:rPr>
        <w:pict>
          <v:oval id="_x0000_s1063" style="position:absolute;left:0;text-align:left;margin-left:245.55pt;margin-top:84.25pt;width:51.75pt;height:39.75pt;z-index:251689984">
            <v:textbox style="mso-next-textbox:#_x0000_s1063">
              <w:txbxContent>
                <w:p w:rsidR="00504486" w:rsidRPr="0073187D" w:rsidRDefault="00504486" w:rsidP="00504486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50 м</w:t>
                  </w:r>
                </w:p>
              </w:txbxContent>
            </v:textbox>
          </v:oval>
        </w:pict>
      </w:r>
      <w:r>
        <w:rPr>
          <w:noProof/>
          <w:lang w:val="ru-RU" w:eastAsia="ru-RU" w:bidi="ar-SA"/>
        </w:rPr>
        <w:pict>
          <v:rect id="_x0000_s1059" style="position:absolute;left:0;text-align:left;margin-left:412.8pt;margin-top:84.25pt;width:83.25pt;height:36.75pt;z-index:251687936">
            <v:textbox>
              <w:txbxContent>
                <w:p w:rsidR="002507AC" w:rsidRDefault="002507AC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2507AC" w:rsidRPr="002507AC" w:rsidRDefault="002507AC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Дом культуры д. 45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58" style="position:absolute;left:0;text-align:left;margin-left:281.55pt;margin-top:57.25pt;width:42.75pt;height:72.75pt;z-index:251686912">
            <v:textbox style="layout-flow:vertical">
              <w:txbxContent>
                <w:p w:rsidR="002507AC" w:rsidRPr="002507AC" w:rsidRDefault="002507AC">
                  <w:pPr>
                    <w:rPr>
                      <w:sz w:val="16"/>
                      <w:szCs w:val="16"/>
                      <w:lang w:val="ru-RU"/>
                    </w:rPr>
                  </w:pPr>
                  <w:r w:rsidRPr="002507AC">
                    <w:rPr>
                      <w:sz w:val="16"/>
                      <w:szCs w:val="16"/>
                      <w:lang w:val="ru-RU"/>
                    </w:rPr>
                    <w:t>ФАП д. 21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 id="_x0000_s1057" type="#_x0000_t32" style="position:absolute;left:0;text-align:left;margin-left:231.3pt;margin-top:37.75pt;width:1.5pt;height:117.75pt;z-index:251685888" o:connectortype="straight" strokeweight="4.5pt"/>
        </w:pict>
      </w:r>
      <w:r>
        <w:rPr>
          <w:noProof/>
          <w:lang w:val="ru-RU" w:eastAsia="ru-RU" w:bidi="ar-SA"/>
        </w:rPr>
        <w:pict>
          <v:shape id="_x0000_s1056" type="#_x0000_t32" style="position:absolute;left:0;text-align:left;margin-left:95.55pt;margin-top:159.25pt;width:519.75pt;height:0;z-index:251684864" o:connectortype="straight" strokeweight="4.5pt"/>
        </w:pict>
      </w: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Default="00504486" w:rsidP="00504486">
      <w:pPr>
        <w:rPr>
          <w:lang w:val="ru-RU"/>
        </w:rPr>
      </w:pPr>
    </w:p>
    <w:p w:rsidR="00504486" w:rsidRDefault="00504486" w:rsidP="00504486">
      <w:pPr>
        <w:rPr>
          <w:lang w:val="ru-RU"/>
        </w:rPr>
      </w:pPr>
    </w:p>
    <w:p w:rsidR="00504486" w:rsidRDefault="00504486" w:rsidP="00504486">
      <w:pPr>
        <w:rPr>
          <w:lang w:val="ru-RU"/>
        </w:rPr>
      </w:pPr>
    </w:p>
    <w:p w:rsidR="002507AC" w:rsidRDefault="00504486" w:rsidP="00504486">
      <w:pPr>
        <w:tabs>
          <w:tab w:val="left" w:pos="13170"/>
        </w:tabs>
        <w:rPr>
          <w:lang w:val="ru-RU"/>
        </w:rPr>
      </w:pPr>
      <w:r>
        <w:rPr>
          <w:lang w:val="ru-RU"/>
        </w:rPr>
        <w:tab/>
      </w:r>
    </w:p>
    <w:p w:rsidR="00504486" w:rsidRDefault="00504486" w:rsidP="00504486">
      <w:pPr>
        <w:tabs>
          <w:tab w:val="left" w:pos="13170"/>
        </w:tabs>
        <w:rPr>
          <w:lang w:val="ru-RU"/>
        </w:rPr>
      </w:pPr>
    </w:p>
    <w:p w:rsidR="00504486" w:rsidRDefault="00504486" w:rsidP="00504486">
      <w:pPr>
        <w:tabs>
          <w:tab w:val="left" w:pos="13170"/>
        </w:tabs>
        <w:rPr>
          <w:lang w:val="ru-RU"/>
        </w:rPr>
      </w:pPr>
    </w:p>
    <w:p w:rsidR="00504486" w:rsidRDefault="00504486" w:rsidP="00504486">
      <w:pPr>
        <w:tabs>
          <w:tab w:val="left" w:pos="13170"/>
        </w:tabs>
        <w:rPr>
          <w:lang w:val="ru-RU"/>
        </w:rPr>
      </w:pPr>
    </w:p>
    <w:p w:rsidR="00504486" w:rsidRDefault="00504486" w:rsidP="00504486">
      <w:pPr>
        <w:tabs>
          <w:tab w:val="left" w:pos="13170"/>
        </w:tabs>
        <w:rPr>
          <w:lang w:val="ru-RU"/>
        </w:rPr>
      </w:pPr>
    </w:p>
    <w:p w:rsidR="00504486" w:rsidRDefault="00504486" w:rsidP="00504486">
      <w:pPr>
        <w:tabs>
          <w:tab w:val="left" w:pos="13170"/>
        </w:tabs>
        <w:rPr>
          <w:lang w:val="ru-RU"/>
        </w:rPr>
      </w:pPr>
    </w:p>
    <w:p w:rsidR="00504486" w:rsidRDefault="00504486" w:rsidP="00504486">
      <w:pPr>
        <w:tabs>
          <w:tab w:val="left" w:pos="13170"/>
        </w:tabs>
        <w:rPr>
          <w:lang w:val="ru-RU"/>
        </w:rPr>
      </w:pPr>
    </w:p>
    <w:p w:rsidR="00504486" w:rsidRPr="00136F0D" w:rsidRDefault="00504486" w:rsidP="00504486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6</w:t>
      </w:r>
    </w:p>
    <w:p w:rsidR="00504486" w:rsidRPr="00136F0D" w:rsidRDefault="00504486" w:rsidP="00504486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504486" w:rsidRPr="00136F0D" w:rsidRDefault="00504486" w:rsidP="00504486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Михаленинского сельсовета</w:t>
      </w:r>
    </w:p>
    <w:p w:rsidR="00504486" w:rsidRPr="00136F0D" w:rsidRDefault="00504486" w:rsidP="00504486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Варнавинского муниципального района</w:t>
      </w:r>
    </w:p>
    <w:p w:rsidR="00504486" w:rsidRPr="00136F0D" w:rsidRDefault="00504486" w:rsidP="00504486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Нижегородской области</w:t>
      </w:r>
    </w:p>
    <w:p w:rsidR="00504486" w:rsidRPr="00136F0D" w:rsidRDefault="00504486" w:rsidP="00504486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от 14.08. 2019 № 40</w:t>
      </w:r>
    </w:p>
    <w:p w:rsidR="00504486" w:rsidRDefault="00504486" w:rsidP="00504486">
      <w:pPr>
        <w:jc w:val="right"/>
        <w:rPr>
          <w:lang w:val="ru-RU"/>
        </w:rPr>
      </w:pPr>
    </w:p>
    <w:p w:rsidR="00504486" w:rsidRPr="002507AC" w:rsidRDefault="00504486" w:rsidP="0050448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07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Схемы границ прилегающих территорий к организациям и (или) объектам, </w:t>
      </w:r>
    </w:p>
    <w:p w:rsidR="00504486" w:rsidRPr="002507AC" w:rsidRDefault="00504486" w:rsidP="0050448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07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proofErr w:type="gramStart"/>
      <w:r w:rsidRPr="002507AC">
        <w:rPr>
          <w:rFonts w:ascii="Times New Roman" w:hAnsi="Times New Roman" w:cs="Times New Roman"/>
          <w:b/>
          <w:sz w:val="28"/>
          <w:szCs w:val="28"/>
          <w:lang w:val="ru-RU"/>
        </w:rPr>
        <w:t>которых</w:t>
      </w:r>
      <w:proofErr w:type="gramEnd"/>
      <w:r w:rsidRPr="002507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 допускается розничная продажа алк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огольной продукции д.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Бажино</w:t>
      </w:r>
      <w:proofErr w:type="spellEnd"/>
    </w:p>
    <w:p w:rsidR="00504486" w:rsidRDefault="00504486" w:rsidP="00504486">
      <w:pPr>
        <w:jc w:val="right"/>
        <w:rPr>
          <w:lang w:val="ru-RU"/>
        </w:rPr>
      </w:pPr>
    </w:p>
    <w:p w:rsidR="00504486" w:rsidRDefault="00504486" w:rsidP="00504486">
      <w:pPr>
        <w:jc w:val="right"/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16BC1" w:rsidP="00504486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70" type="#_x0000_t32" style="position:absolute;margin-left:225.3pt;margin-top:1.9pt;width:1.5pt;height:117.75pt;z-index:251697152" o:connectortype="straight" strokeweight="4.5pt"/>
        </w:pict>
      </w:r>
    </w:p>
    <w:p w:rsidR="00504486" w:rsidRPr="00504486" w:rsidRDefault="00516BC1" w:rsidP="00504486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071" style="position:absolute;margin-left:328.05pt;margin-top:10.6pt;width:42.75pt;height:72.75pt;z-index:251698176">
            <v:textbox style="layout-flow:vertical">
              <w:txbxContent>
                <w:p w:rsidR="00504486" w:rsidRPr="002507AC" w:rsidRDefault="00504486" w:rsidP="00504486">
                  <w:pPr>
                    <w:rPr>
                      <w:sz w:val="16"/>
                      <w:szCs w:val="16"/>
                      <w:lang w:val="ru-RU"/>
                    </w:rPr>
                  </w:pPr>
                  <w:r w:rsidRPr="002507AC">
                    <w:rPr>
                      <w:sz w:val="16"/>
                      <w:szCs w:val="16"/>
                      <w:lang w:val="ru-RU"/>
                    </w:rPr>
                    <w:t>ФАП д. 21</w:t>
                  </w:r>
                </w:p>
              </w:txbxContent>
            </v:textbox>
          </v:rect>
        </w:pict>
      </w: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16BC1" w:rsidP="00504486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072" style="position:absolute;margin-left:291.3pt;margin-top:9.25pt;width:51.75pt;height:39.75pt;z-index:251699200">
            <v:textbox style="mso-next-textbox:#_x0000_s1072">
              <w:txbxContent>
                <w:p w:rsidR="00504486" w:rsidRPr="0073187D" w:rsidRDefault="00504486" w:rsidP="00504486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50 м</w:t>
                  </w:r>
                </w:p>
              </w:txbxContent>
            </v:textbox>
          </v:oval>
        </w:pict>
      </w:r>
    </w:p>
    <w:p w:rsidR="00504486" w:rsidRPr="00504486" w:rsidRDefault="00516BC1" w:rsidP="00504486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74" type="#_x0000_t32" style="position:absolute;margin-left:322.05pt;margin-top:8.2pt;width:21pt;height:7.5pt;flip:y;z-index:251701248" o:connectortype="straight"/>
        </w:pict>
      </w:r>
    </w:p>
    <w:p w:rsidR="00504486" w:rsidRPr="00504486" w:rsidRDefault="00516BC1" w:rsidP="00504486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073" style="position:absolute;margin-left:305.55pt;margin-top:1.9pt;width:16.5pt;height:12pt;z-index:251700224"/>
        </w:pict>
      </w: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16BC1" w:rsidP="00504486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69" type="#_x0000_t32" style="position:absolute;margin-left:94.8pt;margin-top:9.3pt;width:519.75pt;height:0;z-index:251696128" o:connectortype="straight" strokeweight="4.5pt"/>
        </w:pict>
      </w: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Default="00504486" w:rsidP="00504486">
      <w:pPr>
        <w:rPr>
          <w:lang w:val="ru-RU"/>
        </w:rPr>
      </w:pPr>
    </w:p>
    <w:p w:rsidR="00504486" w:rsidRDefault="00504486" w:rsidP="00504486">
      <w:pPr>
        <w:rPr>
          <w:lang w:val="ru-RU"/>
        </w:rPr>
      </w:pPr>
    </w:p>
    <w:p w:rsidR="00504486" w:rsidRDefault="00504486" w:rsidP="00504486">
      <w:pPr>
        <w:rPr>
          <w:lang w:val="ru-RU"/>
        </w:rPr>
      </w:pPr>
    </w:p>
    <w:p w:rsidR="00504486" w:rsidRDefault="00504486" w:rsidP="00504486">
      <w:pPr>
        <w:rPr>
          <w:lang w:val="ru-RU"/>
        </w:rPr>
      </w:pPr>
    </w:p>
    <w:p w:rsidR="00504486" w:rsidRDefault="00504486" w:rsidP="00504486">
      <w:pPr>
        <w:rPr>
          <w:lang w:val="ru-RU"/>
        </w:rPr>
      </w:pPr>
    </w:p>
    <w:p w:rsidR="00504486" w:rsidRDefault="00504486" w:rsidP="00504486">
      <w:pPr>
        <w:rPr>
          <w:lang w:val="ru-RU"/>
        </w:rPr>
      </w:pPr>
    </w:p>
    <w:p w:rsidR="00504486" w:rsidRDefault="00504486" w:rsidP="00504486">
      <w:pPr>
        <w:rPr>
          <w:lang w:val="ru-RU"/>
        </w:rPr>
      </w:pPr>
    </w:p>
    <w:p w:rsidR="00504486" w:rsidRDefault="00504486" w:rsidP="00504486">
      <w:pPr>
        <w:rPr>
          <w:lang w:val="ru-RU"/>
        </w:rPr>
      </w:pPr>
    </w:p>
    <w:p w:rsidR="00504486" w:rsidRPr="00136F0D" w:rsidRDefault="00504486" w:rsidP="00504486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7</w:t>
      </w:r>
    </w:p>
    <w:p w:rsidR="00504486" w:rsidRPr="00136F0D" w:rsidRDefault="00504486" w:rsidP="00504486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504486" w:rsidRPr="00136F0D" w:rsidRDefault="00504486" w:rsidP="00504486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Михаленинского сельсовета</w:t>
      </w:r>
    </w:p>
    <w:p w:rsidR="00504486" w:rsidRPr="00136F0D" w:rsidRDefault="00504486" w:rsidP="00504486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Варнавинского муниципального района</w:t>
      </w:r>
    </w:p>
    <w:p w:rsidR="00504486" w:rsidRPr="00136F0D" w:rsidRDefault="00504486" w:rsidP="00504486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Нижегородской области</w:t>
      </w:r>
    </w:p>
    <w:p w:rsidR="00504486" w:rsidRPr="00136F0D" w:rsidRDefault="00504486" w:rsidP="00504486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F0D">
        <w:rPr>
          <w:rFonts w:ascii="Times New Roman" w:hAnsi="Times New Roman" w:cs="Times New Roman"/>
          <w:sz w:val="24"/>
          <w:szCs w:val="24"/>
          <w:lang w:val="ru-RU"/>
        </w:rPr>
        <w:t>от 14.08. 2019 № 40</w:t>
      </w:r>
    </w:p>
    <w:p w:rsidR="00504486" w:rsidRDefault="00504486" w:rsidP="00504486">
      <w:pPr>
        <w:jc w:val="right"/>
        <w:rPr>
          <w:lang w:val="ru-RU"/>
        </w:rPr>
      </w:pPr>
    </w:p>
    <w:p w:rsidR="00504486" w:rsidRPr="002507AC" w:rsidRDefault="00504486" w:rsidP="0050448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07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Схемы границ прилегающих территорий к организациям и (или) объектам, </w:t>
      </w:r>
    </w:p>
    <w:p w:rsidR="00504486" w:rsidRPr="002507AC" w:rsidRDefault="00504486" w:rsidP="0050448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07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proofErr w:type="gramStart"/>
      <w:r w:rsidRPr="002507AC">
        <w:rPr>
          <w:rFonts w:ascii="Times New Roman" w:hAnsi="Times New Roman" w:cs="Times New Roman"/>
          <w:b/>
          <w:sz w:val="28"/>
          <w:szCs w:val="28"/>
          <w:lang w:val="ru-RU"/>
        </w:rPr>
        <w:t>которых</w:t>
      </w:r>
      <w:proofErr w:type="gramEnd"/>
      <w:r w:rsidRPr="002507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 допускается розничная продажа алк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огольной продукции 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Лапшанга</w:t>
      </w:r>
      <w:proofErr w:type="spellEnd"/>
    </w:p>
    <w:p w:rsidR="00504486" w:rsidRDefault="00504486" w:rsidP="00504486">
      <w:pPr>
        <w:jc w:val="right"/>
        <w:rPr>
          <w:lang w:val="ru-RU"/>
        </w:rPr>
      </w:pPr>
    </w:p>
    <w:p w:rsidR="00504486" w:rsidRDefault="00504486" w:rsidP="00504486">
      <w:pPr>
        <w:rPr>
          <w:lang w:val="ru-RU"/>
        </w:rPr>
      </w:pPr>
    </w:p>
    <w:p w:rsidR="00504486" w:rsidRDefault="00504486" w:rsidP="00504486">
      <w:pPr>
        <w:rPr>
          <w:lang w:val="ru-RU"/>
        </w:rPr>
      </w:pPr>
    </w:p>
    <w:p w:rsidR="00504486" w:rsidRDefault="00504486" w:rsidP="00504486">
      <w:pPr>
        <w:rPr>
          <w:lang w:val="ru-RU"/>
        </w:rPr>
      </w:pPr>
    </w:p>
    <w:p w:rsidR="00504486" w:rsidRDefault="00504486" w:rsidP="00504486">
      <w:pPr>
        <w:rPr>
          <w:lang w:val="ru-RU"/>
        </w:rPr>
      </w:pPr>
    </w:p>
    <w:p w:rsidR="00504486" w:rsidRDefault="00504486" w:rsidP="00504486">
      <w:pPr>
        <w:tabs>
          <w:tab w:val="left" w:pos="13170"/>
        </w:tabs>
        <w:rPr>
          <w:lang w:val="ru-RU"/>
        </w:rPr>
      </w:pPr>
      <w:r>
        <w:rPr>
          <w:lang w:val="ru-RU"/>
        </w:rPr>
        <w:tab/>
      </w:r>
    </w:p>
    <w:p w:rsidR="00504486" w:rsidRDefault="00504486" w:rsidP="00504486">
      <w:pPr>
        <w:tabs>
          <w:tab w:val="left" w:pos="13170"/>
        </w:tabs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16BC1" w:rsidP="00504486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75" type="#_x0000_t32" style="position:absolute;margin-left:106.8pt;margin-top:90.25pt;width:519.75pt;height:0;z-index:251702272" o:connectortype="straight" strokeweight="4.5pt"/>
        </w:pict>
      </w: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04486" w:rsidP="00504486">
      <w:pPr>
        <w:rPr>
          <w:lang w:val="ru-RU"/>
        </w:rPr>
      </w:pPr>
    </w:p>
    <w:p w:rsidR="00504486" w:rsidRPr="00504486" w:rsidRDefault="00516BC1" w:rsidP="00504486">
      <w:pPr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pict>
          <v:oval id="_x0000_s1079" style="position:absolute;margin-left:322.8pt;margin-top:11.4pt;width:51.75pt;height:39.75pt;z-index:251704320">
            <v:textbox style="mso-next-textbox:#_x0000_s1079">
              <w:txbxContent>
                <w:p w:rsidR="00AB2ABF" w:rsidRPr="0073187D" w:rsidRDefault="00AB2ABF" w:rsidP="00AB2ABF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50 м</w:t>
                  </w:r>
                </w:p>
              </w:txbxContent>
            </v:textbox>
          </v:oval>
        </w:pict>
      </w:r>
    </w:p>
    <w:p w:rsidR="00504486" w:rsidRDefault="00516BC1" w:rsidP="00504486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81" type="#_x0000_t32" style="position:absolute;margin-left:356.55pt;margin-top:5.85pt;width:6.75pt;height:12pt;flip:y;z-index:251706368" o:connectortype="straight"/>
        </w:pict>
      </w:r>
    </w:p>
    <w:p w:rsidR="00504486" w:rsidRDefault="00516BC1" w:rsidP="00504486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080" style="position:absolute;margin-left:340.05pt;margin-top:4.05pt;width:16.5pt;height:12pt;z-index:251705344"/>
        </w:pict>
      </w:r>
    </w:p>
    <w:p w:rsidR="00504486" w:rsidRPr="00504486" w:rsidRDefault="00516BC1" w:rsidP="00504486">
      <w:pPr>
        <w:tabs>
          <w:tab w:val="left" w:pos="13170"/>
        </w:tabs>
        <w:rPr>
          <w:lang w:val="ru-RU"/>
        </w:rPr>
      </w:pPr>
      <w:r>
        <w:rPr>
          <w:noProof/>
          <w:lang w:val="ru-RU" w:eastAsia="ru-RU" w:bidi="ar-SA"/>
        </w:rPr>
        <w:pict>
          <v:rect id="_x0000_s1078" style="position:absolute;margin-left:287.55pt;margin-top:2.25pt;width:129.75pt;height:35.25pt;z-index:251703296">
            <v:textbox>
              <w:txbxContent>
                <w:p w:rsidR="00504486" w:rsidRPr="00AB2ABF" w:rsidRDefault="00AB2ABF">
                  <w:pPr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ru-RU"/>
                    </w:rPr>
                    <w:t>Лапшангский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 xml:space="preserve"> центр ремесел ул. </w:t>
                  </w:r>
                  <w:proofErr w:type="gramStart"/>
                  <w:r>
                    <w:rPr>
                      <w:sz w:val="16"/>
                      <w:szCs w:val="16"/>
                      <w:lang w:val="ru-RU"/>
                    </w:rPr>
                    <w:t>Нагорная</w:t>
                  </w:r>
                  <w:proofErr w:type="gramEnd"/>
                  <w:r>
                    <w:rPr>
                      <w:sz w:val="16"/>
                      <w:szCs w:val="16"/>
                      <w:lang w:val="ru-RU"/>
                    </w:rPr>
                    <w:t xml:space="preserve"> д. 37 а</w:t>
                  </w:r>
                </w:p>
              </w:txbxContent>
            </v:textbox>
          </v:rect>
        </w:pict>
      </w:r>
    </w:p>
    <w:sectPr w:rsidR="00504486" w:rsidRPr="00504486" w:rsidSect="001061DD">
      <w:pgSz w:w="16838" w:h="11906" w:orient="landscape"/>
      <w:pgMar w:top="851" w:right="851" w:bottom="851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Demi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E02B64"/>
    <w:rsid w:val="001061DD"/>
    <w:rsid w:val="00136F0D"/>
    <w:rsid w:val="001D00AF"/>
    <w:rsid w:val="002507AC"/>
    <w:rsid w:val="003A0AB8"/>
    <w:rsid w:val="003C2BCE"/>
    <w:rsid w:val="00504486"/>
    <w:rsid w:val="00516BC1"/>
    <w:rsid w:val="0063193A"/>
    <w:rsid w:val="006D3CDE"/>
    <w:rsid w:val="0073187D"/>
    <w:rsid w:val="009A5ECD"/>
    <w:rsid w:val="009D0425"/>
    <w:rsid w:val="00A447D8"/>
    <w:rsid w:val="00AB2ABF"/>
    <w:rsid w:val="00D65BAB"/>
    <w:rsid w:val="00E02B64"/>
    <w:rsid w:val="00F4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9" type="connector" idref="#_x0000_s1074"/>
        <o:r id="V:Rule20" type="connector" idref="#_x0000_s1051"/>
        <o:r id="V:Rule21" type="connector" idref="#_x0000_s1067"/>
        <o:r id="V:Rule22" type="connector" idref="#_x0000_s1075"/>
        <o:r id="V:Rule23" type="connector" idref="#_x0000_s1068"/>
        <o:r id="V:Rule24" type="connector" idref="#_x0000_s1052"/>
        <o:r id="V:Rule25" type="connector" idref="#_x0000_s1069"/>
        <o:r id="V:Rule26" type="connector" idref="#_x0000_s1027"/>
        <o:r id="V:Rule27" type="connector" idref="#_x0000_s1057"/>
        <o:r id="V:Rule28" type="connector" idref="#_x0000_s1070"/>
        <o:r id="V:Rule29" type="connector" idref="#_x0000_s1033"/>
        <o:r id="V:Rule30" type="connector" idref="#_x0000_s1032"/>
        <o:r id="V:Rule31" type="connector" idref="#_x0000_s1042"/>
        <o:r id="V:Rule32" type="connector" idref="#_x0000_s1081"/>
        <o:r id="V:Rule33" type="connector" idref="#_x0000_s1037"/>
        <o:r id="V:Rule34" type="connector" idref="#_x0000_s1056"/>
        <o:r id="V:Rule35" type="connector" idref="#_x0000_s1034"/>
        <o:r id="V:Rule3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DemiLight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A447D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A447D8"/>
    <w:pPr>
      <w:spacing w:after="140" w:line="276" w:lineRule="auto"/>
    </w:pPr>
  </w:style>
  <w:style w:type="paragraph" w:styleId="a4">
    <w:name w:val="List"/>
    <w:basedOn w:val="a3"/>
    <w:rsid w:val="00A447D8"/>
  </w:style>
  <w:style w:type="paragraph" w:styleId="a5">
    <w:name w:val="caption"/>
    <w:basedOn w:val="a"/>
    <w:qFormat/>
    <w:rsid w:val="00A447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447D8"/>
    <w:pPr>
      <w:suppressLineNumbers/>
    </w:pPr>
  </w:style>
  <w:style w:type="paragraph" w:customStyle="1" w:styleId="PreformattedText">
    <w:name w:val="Preformatted Text"/>
    <w:basedOn w:val="a"/>
    <w:qFormat/>
    <w:rsid w:val="00A447D8"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59"/>
    <w:rsid w:val="003A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C2BCE"/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10">
    <w:name w:val="Стиль1"/>
    <w:basedOn w:val="a"/>
    <w:rsid w:val="003C2BCE"/>
    <w:pPr>
      <w:widowControl/>
      <w:spacing w:line="276" w:lineRule="auto"/>
      <w:jc w:val="center"/>
    </w:pPr>
    <w:rPr>
      <w:rFonts w:ascii="Times New Roman" w:eastAsia="Times New Roman" w:hAnsi="Times New Roman" w:cs="Times New Roman"/>
      <w:sz w:val="28"/>
      <w:szCs w:val="22"/>
      <w:lang w:val="ru-RU" w:eastAsia="en-US" w:bidi="ar-SA"/>
    </w:rPr>
  </w:style>
  <w:style w:type="character" w:customStyle="1" w:styleId="s1">
    <w:name w:val="s1"/>
    <w:rsid w:val="003C2BCE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504486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0448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2019-09-23T06:36:00Z</dcterms:created>
  <dcterms:modified xsi:type="dcterms:W3CDTF">2019-09-23T06:36:00Z</dcterms:modified>
  <dc:language>en-US</dc:language>
</cp:coreProperties>
</file>