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8F" w:rsidRDefault="0094348F" w:rsidP="0094348F">
      <w:pPr>
        <w:pStyle w:val="10"/>
      </w:pPr>
      <w:r>
        <w:object w:dxaOrig="13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64.5pt" o:ole="" fillcolor="window">
            <v:imagedata r:id="rId6" o:title=""/>
          </v:shape>
          <o:OLEObject Type="Embed" ProgID="PBrush" ShapeID="_x0000_i1025" DrawAspect="Content" ObjectID="_1688206389" r:id="rId7"/>
        </w:object>
      </w:r>
    </w:p>
    <w:p w:rsidR="0094348F" w:rsidRDefault="0094348F" w:rsidP="0094348F">
      <w:pPr>
        <w:pStyle w:val="1"/>
        <w:jc w:val="center"/>
        <w:rPr>
          <w:rStyle w:val="s1"/>
          <w:b/>
          <w:color w:val="000000"/>
        </w:rPr>
      </w:pPr>
    </w:p>
    <w:p w:rsidR="0094348F" w:rsidRDefault="0094348F" w:rsidP="0094348F">
      <w:pPr>
        <w:pStyle w:val="1"/>
        <w:jc w:val="center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АДМИНИСТРАЦИЯ МИХАЛЕНИНСКОГО СЕЛЬСОВЕТА</w:t>
      </w:r>
      <w:r>
        <w:rPr>
          <w:rStyle w:val="s1"/>
          <w:b/>
          <w:color w:val="000000"/>
        </w:rPr>
        <w:br/>
        <w:t>ВАРНАВИНСКОГО МУНИЦИПАЛЬНОГО РАЙОНА</w:t>
      </w:r>
      <w:r>
        <w:rPr>
          <w:rStyle w:val="s1"/>
          <w:b/>
          <w:color w:val="000000"/>
        </w:rPr>
        <w:br/>
        <w:t>НИЖЕГОРОДСКОЙ ОБЛАСТИ</w:t>
      </w:r>
    </w:p>
    <w:p w:rsidR="0094348F" w:rsidRDefault="0094348F" w:rsidP="0094348F">
      <w:pPr>
        <w:pStyle w:val="1"/>
        <w:jc w:val="center"/>
        <w:rPr>
          <w:rStyle w:val="s1"/>
          <w:b/>
          <w:color w:val="000000"/>
        </w:rPr>
      </w:pPr>
    </w:p>
    <w:p w:rsidR="0094348F" w:rsidRDefault="0094348F" w:rsidP="0094348F">
      <w:pPr>
        <w:pStyle w:val="1"/>
        <w:jc w:val="center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ПОСТАНОВЛЕНИЕ</w:t>
      </w:r>
    </w:p>
    <w:p w:rsidR="0094348F" w:rsidRDefault="0094348F" w:rsidP="0094348F">
      <w:pPr>
        <w:pStyle w:val="1"/>
        <w:tabs>
          <w:tab w:val="left" w:pos="8962"/>
        </w:tabs>
        <w:rPr>
          <w:rStyle w:val="s1"/>
          <w:color w:val="000000"/>
        </w:rPr>
      </w:pPr>
    </w:p>
    <w:p w:rsidR="0094348F" w:rsidRDefault="002E1C0A" w:rsidP="0094348F">
      <w:pPr>
        <w:pStyle w:val="1"/>
        <w:tabs>
          <w:tab w:val="left" w:pos="8962"/>
        </w:tabs>
        <w:jc w:val="center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05</w:t>
      </w:r>
      <w:r w:rsidR="0094348F">
        <w:rPr>
          <w:rStyle w:val="s1"/>
          <w:b/>
          <w:color w:val="000000"/>
          <w:sz w:val="28"/>
          <w:szCs w:val="28"/>
        </w:rPr>
        <w:t>.07. 2021</w:t>
      </w:r>
      <w:r w:rsidR="0094348F" w:rsidRPr="006C53A6">
        <w:rPr>
          <w:rStyle w:val="s1"/>
          <w:b/>
          <w:color w:val="000000"/>
          <w:sz w:val="28"/>
          <w:szCs w:val="28"/>
        </w:rPr>
        <w:t xml:space="preserve"> года     </w:t>
      </w:r>
      <w:r w:rsidR="0094348F">
        <w:rPr>
          <w:rStyle w:val="s1"/>
          <w:b/>
          <w:color w:val="000000"/>
          <w:sz w:val="28"/>
          <w:szCs w:val="28"/>
        </w:rPr>
        <w:t xml:space="preserve"> </w:t>
      </w:r>
      <w:r w:rsidR="0094348F" w:rsidRPr="006C53A6">
        <w:rPr>
          <w:rStyle w:val="s1"/>
          <w:b/>
          <w:color w:val="000000"/>
          <w:sz w:val="28"/>
          <w:szCs w:val="28"/>
        </w:rPr>
        <w:t xml:space="preserve">             д. </w:t>
      </w:r>
      <w:proofErr w:type="spellStart"/>
      <w:r w:rsidR="0094348F" w:rsidRPr="006C53A6">
        <w:rPr>
          <w:rStyle w:val="s1"/>
          <w:b/>
          <w:color w:val="000000"/>
          <w:sz w:val="28"/>
          <w:szCs w:val="28"/>
        </w:rPr>
        <w:t>Михаленино</w:t>
      </w:r>
      <w:proofErr w:type="spellEnd"/>
      <w:r w:rsidR="0094348F" w:rsidRPr="006C53A6">
        <w:rPr>
          <w:rStyle w:val="s1"/>
          <w:b/>
          <w:color w:val="000000"/>
          <w:sz w:val="28"/>
          <w:szCs w:val="28"/>
        </w:rPr>
        <w:t xml:space="preserve">  </w:t>
      </w:r>
      <w:r w:rsidR="0094348F">
        <w:rPr>
          <w:rStyle w:val="s1"/>
          <w:b/>
          <w:color w:val="000000"/>
          <w:sz w:val="28"/>
          <w:szCs w:val="28"/>
        </w:rPr>
        <w:t xml:space="preserve">   </w:t>
      </w:r>
      <w:r w:rsidR="0094348F" w:rsidRPr="006C53A6">
        <w:rPr>
          <w:rStyle w:val="s1"/>
          <w:b/>
          <w:color w:val="000000"/>
          <w:sz w:val="28"/>
          <w:szCs w:val="28"/>
        </w:rPr>
        <w:t xml:space="preserve">   </w:t>
      </w:r>
      <w:r w:rsidR="0094348F">
        <w:rPr>
          <w:rStyle w:val="s1"/>
          <w:b/>
          <w:color w:val="000000"/>
          <w:sz w:val="28"/>
          <w:szCs w:val="28"/>
        </w:rPr>
        <w:t xml:space="preserve">                             № </w:t>
      </w:r>
      <w:r>
        <w:rPr>
          <w:rStyle w:val="s1"/>
          <w:b/>
          <w:color w:val="000000"/>
          <w:sz w:val="28"/>
          <w:szCs w:val="28"/>
        </w:rPr>
        <w:t>27</w:t>
      </w:r>
      <w:r w:rsidR="00893FA6">
        <w:rPr>
          <w:rStyle w:val="s1"/>
          <w:b/>
          <w:color w:val="000000"/>
          <w:sz w:val="28"/>
          <w:szCs w:val="28"/>
        </w:rPr>
        <w:t>-а</w:t>
      </w:r>
    </w:p>
    <w:p w:rsidR="0094348F" w:rsidRDefault="0094348F" w:rsidP="0094348F">
      <w:pPr>
        <w:pStyle w:val="1"/>
        <w:tabs>
          <w:tab w:val="left" w:pos="8962"/>
        </w:tabs>
        <w:jc w:val="center"/>
        <w:rPr>
          <w:rStyle w:val="s1"/>
          <w:b/>
          <w:color w:val="000000"/>
          <w:sz w:val="28"/>
          <w:szCs w:val="28"/>
        </w:rPr>
      </w:pPr>
    </w:p>
    <w:p w:rsidR="00AC2F20" w:rsidRPr="0052369B" w:rsidRDefault="0094348F" w:rsidP="009434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69B">
        <w:rPr>
          <w:rFonts w:ascii="Times New Roman" w:hAnsi="Times New Roman" w:cs="Times New Roman"/>
          <w:b/>
          <w:sz w:val="26"/>
          <w:szCs w:val="26"/>
        </w:rPr>
        <w:t xml:space="preserve">Об утверждении муниципальной целевой программы "По охране земель на территории </w:t>
      </w:r>
      <w:proofErr w:type="spellStart"/>
      <w:r w:rsidRPr="0052369B">
        <w:rPr>
          <w:rFonts w:ascii="Times New Roman" w:hAnsi="Times New Roman" w:cs="Times New Roman"/>
          <w:b/>
          <w:sz w:val="26"/>
          <w:szCs w:val="26"/>
        </w:rPr>
        <w:t>Михаленинского</w:t>
      </w:r>
      <w:proofErr w:type="spellEnd"/>
      <w:r w:rsidRPr="0052369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Варнавинского муниципального района Нижегородской области на 2021 – 2023 годы"</w:t>
      </w:r>
    </w:p>
    <w:p w:rsidR="0052369B" w:rsidRPr="0052369B" w:rsidRDefault="0094348F" w:rsidP="005236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369B">
        <w:rPr>
          <w:rFonts w:ascii="Times New Roman" w:hAnsi="Times New Roman" w:cs="Times New Roman"/>
          <w:sz w:val="26"/>
          <w:szCs w:val="26"/>
        </w:rPr>
        <w:t>В соответствии со статьями 11,</w:t>
      </w:r>
      <w:r w:rsidR="0052369B" w:rsidRPr="0052369B">
        <w:rPr>
          <w:rFonts w:ascii="Times New Roman" w:hAnsi="Times New Roman" w:cs="Times New Roman"/>
          <w:sz w:val="26"/>
          <w:szCs w:val="26"/>
        </w:rPr>
        <w:t xml:space="preserve">13, 72 Земельного кодекса РФ, ст. 17 Федерального закона от 06.10.2003 г. № 131-ФЗ "Об общих принципах организации местного самоуправления в Российской Федерации", администрация </w:t>
      </w:r>
      <w:proofErr w:type="spellStart"/>
      <w:r w:rsidR="0052369B" w:rsidRPr="0052369B">
        <w:rPr>
          <w:rFonts w:ascii="Times New Roman" w:hAnsi="Times New Roman" w:cs="Times New Roman"/>
          <w:sz w:val="26"/>
          <w:szCs w:val="26"/>
        </w:rPr>
        <w:t>Михаленинского</w:t>
      </w:r>
      <w:proofErr w:type="spellEnd"/>
      <w:r w:rsidR="0052369B" w:rsidRPr="0052369B">
        <w:rPr>
          <w:rFonts w:ascii="Times New Roman" w:hAnsi="Times New Roman" w:cs="Times New Roman"/>
          <w:sz w:val="26"/>
          <w:szCs w:val="26"/>
        </w:rPr>
        <w:t xml:space="preserve"> сельсовета постановляет:</w:t>
      </w:r>
    </w:p>
    <w:p w:rsidR="0052369B" w:rsidRPr="009B1AE9" w:rsidRDefault="0052369B" w:rsidP="005236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1AE9">
        <w:rPr>
          <w:rFonts w:ascii="Times New Roman" w:hAnsi="Times New Roman" w:cs="Times New Roman"/>
          <w:sz w:val="26"/>
          <w:szCs w:val="26"/>
        </w:rPr>
        <w:t xml:space="preserve">     1. Утвердить прилагаемую программу "По охране земель на территории </w:t>
      </w:r>
      <w:proofErr w:type="spellStart"/>
      <w:r w:rsidRPr="009B1AE9">
        <w:rPr>
          <w:rFonts w:ascii="Times New Roman" w:hAnsi="Times New Roman" w:cs="Times New Roman"/>
          <w:sz w:val="26"/>
          <w:szCs w:val="26"/>
        </w:rPr>
        <w:t>Михаленинского</w:t>
      </w:r>
      <w:proofErr w:type="spellEnd"/>
      <w:r w:rsidRPr="009B1AE9">
        <w:rPr>
          <w:rFonts w:ascii="Times New Roman" w:hAnsi="Times New Roman" w:cs="Times New Roman"/>
          <w:sz w:val="26"/>
          <w:szCs w:val="26"/>
        </w:rPr>
        <w:t xml:space="preserve"> сельского поселения Варнавинского муниципального района Нижегородской области"</w:t>
      </w:r>
    </w:p>
    <w:p w:rsidR="0052369B" w:rsidRPr="009B1AE9" w:rsidRDefault="0052369B" w:rsidP="0052369B">
      <w:pPr>
        <w:pStyle w:val="a3"/>
        <w:spacing w:after="0"/>
        <w:jc w:val="both"/>
        <w:rPr>
          <w:sz w:val="26"/>
          <w:szCs w:val="26"/>
        </w:rPr>
      </w:pPr>
      <w:r w:rsidRPr="009B1AE9">
        <w:rPr>
          <w:sz w:val="26"/>
          <w:szCs w:val="26"/>
        </w:rPr>
        <w:t xml:space="preserve">     2. </w:t>
      </w:r>
      <w:r w:rsidR="009B1AE9" w:rsidRPr="009B1AE9">
        <w:rPr>
          <w:sz w:val="26"/>
          <w:szCs w:val="26"/>
        </w:rPr>
        <w:t xml:space="preserve">Обнародовать настоящее постановление в соответствии с Положением о порядке обнародования (опубликования) муниципальных правовых актов органов местного самоуправления </w:t>
      </w:r>
      <w:proofErr w:type="spellStart"/>
      <w:r w:rsidR="009B1AE9" w:rsidRPr="009B1AE9">
        <w:rPr>
          <w:sz w:val="26"/>
          <w:szCs w:val="26"/>
        </w:rPr>
        <w:t>Михаленинского</w:t>
      </w:r>
      <w:proofErr w:type="spellEnd"/>
      <w:r w:rsidR="009B1AE9" w:rsidRPr="009B1AE9">
        <w:rPr>
          <w:sz w:val="26"/>
          <w:szCs w:val="26"/>
        </w:rPr>
        <w:t xml:space="preserve"> сельсовета.</w:t>
      </w:r>
      <w:r w:rsidRPr="009B1AE9">
        <w:rPr>
          <w:sz w:val="26"/>
          <w:szCs w:val="26"/>
        </w:rPr>
        <w:t>.</w:t>
      </w:r>
    </w:p>
    <w:p w:rsidR="0052369B" w:rsidRPr="009B1AE9" w:rsidRDefault="0052369B" w:rsidP="0052369B">
      <w:pPr>
        <w:pStyle w:val="a3"/>
        <w:spacing w:after="0"/>
        <w:jc w:val="both"/>
        <w:rPr>
          <w:sz w:val="26"/>
          <w:szCs w:val="26"/>
        </w:rPr>
      </w:pPr>
      <w:r w:rsidRPr="009B1AE9">
        <w:rPr>
          <w:sz w:val="26"/>
          <w:szCs w:val="26"/>
        </w:rPr>
        <w:t xml:space="preserve">    3. </w:t>
      </w:r>
      <w:proofErr w:type="gramStart"/>
      <w:r w:rsidRPr="009B1AE9">
        <w:rPr>
          <w:sz w:val="26"/>
          <w:szCs w:val="26"/>
        </w:rPr>
        <w:t>Контроль за</w:t>
      </w:r>
      <w:proofErr w:type="gramEnd"/>
      <w:r w:rsidRPr="009B1AE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2369B" w:rsidRDefault="0052369B" w:rsidP="0052369B">
      <w:pPr>
        <w:pStyle w:val="a3"/>
        <w:spacing w:after="0"/>
        <w:jc w:val="both"/>
        <w:rPr>
          <w:sz w:val="26"/>
          <w:szCs w:val="26"/>
        </w:rPr>
      </w:pPr>
    </w:p>
    <w:p w:rsidR="0052369B" w:rsidRDefault="0052369B" w:rsidP="0052369B">
      <w:pPr>
        <w:pStyle w:val="a3"/>
        <w:spacing w:after="0"/>
        <w:jc w:val="both"/>
        <w:rPr>
          <w:sz w:val="26"/>
          <w:szCs w:val="26"/>
        </w:rPr>
      </w:pPr>
    </w:p>
    <w:p w:rsidR="0052369B" w:rsidRDefault="0052369B" w:rsidP="0052369B">
      <w:pPr>
        <w:pStyle w:val="a3"/>
        <w:spacing w:after="0"/>
        <w:jc w:val="both"/>
        <w:rPr>
          <w:sz w:val="26"/>
          <w:szCs w:val="26"/>
        </w:rPr>
      </w:pPr>
    </w:p>
    <w:p w:rsidR="0052369B" w:rsidRPr="008407B9" w:rsidRDefault="0052369B" w:rsidP="0052369B">
      <w:pPr>
        <w:pStyle w:val="a3"/>
        <w:spacing w:after="0"/>
        <w:jc w:val="both"/>
        <w:rPr>
          <w:sz w:val="26"/>
          <w:szCs w:val="26"/>
        </w:rPr>
      </w:pPr>
    </w:p>
    <w:p w:rsidR="0052369B" w:rsidRPr="008407B9" w:rsidRDefault="0052369B" w:rsidP="0052369B">
      <w:pPr>
        <w:pStyle w:val="a3"/>
        <w:spacing w:after="0"/>
        <w:jc w:val="both"/>
        <w:rPr>
          <w:sz w:val="26"/>
          <w:szCs w:val="26"/>
        </w:rPr>
      </w:pPr>
      <w:r w:rsidRPr="008407B9">
        <w:rPr>
          <w:sz w:val="26"/>
          <w:szCs w:val="26"/>
        </w:rPr>
        <w:t>Глава администрации</w:t>
      </w:r>
    </w:p>
    <w:p w:rsidR="0052369B" w:rsidRDefault="0052369B" w:rsidP="0052369B">
      <w:pPr>
        <w:pStyle w:val="a3"/>
        <w:spacing w:after="0"/>
        <w:jc w:val="both"/>
        <w:rPr>
          <w:sz w:val="26"/>
          <w:szCs w:val="26"/>
        </w:rPr>
      </w:pPr>
      <w:proofErr w:type="spellStart"/>
      <w:r w:rsidRPr="008407B9">
        <w:rPr>
          <w:sz w:val="26"/>
          <w:szCs w:val="26"/>
        </w:rPr>
        <w:t>Михаленинского</w:t>
      </w:r>
      <w:proofErr w:type="spellEnd"/>
      <w:r w:rsidRPr="008407B9">
        <w:rPr>
          <w:sz w:val="26"/>
          <w:szCs w:val="26"/>
        </w:rPr>
        <w:t xml:space="preserve"> сельсовета                                    </w:t>
      </w:r>
      <w:r w:rsidR="007045C1">
        <w:rPr>
          <w:sz w:val="26"/>
          <w:szCs w:val="26"/>
        </w:rPr>
        <w:t xml:space="preserve">             </w:t>
      </w:r>
      <w:r w:rsidRPr="008407B9">
        <w:rPr>
          <w:sz w:val="26"/>
          <w:szCs w:val="26"/>
        </w:rPr>
        <w:t xml:space="preserve">   Н.С.Черемухина</w:t>
      </w:r>
    </w:p>
    <w:p w:rsidR="0052369B" w:rsidRDefault="0052369B" w:rsidP="0052369B">
      <w:pPr>
        <w:pStyle w:val="a3"/>
        <w:spacing w:after="0"/>
        <w:jc w:val="both"/>
        <w:rPr>
          <w:sz w:val="26"/>
          <w:szCs w:val="26"/>
        </w:rPr>
      </w:pPr>
    </w:p>
    <w:p w:rsidR="0052369B" w:rsidRDefault="0052369B" w:rsidP="0052369B">
      <w:pPr>
        <w:pStyle w:val="a3"/>
        <w:spacing w:after="0"/>
        <w:jc w:val="both"/>
        <w:rPr>
          <w:sz w:val="26"/>
          <w:szCs w:val="26"/>
        </w:rPr>
      </w:pPr>
    </w:p>
    <w:p w:rsidR="0052369B" w:rsidRDefault="0052369B" w:rsidP="0052369B">
      <w:pPr>
        <w:pStyle w:val="a3"/>
        <w:spacing w:after="0"/>
        <w:jc w:val="both"/>
        <w:rPr>
          <w:sz w:val="26"/>
          <w:szCs w:val="26"/>
        </w:rPr>
      </w:pPr>
    </w:p>
    <w:p w:rsidR="0052369B" w:rsidRDefault="0052369B" w:rsidP="0052369B">
      <w:pPr>
        <w:pStyle w:val="a3"/>
        <w:spacing w:after="0"/>
        <w:jc w:val="both"/>
        <w:rPr>
          <w:sz w:val="26"/>
          <w:szCs w:val="26"/>
        </w:rPr>
      </w:pPr>
    </w:p>
    <w:p w:rsidR="0052369B" w:rsidRDefault="0052369B" w:rsidP="0052369B">
      <w:pPr>
        <w:pStyle w:val="a3"/>
        <w:spacing w:after="0"/>
        <w:jc w:val="both"/>
        <w:rPr>
          <w:sz w:val="26"/>
          <w:szCs w:val="26"/>
        </w:rPr>
      </w:pPr>
    </w:p>
    <w:p w:rsidR="0052369B" w:rsidRDefault="0052369B" w:rsidP="0052369B">
      <w:pPr>
        <w:pStyle w:val="a3"/>
        <w:spacing w:after="0"/>
        <w:jc w:val="both"/>
        <w:rPr>
          <w:sz w:val="26"/>
          <w:szCs w:val="26"/>
        </w:rPr>
      </w:pPr>
    </w:p>
    <w:p w:rsidR="0052369B" w:rsidRDefault="0052369B" w:rsidP="0052369B">
      <w:pPr>
        <w:pStyle w:val="a3"/>
        <w:spacing w:after="0"/>
        <w:jc w:val="both"/>
        <w:rPr>
          <w:sz w:val="26"/>
          <w:szCs w:val="26"/>
        </w:rPr>
      </w:pPr>
    </w:p>
    <w:p w:rsidR="0052369B" w:rsidRDefault="0052369B" w:rsidP="0052369B">
      <w:pPr>
        <w:pStyle w:val="a3"/>
        <w:spacing w:after="0"/>
        <w:jc w:val="both"/>
        <w:rPr>
          <w:sz w:val="26"/>
          <w:szCs w:val="26"/>
        </w:rPr>
      </w:pPr>
    </w:p>
    <w:p w:rsidR="0052369B" w:rsidRDefault="0052369B" w:rsidP="0052369B">
      <w:pPr>
        <w:pStyle w:val="a3"/>
        <w:spacing w:after="0"/>
        <w:jc w:val="both"/>
        <w:rPr>
          <w:sz w:val="26"/>
          <w:szCs w:val="26"/>
        </w:rPr>
      </w:pPr>
    </w:p>
    <w:p w:rsidR="0052369B" w:rsidRDefault="0052369B" w:rsidP="0052369B">
      <w:pPr>
        <w:pStyle w:val="a3"/>
        <w:spacing w:after="0"/>
        <w:jc w:val="both"/>
        <w:rPr>
          <w:sz w:val="26"/>
          <w:szCs w:val="26"/>
        </w:rPr>
      </w:pPr>
    </w:p>
    <w:p w:rsidR="007045C1" w:rsidRDefault="007045C1" w:rsidP="0052369B">
      <w:pPr>
        <w:pStyle w:val="a3"/>
        <w:spacing w:after="0"/>
        <w:jc w:val="both"/>
        <w:rPr>
          <w:sz w:val="26"/>
          <w:szCs w:val="26"/>
        </w:rPr>
      </w:pPr>
    </w:p>
    <w:p w:rsidR="007045C1" w:rsidRDefault="007045C1" w:rsidP="0052369B">
      <w:pPr>
        <w:pStyle w:val="a3"/>
        <w:spacing w:after="0"/>
        <w:jc w:val="both"/>
        <w:rPr>
          <w:sz w:val="26"/>
          <w:szCs w:val="26"/>
        </w:rPr>
      </w:pPr>
    </w:p>
    <w:p w:rsidR="007045C1" w:rsidRDefault="007045C1" w:rsidP="0052369B">
      <w:pPr>
        <w:pStyle w:val="a3"/>
        <w:spacing w:after="0"/>
        <w:jc w:val="both"/>
        <w:rPr>
          <w:sz w:val="26"/>
          <w:szCs w:val="26"/>
        </w:rPr>
      </w:pPr>
    </w:p>
    <w:p w:rsidR="00325C56" w:rsidRDefault="00325C56" w:rsidP="0052369B">
      <w:pPr>
        <w:pStyle w:val="a3"/>
        <w:spacing w:after="0"/>
        <w:jc w:val="both"/>
        <w:rPr>
          <w:sz w:val="26"/>
          <w:szCs w:val="26"/>
        </w:rPr>
      </w:pPr>
    </w:p>
    <w:p w:rsidR="0052369B" w:rsidRDefault="0052369B" w:rsidP="0052369B">
      <w:pPr>
        <w:pStyle w:val="a3"/>
        <w:spacing w:after="0"/>
        <w:jc w:val="both"/>
        <w:rPr>
          <w:sz w:val="26"/>
          <w:szCs w:val="26"/>
        </w:rPr>
      </w:pPr>
    </w:p>
    <w:p w:rsidR="0052369B" w:rsidRDefault="0052369B" w:rsidP="0052369B">
      <w:pPr>
        <w:pStyle w:val="a3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52369B" w:rsidRDefault="0052369B" w:rsidP="0052369B">
      <w:pPr>
        <w:pStyle w:val="a3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52369B" w:rsidRDefault="0052369B" w:rsidP="0052369B">
      <w:pPr>
        <w:pStyle w:val="a3"/>
        <w:spacing w:after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Михаленинского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52369B" w:rsidRDefault="002E1C0A" w:rsidP="0052369B">
      <w:pPr>
        <w:pStyle w:val="a3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52369B">
        <w:rPr>
          <w:sz w:val="26"/>
          <w:szCs w:val="26"/>
        </w:rPr>
        <w:t>т</w:t>
      </w:r>
      <w:r>
        <w:rPr>
          <w:sz w:val="26"/>
          <w:szCs w:val="26"/>
        </w:rPr>
        <w:t xml:space="preserve"> 05.07.2021 г. № 27</w:t>
      </w:r>
      <w:r w:rsidR="00893FA6">
        <w:rPr>
          <w:sz w:val="26"/>
          <w:szCs w:val="26"/>
        </w:rPr>
        <w:t>-а</w:t>
      </w:r>
    </w:p>
    <w:p w:rsidR="0052369B" w:rsidRDefault="0052369B" w:rsidP="0052369B">
      <w:pPr>
        <w:pStyle w:val="a3"/>
        <w:spacing w:after="0"/>
        <w:jc w:val="right"/>
        <w:rPr>
          <w:sz w:val="26"/>
          <w:szCs w:val="26"/>
        </w:rPr>
      </w:pPr>
    </w:p>
    <w:p w:rsidR="0052369B" w:rsidRPr="00E8740D" w:rsidRDefault="0052369B" w:rsidP="0052369B">
      <w:pPr>
        <w:pStyle w:val="a3"/>
        <w:spacing w:after="0"/>
        <w:jc w:val="center"/>
        <w:rPr>
          <w:b/>
          <w:sz w:val="26"/>
          <w:szCs w:val="26"/>
        </w:rPr>
      </w:pPr>
      <w:r w:rsidRPr="00E8740D">
        <w:rPr>
          <w:b/>
          <w:sz w:val="26"/>
          <w:szCs w:val="26"/>
        </w:rPr>
        <w:t>ПАСПОРТ</w:t>
      </w:r>
    </w:p>
    <w:p w:rsidR="00325C56" w:rsidRDefault="0052369B" w:rsidP="0052369B">
      <w:pPr>
        <w:pStyle w:val="a3"/>
        <w:spacing w:after="0"/>
        <w:jc w:val="center"/>
        <w:rPr>
          <w:b/>
          <w:sz w:val="26"/>
          <w:szCs w:val="26"/>
        </w:rPr>
      </w:pPr>
      <w:r w:rsidRPr="00E8740D">
        <w:rPr>
          <w:b/>
          <w:sz w:val="26"/>
          <w:szCs w:val="26"/>
        </w:rPr>
        <w:t xml:space="preserve">Программы "По охране земель на территории </w:t>
      </w:r>
      <w:proofErr w:type="spellStart"/>
      <w:r w:rsidRPr="00E8740D">
        <w:rPr>
          <w:b/>
          <w:sz w:val="26"/>
          <w:szCs w:val="26"/>
        </w:rPr>
        <w:t>Михаленинского</w:t>
      </w:r>
      <w:proofErr w:type="spellEnd"/>
      <w:r w:rsidRPr="00E8740D">
        <w:rPr>
          <w:b/>
          <w:sz w:val="26"/>
          <w:szCs w:val="26"/>
        </w:rPr>
        <w:t xml:space="preserve"> сельского поселения</w:t>
      </w:r>
      <w:r w:rsidR="00E8740D" w:rsidRPr="00E8740D">
        <w:rPr>
          <w:b/>
          <w:sz w:val="26"/>
          <w:szCs w:val="26"/>
        </w:rPr>
        <w:t xml:space="preserve"> Варнавинского муниципального района Нижегородской области</w:t>
      </w:r>
    </w:p>
    <w:p w:rsidR="00E8740D" w:rsidRPr="00E8740D" w:rsidRDefault="00E8740D" w:rsidP="0052369B">
      <w:pPr>
        <w:pStyle w:val="a3"/>
        <w:spacing w:after="0"/>
        <w:jc w:val="center"/>
        <w:rPr>
          <w:b/>
          <w:sz w:val="26"/>
          <w:szCs w:val="26"/>
        </w:rPr>
      </w:pPr>
      <w:r w:rsidRPr="00E8740D">
        <w:rPr>
          <w:b/>
          <w:sz w:val="26"/>
          <w:szCs w:val="26"/>
        </w:rPr>
        <w:t xml:space="preserve"> на 2021 – 2023 годы"</w:t>
      </w:r>
    </w:p>
    <w:p w:rsidR="00E8740D" w:rsidRDefault="00E8740D" w:rsidP="0052369B">
      <w:pPr>
        <w:pStyle w:val="a3"/>
        <w:spacing w:after="0"/>
        <w:jc w:val="center"/>
        <w:rPr>
          <w:sz w:val="26"/>
          <w:szCs w:val="26"/>
        </w:rPr>
      </w:pPr>
    </w:p>
    <w:p w:rsidR="00E8740D" w:rsidRPr="008407B9" w:rsidRDefault="0052369B" w:rsidP="00E8740D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E8740D" w:rsidTr="00E8740D">
        <w:tc>
          <w:tcPr>
            <w:tcW w:w="4926" w:type="dxa"/>
          </w:tcPr>
          <w:p w:rsidR="00E8740D" w:rsidRDefault="00E8740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4927" w:type="dxa"/>
          </w:tcPr>
          <w:p w:rsidR="00E8740D" w:rsidRDefault="00E8740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"По охране земель на территории </w:t>
            </w:r>
            <w:proofErr w:type="spellStart"/>
            <w:r>
              <w:rPr>
                <w:sz w:val="26"/>
                <w:szCs w:val="26"/>
              </w:rPr>
              <w:t>Михаленинского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Варнавинского муниципального района Нижегородской области на 2021 – 2023 годы" (далее Программа)</w:t>
            </w:r>
          </w:p>
        </w:tc>
      </w:tr>
      <w:tr w:rsidR="00E8740D" w:rsidTr="00E8740D">
        <w:tc>
          <w:tcPr>
            <w:tcW w:w="4926" w:type="dxa"/>
          </w:tcPr>
          <w:p w:rsidR="00E8740D" w:rsidRDefault="00E8740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4927" w:type="dxa"/>
          </w:tcPr>
          <w:p w:rsidR="00E8740D" w:rsidRDefault="00E8740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эффективности земель на территории </w:t>
            </w:r>
            <w:proofErr w:type="spellStart"/>
            <w:r>
              <w:rPr>
                <w:sz w:val="26"/>
                <w:szCs w:val="26"/>
              </w:rPr>
              <w:t>Михаленинского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Варнавинского муниципального района Нижегородской области, в том числе:</w:t>
            </w:r>
          </w:p>
          <w:p w:rsidR="00E8740D" w:rsidRDefault="00DB7D2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</w:t>
            </w:r>
            <w:proofErr w:type="gramStart"/>
            <w:r>
              <w:rPr>
                <w:sz w:val="26"/>
                <w:szCs w:val="26"/>
              </w:rPr>
              <w:t>предотвращении</w:t>
            </w:r>
            <w:proofErr w:type="gramEnd"/>
            <w:r>
              <w:rPr>
                <w:sz w:val="26"/>
                <w:szCs w:val="26"/>
              </w:rPr>
              <w:t xml:space="preserve">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DB7D2D" w:rsidRDefault="00DB7D2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обеспечение рационального использования земель;</w:t>
            </w:r>
          </w:p>
          <w:p w:rsidR="00DB7D2D" w:rsidRDefault="00DB7D2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обеспечение охраны и восстановление плодородия земель;</w:t>
            </w:r>
          </w:p>
          <w:p w:rsidR="00DB7D2D" w:rsidRDefault="00DB7D2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деятельности;</w:t>
            </w:r>
          </w:p>
        </w:tc>
      </w:tr>
      <w:tr w:rsidR="00E8740D" w:rsidTr="00E8740D">
        <w:tc>
          <w:tcPr>
            <w:tcW w:w="4926" w:type="dxa"/>
          </w:tcPr>
          <w:p w:rsidR="00E8740D" w:rsidRDefault="00DB7D2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4927" w:type="dxa"/>
          </w:tcPr>
          <w:p w:rsidR="00E8740D" w:rsidRDefault="00DB7D2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проведение работ с целью повышения биологического потенциала земель муниципального образования;</w:t>
            </w:r>
          </w:p>
          <w:p w:rsidR="00DB7D2D" w:rsidRDefault="00DB7D2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улучшения условий для устойчивого земледелия;</w:t>
            </w:r>
          </w:p>
          <w:p w:rsidR="00DB7D2D" w:rsidRDefault="00DB7D2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повышения плодородия почв;</w:t>
            </w:r>
          </w:p>
          <w:p w:rsidR="00DB7D2D" w:rsidRDefault="00DB7D2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улучшения гидротермического режима;</w:t>
            </w:r>
          </w:p>
          <w:p w:rsidR="00DB7D2D" w:rsidRDefault="00DB7D2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сокращения поверхностного стока;</w:t>
            </w:r>
          </w:p>
          <w:p w:rsidR="00DB7D2D" w:rsidRDefault="00DB7D2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увеличения поглощения углекислого и других газов;</w:t>
            </w:r>
          </w:p>
          <w:p w:rsidR="00DB7D2D" w:rsidRDefault="00DB7D2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</w:t>
            </w:r>
            <w:proofErr w:type="spellStart"/>
            <w:r>
              <w:rPr>
                <w:sz w:val="26"/>
                <w:szCs w:val="26"/>
              </w:rPr>
              <w:t>отпимизации</w:t>
            </w:r>
            <w:proofErr w:type="spellEnd"/>
            <w:r>
              <w:rPr>
                <w:sz w:val="26"/>
                <w:szCs w:val="26"/>
              </w:rPr>
              <w:t xml:space="preserve"> процессов почвообразования;</w:t>
            </w:r>
          </w:p>
          <w:p w:rsidR="00DB7D2D" w:rsidRDefault="00DB7D2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увеличения водности рек и водоемов;</w:t>
            </w:r>
          </w:p>
          <w:p w:rsidR="007E37DD" w:rsidRDefault="00DB7D2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7E37DD">
              <w:rPr>
                <w:sz w:val="26"/>
                <w:szCs w:val="26"/>
              </w:rPr>
              <w:t>- с</w:t>
            </w:r>
            <w:r>
              <w:rPr>
                <w:sz w:val="26"/>
                <w:szCs w:val="26"/>
              </w:rPr>
              <w:t>оздания условий для с</w:t>
            </w:r>
            <w:r w:rsidR="007E37DD">
              <w:rPr>
                <w:sz w:val="26"/>
                <w:szCs w:val="26"/>
              </w:rPr>
              <w:t xml:space="preserve">охранения </w:t>
            </w:r>
            <w:r w:rsidR="007E37DD">
              <w:rPr>
                <w:sz w:val="26"/>
                <w:szCs w:val="26"/>
              </w:rPr>
              <w:lastRenderedPageBreak/>
              <w:t>биологического разнообразия;</w:t>
            </w:r>
          </w:p>
        </w:tc>
      </w:tr>
      <w:tr w:rsidR="00E8740D" w:rsidTr="00E8740D">
        <w:tc>
          <w:tcPr>
            <w:tcW w:w="4926" w:type="dxa"/>
          </w:tcPr>
          <w:p w:rsidR="00E8740D" w:rsidRDefault="007E37D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Координаторы - заказчики</w:t>
            </w:r>
          </w:p>
        </w:tc>
        <w:tc>
          <w:tcPr>
            <w:tcW w:w="4927" w:type="dxa"/>
          </w:tcPr>
          <w:p w:rsidR="00E8740D" w:rsidRDefault="007E37D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Михаленинского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740D" w:rsidTr="00E8740D">
        <w:tc>
          <w:tcPr>
            <w:tcW w:w="4926" w:type="dxa"/>
          </w:tcPr>
          <w:p w:rsidR="00E8740D" w:rsidRDefault="007E37D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разработчики</w:t>
            </w:r>
          </w:p>
        </w:tc>
        <w:tc>
          <w:tcPr>
            <w:tcW w:w="4927" w:type="dxa"/>
          </w:tcPr>
          <w:p w:rsidR="00E8740D" w:rsidRDefault="007E37DD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Михаленинского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FC4A8F" w:rsidTr="00E8740D">
        <w:tc>
          <w:tcPr>
            <w:tcW w:w="4926" w:type="dxa"/>
          </w:tcPr>
          <w:p w:rsidR="00FC4A8F" w:rsidRDefault="00FC4A8F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4927" w:type="dxa"/>
          </w:tcPr>
          <w:p w:rsidR="00FC4A8F" w:rsidRDefault="00FC4A8F" w:rsidP="0097294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Михаленинского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иные организации, граждане, участвующие в реализации мероприятий Программы</w:t>
            </w:r>
          </w:p>
        </w:tc>
      </w:tr>
      <w:tr w:rsidR="00FC4A8F" w:rsidTr="00E8740D">
        <w:tc>
          <w:tcPr>
            <w:tcW w:w="4926" w:type="dxa"/>
          </w:tcPr>
          <w:p w:rsidR="00FC4A8F" w:rsidRDefault="00FC4A8F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Программы:</w:t>
            </w:r>
          </w:p>
        </w:tc>
        <w:tc>
          <w:tcPr>
            <w:tcW w:w="4927" w:type="dxa"/>
          </w:tcPr>
          <w:p w:rsidR="00FC4A8F" w:rsidRDefault="00FC4A8F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 годы</w:t>
            </w:r>
          </w:p>
        </w:tc>
      </w:tr>
      <w:tr w:rsidR="00FC4A8F" w:rsidTr="00E8740D">
        <w:tc>
          <w:tcPr>
            <w:tcW w:w="4926" w:type="dxa"/>
          </w:tcPr>
          <w:p w:rsidR="00FC4A8F" w:rsidRDefault="00FC4A8F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4927" w:type="dxa"/>
          </w:tcPr>
          <w:p w:rsidR="00FC4A8F" w:rsidRDefault="00FC4A8F" w:rsidP="00FC4A8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местного бюджета поселения</w:t>
            </w:r>
          </w:p>
          <w:p w:rsidR="00FC4A8F" w:rsidRDefault="00FC4A8F" w:rsidP="00FC4A8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 – 0,0руб.</w:t>
            </w:r>
          </w:p>
          <w:p w:rsidR="00FC4A8F" w:rsidRDefault="00FC4A8F" w:rsidP="00FC4A8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 – 0,0 руб.</w:t>
            </w:r>
          </w:p>
          <w:p w:rsidR="00FC4A8F" w:rsidRDefault="00FC4A8F" w:rsidP="00FC4A8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 – 0,0 руб.</w:t>
            </w:r>
          </w:p>
        </w:tc>
      </w:tr>
      <w:tr w:rsidR="00FC4A8F" w:rsidTr="00E8740D">
        <w:tc>
          <w:tcPr>
            <w:tcW w:w="4926" w:type="dxa"/>
          </w:tcPr>
          <w:p w:rsidR="00FC4A8F" w:rsidRPr="00036A9A" w:rsidRDefault="00FC4A8F" w:rsidP="00E8740D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036A9A">
              <w:rPr>
                <w:rStyle w:val="a5"/>
                <w:color w:val="000000"/>
                <w:sz w:val="26"/>
                <w:szCs w:val="26"/>
              </w:rPr>
              <w:t>Показатели (индикаторы) муниципальной программы</w:t>
            </w:r>
          </w:p>
        </w:tc>
        <w:tc>
          <w:tcPr>
            <w:tcW w:w="4927" w:type="dxa"/>
          </w:tcPr>
          <w:p w:rsidR="00FC4A8F" w:rsidRPr="00036A9A" w:rsidRDefault="00325C56" w:rsidP="00325C56">
            <w:pPr>
              <w:pStyle w:val="a6"/>
              <w:shd w:val="clear" w:color="auto" w:fill="auto"/>
              <w:tabs>
                <w:tab w:val="left" w:pos="329"/>
              </w:tabs>
              <w:spacing w:before="0" w:line="278" w:lineRule="exact"/>
              <w:jc w:val="both"/>
              <w:rPr>
                <w:sz w:val="26"/>
                <w:szCs w:val="26"/>
              </w:rPr>
            </w:pPr>
            <w:r>
              <w:rPr>
                <w:rStyle w:val="a5"/>
                <w:color w:val="000000"/>
                <w:sz w:val="26"/>
                <w:szCs w:val="26"/>
              </w:rPr>
              <w:t xml:space="preserve">     - </w:t>
            </w:r>
            <w:r w:rsidR="00FC4A8F" w:rsidRPr="00036A9A">
              <w:rPr>
                <w:rStyle w:val="a5"/>
                <w:color w:val="000000"/>
                <w:sz w:val="26"/>
                <w:szCs w:val="26"/>
              </w:rPr>
              <w:t>благоустройство населенных пунктов;</w:t>
            </w:r>
          </w:p>
          <w:p w:rsidR="00FC4A8F" w:rsidRPr="00036A9A" w:rsidRDefault="00325C56" w:rsidP="00325C56">
            <w:pPr>
              <w:pStyle w:val="a6"/>
              <w:shd w:val="clear" w:color="auto" w:fill="auto"/>
              <w:tabs>
                <w:tab w:val="left" w:pos="329"/>
              </w:tabs>
              <w:spacing w:before="0" w:line="278" w:lineRule="exact"/>
              <w:jc w:val="both"/>
              <w:rPr>
                <w:sz w:val="26"/>
                <w:szCs w:val="26"/>
              </w:rPr>
            </w:pPr>
            <w:r>
              <w:rPr>
                <w:rStyle w:val="a5"/>
                <w:color w:val="000000"/>
                <w:sz w:val="26"/>
                <w:szCs w:val="26"/>
              </w:rPr>
              <w:t xml:space="preserve">     - </w:t>
            </w:r>
            <w:r w:rsidR="00FC4A8F" w:rsidRPr="00036A9A">
              <w:rPr>
                <w:rStyle w:val="a5"/>
                <w:color w:val="000000"/>
                <w:sz w:val="26"/>
                <w:szCs w:val="26"/>
              </w:rPr>
              <w:t>улучшение качественных характеристик земель;</w:t>
            </w:r>
          </w:p>
          <w:p w:rsidR="00FC4A8F" w:rsidRPr="00036A9A" w:rsidRDefault="00325C56" w:rsidP="00FC4A8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rStyle w:val="a5"/>
                <w:color w:val="000000"/>
                <w:sz w:val="26"/>
                <w:szCs w:val="26"/>
              </w:rPr>
              <w:t xml:space="preserve">     - </w:t>
            </w:r>
            <w:r w:rsidR="00FC4A8F" w:rsidRPr="00036A9A">
              <w:rPr>
                <w:rStyle w:val="a5"/>
                <w:color w:val="000000"/>
                <w:sz w:val="26"/>
                <w:szCs w:val="26"/>
              </w:rPr>
              <w:t>эффективное использование земель</w:t>
            </w:r>
          </w:p>
        </w:tc>
      </w:tr>
    </w:tbl>
    <w:p w:rsidR="0052369B" w:rsidRPr="008407B9" w:rsidRDefault="0052369B" w:rsidP="00E8740D">
      <w:pPr>
        <w:pStyle w:val="a3"/>
        <w:spacing w:after="0"/>
        <w:jc w:val="both"/>
        <w:rPr>
          <w:sz w:val="26"/>
          <w:szCs w:val="26"/>
        </w:rPr>
      </w:pPr>
    </w:p>
    <w:p w:rsidR="00325C56" w:rsidRPr="00325C56" w:rsidRDefault="00325C56" w:rsidP="00325C56">
      <w:pPr>
        <w:pStyle w:val="a6"/>
        <w:shd w:val="clear" w:color="auto" w:fill="auto"/>
        <w:spacing w:before="0" w:after="236" w:line="269" w:lineRule="exact"/>
        <w:ind w:left="20" w:right="20"/>
        <w:jc w:val="center"/>
        <w:rPr>
          <w:b/>
          <w:sz w:val="26"/>
          <w:szCs w:val="26"/>
        </w:rPr>
      </w:pPr>
      <w:r w:rsidRPr="00325C56">
        <w:rPr>
          <w:rStyle w:val="a5"/>
          <w:b/>
          <w:color w:val="000000"/>
          <w:sz w:val="26"/>
          <w:szCs w:val="26"/>
        </w:rPr>
        <w:t>Раздел 1. Содержание проблемы и обоснование необходимости ее решения программными методами</w:t>
      </w:r>
    </w:p>
    <w:p w:rsidR="00325C56" w:rsidRPr="00325C56" w:rsidRDefault="00325C56" w:rsidP="00325C56">
      <w:pPr>
        <w:pStyle w:val="a6"/>
        <w:shd w:val="clear" w:color="auto" w:fill="auto"/>
        <w:spacing w:before="0"/>
        <w:ind w:left="20" w:righ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r w:rsidRPr="00325C56">
        <w:rPr>
          <w:rStyle w:val="a5"/>
          <w:color w:val="000000"/>
          <w:sz w:val="26"/>
          <w:szCs w:val="26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25C56" w:rsidRPr="00325C56" w:rsidRDefault="00325C56" w:rsidP="00325C56">
      <w:pPr>
        <w:pStyle w:val="a6"/>
        <w:shd w:val="clear" w:color="auto" w:fill="auto"/>
        <w:spacing w:before="0"/>
        <w:ind w:left="20" w:righ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r w:rsidRPr="00325C56">
        <w:rPr>
          <w:rStyle w:val="a5"/>
          <w:color w:val="000000"/>
          <w:sz w:val="26"/>
          <w:szCs w:val="26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325C56" w:rsidRPr="00325C56" w:rsidRDefault="00325C56" w:rsidP="00325C56">
      <w:pPr>
        <w:pStyle w:val="a6"/>
        <w:shd w:val="clear" w:color="auto" w:fill="auto"/>
        <w:spacing w:before="0"/>
        <w:ind w:left="20" w:righ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r w:rsidRPr="00325C56">
        <w:rPr>
          <w:rStyle w:val="a5"/>
          <w:color w:val="000000"/>
          <w:sz w:val="26"/>
          <w:szCs w:val="26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325C56">
        <w:rPr>
          <w:rStyle w:val="a5"/>
          <w:color w:val="000000"/>
          <w:sz w:val="26"/>
          <w:szCs w:val="26"/>
        </w:rPr>
        <w:t>задачи обеспечения условий устойчивого развития сельского поселения</w:t>
      </w:r>
      <w:proofErr w:type="gramEnd"/>
      <w:r w:rsidRPr="00325C56">
        <w:rPr>
          <w:rStyle w:val="a5"/>
          <w:color w:val="000000"/>
          <w:sz w:val="26"/>
          <w:szCs w:val="26"/>
        </w:rPr>
        <w:t>.</w:t>
      </w:r>
    </w:p>
    <w:p w:rsidR="00325C56" w:rsidRDefault="00325C56" w:rsidP="00325C56">
      <w:pPr>
        <w:pStyle w:val="a6"/>
        <w:shd w:val="clear" w:color="auto" w:fill="auto"/>
        <w:spacing w:before="0"/>
        <w:ind w:left="20" w:righ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r w:rsidRPr="00325C56">
        <w:rPr>
          <w:rStyle w:val="a5"/>
          <w:color w:val="000000"/>
          <w:sz w:val="26"/>
          <w:szCs w:val="26"/>
        </w:rPr>
        <w:t>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325C56" w:rsidRPr="00325C56" w:rsidRDefault="00325C56" w:rsidP="00325C56">
      <w:pPr>
        <w:pStyle w:val="a6"/>
        <w:shd w:val="clear" w:color="auto" w:fill="auto"/>
        <w:spacing w:before="0"/>
        <w:ind w:left="20" w:righ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r w:rsidRPr="00325C56">
        <w:rPr>
          <w:rStyle w:val="a5"/>
          <w:color w:val="000000"/>
          <w:sz w:val="26"/>
          <w:szCs w:val="26"/>
        </w:rPr>
        <w:t xml:space="preserve"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</w:t>
      </w:r>
      <w:r w:rsidRPr="00325C56">
        <w:rPr>
          <w:rStyle w:val="a5"/>
          <w:color w:val="000000"/>
          <w:sz w:val="26"/>
          <w:szCs w:val="26"/>
        </w:rPr>
        <w:lastRenderedPageBreak/>
        <w:t>обеспечивается рациональное землепользование.</w:t>
      </w:r>
    </w:p>
    <w:p w:rsidR="00325C56" w:rsidRPr="00325C56" w:rsidRDefault="00325C56" w:rsidP="00325C56">
      <w:pPr>
        <w:pStyle w:val="a6"/>
        <w:shd w:val="clear" w:color="auto" w:fill="auto"/>
        <w:spacing w:before="0"/>
        <w:ind w:left="20" w:righ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r w:rsidRPr="00325C56">
        <w:rPr>
          <w:rStyle w:val="a5"/>
          <w:color w:val="000000"/>
          <w:sz w:val="26"/>
          <w:szCs w:val="26"/>
        </w:rPr>
        <w:t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325C56" w:rsidRPr="00325C56" w:rsidRDefault="00325C56" w:rsidP="00325C56">
      <w:pPr>
        <w:pStyle w:val="a6"/>
        <w:shd w:val="clear" w:color="auto" w:fill="auto"/>
        <w:spacing w:before="0" w:after="275"/>
        <w:ind w:left="20" w:righ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r w:rsidRPr="00325C56">
        <w:rPr>
          <w:rStyle w:val="a5"/>
          <w:color w:val="000000"/>
          <w:sz w:val="26"/>
          <w:szCs w:val="26"/>
        </w:rPr>
        <w:t xml:space="preserve"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325C56">
        <w:rPr>
          <w:rStyle w:val="a5"/>
          <w:color w:val="000000"/>
          <w:sz w:val="26"/>
          <w:szCs w:val="26"/>
        </w:rPr>
        <w:t>не</w:t>
      </w:r>
      <w:proofErr w:type="gramEnd"/>
      <w:r w:rsidRPr="00325C56">
        <w:rPr>
          <w:rStyle w:val="a5"/>
          <w:color w:val="000000"/>
          <w:sz w:val="26"/>
          <w:szCs w:val="26"/>
        </w:rPr>
        <w:t xml:space="preserve"> только ныне живущих людей, но и будущих поколений.</w:t>
      </w:r>
    </w:p>
    <w:p w:rsidR="00325C56" w:rsidRPr="00325C56" w:rsidRDefault="00325C56" w:rsidP="00325C56">
      <w:pPr>
        <w:pStyle w:val="a6"/>
        <w:shd w:val="clear" w:color="auto" w:fill="auto"/>
        <w:spacing w:before="0" w:after="258" w:line="230" w:lineRule="exact"/>
        <w:ind w:left="20"/>
        <w:jc w:val="center"/>
        <w:rPr>
          <w:b/>
          <w:sz w:val="26"/>
          <w:szCs w:val="26"/>
        </w:rPr>
      </w:pPr>
      <w:r w:rsidRPr="00325C56">
        <w:rPr>
          <w:rStyle w:val="a5"/>
          <w:b/>
          <w:color w:val="000000"/>
          <w:sz w:val="26"/>
          <w:szCs w:val="26"/>
        </w:rPr>
        <w:t>Раздел 2. Цели, задачи и сроки реализации Программы</w:t>
      </w:r>
    </w:p>
    <w:p w:rsidR="00325C56" w:rsidRPr="00325C56" w:rsidRDefault="00325C56" w:rsidP="00325C56">
      <w:pPr>
        <w:pStyle w:val="a6"/>
        <w:shd w:val="clear" w:color="auto" w:fill="auto"/>
        <w:spacing w:before="0"/>
        <w:ind w:left="20" w:righ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r w:rsidRPr="00325C56">
        <w:rPr>
          <w:rStyle w:val="a5"/>
          <w:color w:val="000000"/>
          <w:sz w:val="26"/>
          <w:szCs w:val="26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325C56" w:rsidRPr="00325C56" w:rsidRDefault="00325C56" w:rsidP="00325C56">
      <w:pPr>
        <w:pStyle w:val="a6"/>
        <w:shd w:val="clear" w:color="auto" w:fill="auto"/>
        <w:spacing w:before="0" w:line="230" w:lineRule="exact"/>
        <w:ind w:lef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r w:rsidRPr="00325C56">
        <w:rPr>
          <w:rStyle w:val="a5"/>
          <w:color w:val="000000"/>
          <w:sz w:val="26"/>
          <w:szCs w:val="26"/>
        </w:rPr>
        <w:t>Основными целями Программы являются:</w:t>
      </w:r>
    </w:p>
    <w:p w:rsidR="00325C56" w:rsidRPr="00325C56" w:rsidRDefault="00325C56" w:rsidP="00325C56">
      <w:pPr>
        <w:pStyle w:val="a6"/>
        <w:shd w:val="clear" w:color="auto" w:fill="auto"/>
        <w:tabs>
          <w:tab w:val="left" w:pos="1501"/>
        </w:tabs>
        <w:spacing w:before="0" w:line="230" w:lineRule="exact"/>
        <w:ind w:lef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1. </w:t>
      </w:r>
      <w:r w:rsidRPr="00325C56">
        <w:rPr>
          <w:rStyle w:val="a5"/>
          <w:color w:val="000000"/>
          <w:sz w:val="26"/>
          <w:szCs w:val="26"/>
        </w:rPr>
        <w:t>обеспечение</w:t>
      </w:r>
      <w:r w:rsidRPr="00325C56">
        <w:rPr>
          <w:rStyle w:val="a5"/>
          <w:color w:val="000000"/>
          <w:sz w:val="26"/>
          <w:szCs w:val="26"/>
        </w:rPr>
        <w:tab/>
        <w:t>прав граждан на благоприятную окружающую среду;</w:t>
      </w:r>
    </w:p>
    <w:p w:rsidR="00325C56" w:rsidRPr="00325C56" w:rsidRDefault="00325C56" w:rsidP="00325C56">
      <w:pPr>
        <w:pStyle w:val="a6"/>
        <w:shd w:val="clear" w:color="auto" w:fill="auto"/>
        <w:tabs>
          <w:tab w:val="left" w:pos="1950"/>
        </w:tabs>
        <w:spacing w:before="0" w:line="278" w:lineRule="exact"/>
        <w:ind w:left="20" w:righ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2. </w:t>
      </w:r>
      <w:r w:rsidRPr="00325C56">
        <w:rPr>
          <w:rStyle w:val="a5"/>
          <w:color w:val="000000"/>
          <w:sz w:val="26"/>
          <w:szCs w:val="26"/>
        </w:rPr>
        <w:t>предотвращение</w:t>
      </w:r>
      <w:r w:rsidRPr="00325C56">
        <w:rPr>
          <w:rStyle w:val="a5"/>
          <w:color w:val="000000"/>
          <w:sz w:val="26"/>
          <w:szCs w:val="26"/>
        </w:rPr>
        <w:tab/>
        <w:t>загрязнения, захламления, нарушения земель, других негативных (вредных) воздействий хозяйственной деятельности;</w:t>
      </w:r>
    </w:p>
    <w:p w:rsidR="00325C56" w:rsidRPr="00325C56" w:rsidRDefault="00325C56" w:rsidP="00325C56">
      <w:pPr>
        <w:pStyle w:val="a6"/>
        <w:shd w:val="clear" w:color="auto" w:fill="auto"/>
        <w:tabs>
          <w:tab w:val="left" w:pos="1950"/>
        </w:tabs>
        <w:spacing w:before="0" w:line="278" w:lineRule="exact"/>
        <w:ind w:left="20" w:righ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3. </w:t>
      </w:r>
      <w:r w:rsidRPr="00325C56">
        <w:rPr>
          <w:rStyle w:val="a5"/>
          <w:color w:val="000000"/>
          <w:sz w:val="26"/>
          <w:szCs w:val="26"/>
        </w:rPr>
        <w:t>предотвращение</w:t>
      </w:r>
      <w:r w:rsidRPr="00325C56">
        <w:rPr>
          <w:rStyle w:val="a5"/>
          <w:color w:val="000000"/>
          <w:sz w:val="26"/>
          <w:szCs w:val="26"/>
        </w:rPr>
        <w:tab/>
        <w:t>развития природных процессов, оказывающих негативное воздействие на состояние земел</w:t>
      </w:r>
      <w:proofErr w:type="gramStart"/>
      <w:r w:rsidRPr="00325C56">
        <w:rPr>
          <w:rStyle w:val="a5"/>
          <w:color w:val="000000"/>
          <w:sz w:val="26"/>
          <w:szCs w:val="26"/>
        </w:rPr>
        <w:t>ь(</w:t>
      </w:r>
      <w:proofErr w:type="gramEnd"/>
      <w:r w:rsidRPr="00325C56">
        <w:rPr>
          <w:rStyle w:val="a5"/>
          <w:color w:val="000000"/>
          <w:sz w:val="26"/>
          <w:szCs w:val="26"/>
        </w:rPr>
        <w:t>подтопление, эрозия почв и др.);</w:t>
      </w:r>
    </w:p>
    <w:p w:rsidR="00325C56" w:rsidRPr="00325C56" w:rsidRDefault="00325C56" w:rsidP="00325C56">
      <w:pPr>
        <w:pStyle w:val="a6"/>
        <w:shd w:val="clear" w:color="auto" w:fill="auto"/>
        <w:tabs>
          <w:tab w:val="left" w:pos="1950"/>
        </w:tabs>
        <w:spacing w:before="0" w:line="278" w:lineRule="exact"/>
        <w:ind w:left="20" w:righ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4. </w:t>
      </w:r>
      <w:r w:rsidR="004642E9">
        <w:rPr>
          <w:rStyle w:val="a5"/>
          <w:color w:val="000000"/>
          <w:sz w:val="26"/>
          <w:szCs w:val="26"/>
        </w:rPr>
        <w:t>о</w:t>
      </w:r>
      <w:r w:rsidRPr="00325C56">
        <w:rPr>
          <w:rStyle w:val="a5"/>
          <w:color w:val="000000"/>
          <w:sz w:val="26"/>
          <w:szCs w:val="26"/>
        </w:rPr>
        <w:t>беспечение</w:t>
      </w:r>
      <w:r w:rsidRPr="00325C56">
        <w:rPr>
          <w:rStyle w:val="a5"/>
          <w:color w:val="000000"/>
          <w:sz w:val="26"/>
          <w:szCs w:val="26"/>
        </w:rPr>
        <w:tab/>
        <w:t>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325C56" w:rsidRDefault="00325C56" w:rsidP="00325C56">
      <w:pPr>
        <w:pStyle w:val="a6"/>
        <w:shd w:val="clear" w:color="auto" w:fill="auto"/>
        <w:tabs>
          <w:tab w:val="left" w:pos="1950"/>
        </w:tabs>
        <w:spacing w:before="0"/>
        <w:ind w:left="20" w:righ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5. </w:t>
      </w:r>
      <w:r w:rsidRPr="00325C56">
        <w:rPr>
          <w:rStyle w:val="a5"/>
          <w:color w:val="000000"/>
          <w:sz w:val="26"/>
          <w:szCs w:val="26"/>
        </w:rPr>
        <w:t>предотвращение</w:t>
      </w:r>
      <w:r w:rsidRPr="00325C56">
        <w:rPr>
          <w:rStyle w:val="a5"/>
          <w:color w:val="000000"/>
          <w:sz w:val="26"/>
          <w:szCs w:val="26"/>
        </w:rPr>
        <w:tab/>
        <w:t>загрязнения окружающей среды в результате ведения хозяйственной и иной деятельности на земельный участок;</w:t>
      </w:r>
    </w:p>
    <w:p w:rsidR="00325C56" w:rsidRPr="00325C56" w:rsidRDefault="00325C56" w:rsidP="00325C56">
      <w:pPr>
        <w:pStyle w:val="a6"/>
        <w:shd w:val="clear" w:color="auto" w:fill="auto"/>
        <w:tabs>
          <w:tab w:val="left" w:pos="1950"/>
        </w:tabs>
        <w:spacing w:before="0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</w:t>
      </w:r>
      <w:r w:rsidRPr="00325C56">
        <w:rPr>
          <w:rStyle w:val="a5"/>
          <w:color w:val="000000"/>
          <w:sz w:val="26"/>
          <w:szCs w:val="26"/>
        </w:rPr>
        <w:t>охранение</w:t>
      </w:r>
      <w:r w:rsidRPr="00325C56">
        <w:rPr>
          <w:rStyle w:val="a5"/>
          <w:color w:val="000000"/>
          <w:sz w:val="26"/>
          <w:szCs w:val="26"/>
        </w:rPr>
        <w:tab/>
        <w:t>плодородия почв.</w:t>
      </w:r>
    </w:p>
    <w:p w:rsidR="00325C56" w:rsidRDefault="00325C56" w:rsidP="00325C56">
      <w:pPr>
        <w:pStyle w:val="a6"/>
        <w:shd w:val="clear" w:color="auto" w:fill="auto"/>
        <w:spacing w:before="0" w:line="552" w:lineRule="exact"/>
        <w:ind w:lef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r w:rsidRPr="00325C56">
        <w:rPr>
          <w:rStyle w:val="a5"/>
          <w:color w:val="000000"/>
          <w:sz w:val="26"/>
          <w:szCs w:val="26"/>
        </w:rPr>
        <w:t>Основными задачами Программы являются:</w:t>
      </w:r>
    </w:p>
    <w:p w:rsidR="00325C56" w:rsidRDefault="00325C56" w:rsidP="00325C56">
      <w:pPr>
        <w:pStyle w:val="a6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Pr="00325C56">
        <w:rPr>
          <w:rStyle w:val="a5"/>
          <w:color w:val="000000"/>
          <w:sz w:val="26"/>
          <w:szCs w:val="26"/>
        </w:rPr>
        <w:t>обеспечение</w:t>
      </w:r>
      <w:r w:rsidRPr="00325C56">
        <w:rPr>
          <w:rStyle w:val="a5"/>
          <w:color w:val="000000"/>
          <w:sz w:val="26"/>
          <w:szCs w:val="26"/>
        </w:rPr>
        <w:tab/>
        <w:t>организации рационального использования и охраны земель;</w:t>
      </w:r>
    </w:p>
    <w:p w:rsidR="00325C56" w:rsidRPr="00325C56" w:rsidRDefault="00325C56" w:rsidP="00325C56">
      <w:pPr>
        <w:pStyle w:val="a6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Pr="00325C56">
        <w:rPr>
          <w:rStyle w:val="a5"/>
          <w:color w:val="000000"/>
          <w:sz w:val="26"/>
          <w:szCs w:val="26"/>
        </w:rPr>
        <w:t>повышение</w:t>
      </w:r>
      <w:r w:rsidRPr="00325C56">
        <w:rPr>
          <w:rStyle w:val="a5"/>
          <w:color w:val="000000"/>
          <w:sz w:val="26"/>
          <w:szCs w:val="26"/>
        </w:rPr>
        <w:tab/>
        <w:t>эффективности использования и охраны земель;</w:t>
      </w:r>
    </w:p>
    <w:p w:rsidR="00325C56" w:rsidRPr="00325C56" w:rsidRDefault="00325C56" w:rsidP="00325C56">
      <w:pPr>
        <w:pStyle w:val="a6"/>
        <w:shd w:val="clear" w:color="auto" w:fill="auto"/>
        <w:tabs>
          <w:tab w:val="left" w:pos="1501"/>
        </w:tabs>
        <w:spacing w:before="0" w:line="240" w:lineRule="auto"/>
        <w:ind w:lef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3. </w:t>
      </w:r>
      <w:r w:rsidRPr="00325C56">
        <w:rPr>
          <w:rStyle w:val="a5"/>
          <w:color w:val="000000"/>
          <w:sz w:val="26"/>
          <w:szCs w:val="26"/>
        </w:rPr>
        <w:t>сохранение</w:t>
      </w:r>
      <w:r w:rsidRPr="00325C56">
        <w:rPr>
          <w:rStyle w:val="a5"/>
          <w:color w:val="000000"/>
          <w:sz w:val="26"/>
          <w:szCs w:val="26"/>
        </w:rPr>
        <w:tab/>
        <w:t>и восстановление зеленых насаждений;</w:t>
      </w:r>
    </w:p>
    <w:p w:rsidR="00325C56" w:rsidRPr="00325C56" w:rsidRDefault="00325C56" w:rsidP="00325C56">
      <w:pPr>
        <w:pStyle w:val="a6"/>
        <w:shd w:val="clear" w:color="auto" w:fill="auto"/>
        <w:tabs>
          <w:tab w:val="left" w:pos="1950"/>
        </w:tabs>
        <w:spacing w:before="0" w:line="240" w:lineRule="auto"/>
        <w:ind w:lef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4. </w:t>
      </w:r>
      <w:r w:rsidRPr="00325C56">
        <w:rPr>
          <w:rStyle w:val="a5"/>
          <w:color w:val="000000"/>
          <w:sz w:val="26"/>
          <w:szCs w:val="26"/>
        </w:rPr>
        <w:t>инвентаризация</w:t>
      </w:r>
      <w:r w:rsidRPr="00325C56">
        <w:rPr>
          <w:rStyle w:val="a5"/>
          <w:color w:val="000000"/>
          <w:sz w:val="26"/>
          <w:szCs w:val="26"/>
        </w:rPr>
        <w:tab/>
        <w:t>земель.</w:t>
      </w:r>
    </w:p>
    <w:p w:rsidR="004D47C4" w:rsidRDefault="004D47C4" w:rsidP="004D47C4">
      <w:pPr>
        <w:pStyle w:val="a6"/>
        <w:shd w:val="clear" w:color="auto" w:fill="auto"/>
        <w:spacing w:before="0" w:line="240" w:lineRule="auto"/>
        <w:ind w:left="20" w:right="3560"/>
        <w:jc w:val="center"/>
        <w:rPr>
          <w:rStyle w:val="a5"/>
          <w:b/>
          <w:color w:val="000000"/>
          <w:sz w:val="26"/>
          <w:szCs w:val="26"/>
        </w:rPr>
      </w:pPr>
    </w:p>
    <w:p w:rsidR="00325C56" w:rsidRDefault="00325C56" w:rsidP="004D47C4">
      <w:pPr>
        <w:pStyle w:val="a6"/>
        <w:shd w:val="clear" w:color="auto" w:fill="auto"/>
        <w:spacing w:before="0" w:line="240" w:lineRule="auto"/>
        <w:ind w:left="20" w:right="1"/>
        <w:jc w:val="center"/>
        <w:rPr>
          <w:rStyle w:val="a5"/>
          <w:b/>
          <w:color w:val="000000"/>
          <w:sz w:val="26"/>
          <w:szCs w:val="26"/>
        </w:rPr>
      </w:pPr>
      <w:r w:rsidRPr="00325C56">
        <w:rPr>
          <w:rStyle w:val="a5"/>
          <w:b/>
          <w:color w:val="000000"/>
          <w:sz w:val="26"/>
          <w:szCs w:val="26"/>
        </w:rPr>
        <w:t>Раздел 3.Ресурсное обеспечение Программы</w:t>
      </w:r>
    </w:p>
    <w:p w:rsidR="004D47C4" w:rsidRDefault="004D47C4" w:rsidP="004D47C4">
      <w:pPr>
        <w:pStyle w:val="a6"/>
        <w:shd w:val="clear" w:color="auto" w:fill="auto"/>
        <w:spacing w:before="0" w:line="240" w:lineRule="auto"/>
        <w:ind w:left="20" w:right="3560"/>
        <w:jc w:val="center"/>
        <w:rPr>
          <w:rStyle w:val="a5"/>
          <w:color w:val="000000"/>
          <w:sz w:val="26"/>
          <w:szCs w:val="26"/>
        </w:rPr>
      </w:pPr>
    </w:p>
    <w:p w:rsidR="00325C56" w:rsidRDefault="00325C56" w:rsidP="004D47C4">
      <w:pPr>
        <w:pStyle w:val="a6"/>
        <w:shd w:val="clear" w:color="auto" w:fill="auto"/>
        <w:spacing w:before="0" w:line="240" w:lineRule="auto"/>
        <w:ind w:left="20" w:right="1"/>
        <w:rPr>
          <w:rStyle w:val="a5"/>
          <w:color w:val="000000"/>
          <w:sz w:val="26"/>
          <w:szCs w:val="26"/>
        </w:rPr>
      </w:pPr>
      <w:r w:rsidRPr="00325C56">
        <w:rPr>
          <w:rStyle w:val="a5"/>
          <w:color w:val="000000"/>
          <w:sz w:val="26"/>
          <w:szCs w:val="26"/>
        </w:rPr>
        <w:t>Финансир</w:t>
      </w:r>
      <w:r w:rsidR="004D47C4">
        <w:rPr>
          <w:rStyle w:val="a5"/>
          <w:color w:val="000000"/>
          <w:sz w:val="26"/>
          <w:szCs w:val="26"/>
        </w:rPr>
        <w:t>ование мероприятий Программы не предусмотрено</w:t>
      </w:r>
    </w:p>
    <w:p w:rsidR="00325C56" w:rsidRPr="00325C56" w:rsidRDefault="00325C56" w:rsidP="00325C56">
      <w:pPr>
        <w:pStyle w:val="a6"/>
        <w:shd w:val="clear" w:color="auto" w:fill="auto"/>
        <w:spacing w:before="0" w:line="552" w:lineRule="exact"/>
        <w:ind w:left="20" w:right="3560"/>
        <w:rPr>
          <w:color w:val="000000"/>
          <w:sz w:val="26"/>
          <w:szCs w:val="26"/>
          <w:shd w:val="clear" w:color="auto" w:fill="FFFFFF"/>
        </w:rPr>
      </w:pPr>
    </w:p>
    <w:p w:rsidR="00325C56" w:rsidRDefault="00325C56" w:rsidP="00325C56">
      <w:pPr>
        <w:pStyle w:val="a6"/>
        <w:shd w:val="clear" w:color="auto" w:fill="auto"/>
        <w:spacing w:before="0" w:line="240" w:lineRule="auto"/>
        <w:ind w:left="20"/>
        <w:jc w:val="center"/>
        <w:rPr>
          <w:rStyle w:val="a5"/>
          <w:b/>
          <w:color w:val="000000"/>
          <w:sz w:val="26"/>
          <w:szCs w:val="26"/>
        </w:rPr>
      </w:pPr>
      <w:r w:rsidRPr="00325C56">
        <w:rPr>
          <w:rStyle w:val="a5"/>
          <w:b/>
          <w:color w:val="000000"/>
          <w:sz w:val="26"/>
          <w:szCs w:val="26"/>
        </w:rPr>
        <w:t>Раздел 4.Механизм реализации Программы</w:t>
      </w:r>
    </w:p>
    <w:p w:rsidR="00325C56" w:rsidRPr="00325C56" w:rsidRDefault="00325C56" w:rsidP="00325C56">
      <w:pPr>
        <w:pStyle w:val="a6"/>
        <w:shd w:val="clear" w:color="auto" w:fill="auto"/>
        <w:spacing w:before="0" w:line="240" w:lineRule="auto"/>
        <w:ind w:left="20"/>
        <w:jc w:val="center"/>
        <w:rPr>
          <w:b/>
          <w:sz w:val="26"/>
          <w:szCs w:val="26"/>
        </w:rPr>
      </w:pPr>
    </w:p>
    <w:p w:rsidR="00325C56" w:rsidRPr="00325C56" w:rsidRDefault="00325C56" w:rsidP="00325C56">
      <w:pPr>
        <w:pStyle w:val="a6"/>
        <w:shd w:val="clear" w:color="auto" w:fill="auto"/>
        <w:spacing w:before="0"/>
        <w:ind w:left="20" w:righ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r w:rsidRPr="00325C56">
        <w:rPr>
          <w:rStyle w:val="a5"/>
          <w:color w:val="000000"/>
          <w:sz w:val="26"/>
          <w:szCs w:val="26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325C56" w:rsidRPr="00325C56" w:rsidRDefault="00325C56" w:rsidP="00325C56">
      <w:pPr>
        <w:pStyle w:val="a6"/>
        <w:shd w:val="clear" w:color="auto" w:fill="auto"/>
        <w:spacing w:before="0"/>
        <w:ind w:left="20" w:righ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r w:rsidRPr="00325C56">
        <w:rPr>
          <w:rStyle w:val="a5"/>
          <w:color w:val="000000"/>
          <w:sz w:val="26"/>
          <w:szCs w:val="26"/>
        </w:rPr>
        <w:t xml:space="preserve">Отбор исполнителей мероприятий Программы осуществляется </w:t>
      </w:r>
      <w:proofErr w:type="gramStart"/>
      <w:r w:rsidRPr="00325C56">
        <w:rPr>
          <w:rStyle w:val="a5"/>
          <w:color w:val="000000"/>
          <w:sz w:val="26"/>
          <w:szCs w:val="26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325C56">
        <w:rPr>
          <w:rStyle w:val="a5"/>
          <w:color w:val="000000"/>
          <w:sz w:val="26"/>
          <w:szCs w:val="26"/>
        </w:rPr>
        <w:t xml:space="preserve"> товаров, выполнение работ, оказание услуг для муниципальных нужд.</w:t>
      </w:r>
    </w:p>
    <w:p w:rsidR="00325C56" w:rsidRPr="00325C56" w:rsidRDefault="00325C56" w:rsidP="00325C56">
      <w:pPr>
        <w:pStyle w:val="a6"/>
        <w:shd w:val="clear" w:color="auto" w:fill="auto"/>
        <w:spacing w:before="0" w:after="275"/>
        <w:ind w:left="20" w:righ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r w:rsidRPr="00325C56">
        <w:rPr>
          <w:rStyle w:val="a5"/>
          <w:color w:val="000000"/>
          <w:sz w:val="26"/>
          <w:szCs w:val="26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</w:t>
      </w:r>
      <w:r w:rsidRPr="00325C56">
        <w:rPr>
          <w:rStyle w:val="a5"/>
          <w:color w:val="000000"/>
          <w:sz w:val="26"/>
          <w:szCs w:val="26"/>
        </w:rPr>
        <w:lastRenderedPageBreak/>
        <w:t>Программы конкретными исполнителями с определением объектов и источников финансирования.</w:t>
      </w:r>
    </w:p>
    <w:p w:rsidR="00325C56" w:rsidRDefault="00325C56" w:rsidP="00325C56">
      <w:pPr>
        <w:pStyle w:val="a6"/>
        <w:shd w:val="clear" w:color="auto" w:fill="auto"/>
        <w:spacing w:before="0" w:line="230" w:lineRule="exact"/>
        <w:ind w:left="20"/>
        <w:jc w:val="center"/>
        <w:rPr>
          <w:rStyle w:val="a5"/>
          <w:b/>
          <w:color w:val="000000"/>
          <w:sz w:val="26"/>
          <w:szCs w:val="26"/>
        </w:rPr>
      </w:pPr>
      <w:r w:rsidRPr="00325C56">
        <w:rPr>
          <w:rStyle w:val="a5"/>
          <w:b/>
          <w:color w:val="000000"/>
          <w:sz w:val="26"/>
          <w:szCs w:val="26"/>
        </w:rPr>
        <w:t xml:space="preserve">Раздел 5.Организация, </w:t>
      </w:r>
      <w:proofErr w:type="gramStart"/>
      <w:r w:rsidRPr="00325C56">
        <w:rPr>
          <w:rStyle w:val="a5"/>
          <w:b/>
          <w:color w:val="000000"/>
          <w:sz w:val="26"/>
          <w:szCs w:val="26"/>
        </w:rPr>
        <w:t>контроль за</w:t>
      </w:r>
      <w:proofErr w:type="gramEnd"/>
      <w:r w:rsidRPr="00325C56">
        <w:rPr>
          <w:rStyle w:val="a5"/>
          <w:b/>
          <w:color w:val="000000"/>
          <w:sz w:val="26"/>
          <w:szCs w:val="26"/>
        </w:rPr>
        <w:t xml:space="preserve"> ходом реализации Программы</w:t>
      </w:r>
    </w:p>
    <w:p w:rsidR="00325C56" w:rsidRPr="00325C56" w:rsidRDefault="00325C56" w:rsidP="00325C56">
      <w:pPr>
        <w:pStyle w:val="a6"/>
        <w:shd w:val="clear" w:color="auto" w:fill="auto"/>
        <w:spacing w:before="0" w:line="230" w:lineRule="exact"/>
        <w:ind w:left="20"/>
        <w:jc w:val="center"/>
        <w:rPr>
          <w:b/>
          <w:sz w:val="26"/>
          <w:szCs w:val="26"/>
        </w:rPr>
      </w:pPr>
    </w:p>
    <w:p w:rsidR="00325C56" w:rsidRPr="00325C56" w:rsidRDefault="00325C56" w:rsidP="00325C56">
      <w:pPr>
        <w:pStyle w:val="a6"/>
        <w:shd w:val="clear" w:color="auto" w:fill="auto"/>
        <w:spacing w:before="0" w:after="275"/>
        <w:ind w:lef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proofErr w:type="gramStart"/>
      <w:r w:rsidRPr="00325C56">
        <w:rPr>
          <w:rStyle w:val="a5"/>
          <w:color w:val="000000"/>
          <w:sz w:val="26"/>
          <w:szCs w:val="26"/>
        </w:rPr>
        <w:t>Контроль за</w:t>
      </w:r>
      <w:proofErr w:type="gramEnd"/>
      <w:r w:rsidRPr="00325C56">
        <w:rPr>
          <w:rStyle w:val="a5"/>
          <w:color w:val="000000"/>
          <w:sz w:val="26"/>
          <w:szCs w:val="26"/>
        </w:rPr>
        <w:t xml:space="preserve">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325C56" w:rsidRPr="00325C56" w:rsidRDefault="00325C56" w:rsidP="00325C56">
      <w:pPr>
        <w:pStyle w:val="a6"/>
        <w:shd w:val="clear" w:color="auto" w:fill="auto"/>
        <w:spacing w:before="0" w:after="263" w:line="230" w:lineRule="exact"/>
        <w:ind w:left="20"/>
        <w:jc w:val="center"/>
        <w:rPr>
          <w:b/>
          <w:sz w:val="26"/>
          <w:szCs w:val="26"/>
        </w:rPr>
      </w:pPr>
      <w:r w:rsidRPr="00325C56">
        <w:rPr>
          <w:rStyle w:val="a5"/>
          <w:b/>
          <w:color w:val="000000"/>
          <w:sz w:val="26"/>
          <w:szCs w:val="26"/>
        </w:rPr>
        <w:t>Раздел 6.Оценка социально-экономической эффективности реализации Программы</w:t>
      </w:r>
    </w:p>
    <w:p w:rsidR="00325C56" w:rsidRPr="00325C56" w:rsidRDefault="00325C56" w:rsidP="00325C56">
      <w:pPr>
        <w:pStyle w:val="a6"/>
        <w:shd w:val="clear" w:color="auto" w:fill="auto"/>
        <w:spacing w:before="0"/>
        <w:ind w:lef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r w:rsidRPr="00325C56">
        <w:rPr>
          <w:rStyle w:val="a5"/>
          <w:color w:val="000000"/>
          <w:sz w:val="26"/>
          <w:szCs w:val="26"/>
        </w:rPr>
        <w:t>Оценка эффективности реализации Программы осуществляе</w:t>
      </w:r>
      <w:r w:rsidR="004642E9">
        <w:rPr>
          <w:rStyle w:val="a5"/>
          <w:color w:val="000000"/>
          <w:sz w:val="26"/>
          <w:szCs w:val="26"/>
        </w:rPr>
        <w:t xml:space="preserve">тся администрацией </w:t>
      </w:r>
      <w:proofErr w:type="spellStart"/>
      <w:r w:rsidR="004642E9">
        <w:rPr>
          <w:rStyle w:val="a5"/>
          <w:color w:val="000000"/>
          <w:sz w:val="26"/>
          <w:szCs w:val="26"/>
        </w:rPr>
        <w:t>Михаленинского</w:t>
      </w:r>
      <w:proofErr w:type="spellEnd"/>
      <w:r w:rsidRPr="00325C56">
        <w:rPr>
          <w:rStyle w:val="a5"/>
          <w:color w:val="000000"/>
          <w:sz w:val="26"/>
          <w:szCs w:val="26"/>
        </w:rPr>
        <w:t xml:space="preserve"> сельс</w:t>
      </w:r>
      <w:r w:rsidR="004642E9">
        <w:rPr>
          <w:rStyle w:val="a5"/>
          <w:color w:val="000000"/>
          <w:sz w:val="26"/>
          <w:szCs w:val="26"/>
        </w:rPr>
        <w:t>овета</w:t>
      </w:r>
      <w:r w:rsidRPr="00325C56">
        <w:rPr>
          <w:rStyle w:val="a5"/>
          <w:color w:val="000000"/>
          <w:sz w:val="26"/>
          <w:szCs w:val="26"/>
        </w:rPr>
        <w:t xml:space="preserve"> ежегодно, в срок до первого числа месяца, следующего за отчетным периодом в течение всего срока реализации Программы.</w:t>
      </w:r>
    </w:p>
    <w:p w:rsidR="00325C56" w:rsidRPr="00325C56" w:rsidRDefault="00325C56" w:rsidP="00325C56">
      <w:pPr>
        <w:pStyle w:val="a6"/>
        <w:shd w:val="clear" w:color="auto" w:fill="auto"/>
        <w:spacing w:before="0" w:line="278" w:lineRule="exact"/>
        <w:ind w:lef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r w:rsidRPr="00325C56">
        <w:rPr>
          <w:rStyle w:val="a5"/>
          <w:color w:val="000000"/>
          <w:sz w:val="26"/>
          <w:szCs w:val="26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proofErr w:type="spellStart"/>
      <w:r w:rsidR="004642E9">
        <w:rPr>
          <w:rStyle w:val="a5"/>
          <w:color w:val="000000"/>
          <w:sz w:val="26"/>
          <w:szCs w:val="26"/>
        </w:rPr>
        <w:t>Михаленинского</w:t>
      </w:r>
      <w:proofErr w:type="spellEnd"/>
      <w:r w:rsidR="004642E9">
        <w:rPr>
          <w:rStyle w:val="a5"/>
          <w:color w:val="000000"/>
          <w:sz w:val="26"/>
          <w:szCs w:val="26"/>
        </w:rPr>
        <w:t xml:space="preserve"> сельского поселения</w:t>
      </w:r>
      <w:r w:rsidRPr="00325C56">
        <w:rPr>
          <w:rStyle w:val="a5"/>
          <w:color w:val="000000"/>
          <w:sz w:val="26"/>
          <w:szCs w:val="26"/>
        </w:rPr>
        <w:t>.</w:t>
      </w:r>
    </w:p>
    <w:p w:rsidR="00325C56" w:rsidRPr="00325C56" w:rsidRDefault="00325C56" w:rsidP="00325C56">
      <w:pPr>
        <w:pStyle w:val="a6"/>
        <w:shd w:val="clear" w:color="auto" w:fill="auto"/>
        <w:spacing w:before="0" w:line="230" w:lineRule="exact"/>
        <w:ind w:lef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r w:rsidRPr="00325C56">
        <w:rPr>
          <w:rStyle w:val="a5"/>
          <w:color w:val="000000"/>
          <w:sz w:val="26"/>
          <w:szCs w:val="26"/>
        </w:rPr>
        <w:t>Отчет о реализации Программы в соответствующем году должен содержать:</w:t>
      </w:r>
    </w:p>
    <w:p w:rsidR="00325C56" w:rsidRPr="00325C56" w:rsidRDefault="00325C56" w:rsidP="00325C56">
      <w:pPr>
        <w:pStyle w:val="a6"/>
        <w:shd w:val="clear" w:color="auto" w:fill="auto"/>
        <w:tabs>
          <w:tab w:val="left" w:pos="1122"/>
        </w:tabs>
        <w:spacing w:before="0"/>
        <w:ind w:lef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1. </w:t>
      </w:r>
      <w:r w:rsidRPr="00325C56">
        <w:rPr>
          <w:rStyle w:val="a5"/>
          <w:color w:val="000000"/>
          <w:sz w:val="26"/>
          <w:szCs w:val="26"/>
        </w:rPr>
        <w:t>общий</w:t>
      </w:r>
      <w:r w:rsidRPr="00325C56">
        <w:rPr>
          <w:rStyle w:val="a5"/>
          <w:color w:val="000000"/>
          <w:sz w:val="26"/>
          <w:szCs w:val="26"/>
        </w:rPr>
        <w:tab/>
        <w:t>объем фактически произведенных расходов, всего и в том числе по источникам финансирования;</w:t>
      </w:r>
    </w:p>
    <w:p w:rsidR="00325C56" w:rsidRPr="00325C56" w:rsidRDefault="00325C56" w:rsidP="00325C56">
      <w:pPr>
        <w:pStyle w:val="a6"/>
        <w:shd w:val="clear" w:color="auto" w:fill="auto"/>
        <w:tabs>
          <w:tab w:val="left" w:pos="1134"/>
        </w:tabs>
        <w:spacing w:before="0" w:line="230" w:lineRule="exact"/>
        <w:ind w:lef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2. </w:t>
      </w:r>
      <w:r w:rsidRPr="00325C56">
        <w:rPr>
          <w:rStyle w:val="a5"/>
          <w:color w:val="000000"/>
          <w:sz w:val="26"/>
          <w:szCs w:val="26"/>
        </w:rPr>
        <w:t>перечень</w:t>
      </w:r>
      <w:r w:rsidRPr="00325C56">
        <w:rPr>
          <w:rStyle w:val="a5"/>
          <w:color w:val="000000"/>
          <w:sz w:val="26"/>
          <w:szCs w:val="26"/>
        </w:rPr>
        <w:tab/>
        <w:t>завершенных в течение года мероприятий по Программе;</w:t>
      </w:r>
    </w:p>
    <w:p w:rsidR="00325C56" w:rsidRPr="00325C56" w:rsidRDefault="00325C56" w:rsidP="00325C56">
      <w:pPr>
        <w:pStyle w:val="a6"/>
        <w:shd w:val="clear" w:color="auto" w:fill="auto"/>
        <w:tabs>
          <w:tab w:val="left" w:pos="1321"/>
        </w:tabs>
        <w:spacing w:before="0" w:line="278" w:lineRule="exact"/>
        <w:ind w:lef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3. </w:t>
      </w:r>
      <w:r w:rsidRPr="00325C56">
        <w:rPr>
          <w:rStyle w:val="a5"/>
          <w:color w:val="000000"/>
          <w:sz w:val="26"/>
          <w:szCs w:val="26"/>
        </w:rPr>
        <w:t>перечень</w:t>
      </w:r>
      <w:r w:rsidRPr="00325C56">
        <w:rPr>
          <w:rStyle w:val="a5"/>
          <w:color w:val="000000"/>
          <w:sz w:val="26"/>
          <w:szCs w:val="26"/>
        </w:rPr>
        <w:tab/>
        <w:t>не завершенных в течение года мероприятий Программы и процент их не завершения;</w:t>
      </w:r>
    </w:p>
    <w:p w:rsidR="00325C56" w:rsidRPr="00325C56" w:rsidRDefault="00325C56" w:rsidP="00325C56">
      <w:pPr>
        <w:pStyle w:val="a6"/>
        <w:shd w:val="clear" w:color="auto" w:fill="auto"/>
        <w:tabs>
          <w:tab w:val="left" w:pos="1129"/>
        </w:tabs>
        <w:spacing w:before="0" w:line="230" w:lineRule="exact"/>
        <w:ind w:lef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4. </w:t>
      </w:r>
      <w:r w:rsidRPr="00325C56">
        <w:rPr>
          <w:rStyle w:val="a5"/>
          <w:color w:val="000000"/>
          <w:sz w:val="26"/>
          <w:szCs w:val="26"/>
        </w:rPr>
        <w:t>анализ</w:t>
      </w:r>
      <w:r w:rsidRPr="00325C56">
        <w:rPr>
          <w:rStyle w:val="a5"/>
          <w:color w:val="000000"/>
          <w:sz w:val="26"/>
          <w:szCs w:val="26"/>
        </w:rPr>
        <w:tab/>
        <w:t>причин несвоевременного завершения программных мероприятий;</w:t>
      </w:r>
    </w:p>
    <w:p w:rsidR="00325C56" w:rsidRPr="00325C56" w:rsidRDefault="00325C56" w:rsidP="00325C56">
      <w:pPr>
        <w:pStyle w:val="a6"/>
        <w:shd w:val="clear" w:color="auto" w:fill="auto"/>
        <w:tabs>
          <w:tab w:val="left" w:pos="1666"/>
        </w:tabs>
        <w:spacing w:before="0" w:after="275"/>
        <w:ind w:left="20"/>
        <w:jc w:val="both"/>
        <w:rPr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5. </w:t>
      </w:r>
      <w:r w:rsidRPr="00325C56">
        <w:rPr>
          <w:rStyle w:val="a5"/>
          <w:color w:val="000000"/>
          <w:sz w:val="26"/>
          <w:szCs w:val="26"/>
        </w:rPr>
        <w:t>предложения</w:t>
      </w:r>
      <w:r w:rsidRPr="00325C56">
        <w:rPr>
          <w:rStyle w:val="a5"/>
          <w:color w:val="000000"/>
          <w:sz w:val="26"/>
          <w:szCs w:val="26"/>
        </w:rPr>
        <w:tab/>
        <w:t>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25C56" w:rsidRPr="004D47C4" w:rsidRDefault="00325C56" w:rsidP="004D47C4">
      <w:pPr>
        <w:pStyle w:val="a6"/>
        <w:shd w:val="clear" w:color="auto" w:fill="auto"/>
        <w:spacing w:before="0" w:after="263" w:line="230" w:lineRule="exact"/>
        <w:ind w:left="20"/>
        <w:jc w:val="center"/>
        <w:rPr>
          <w:b/>
          <w:sz w:val="26"/>
          <w:szCs w:val="26"/>
        </w:rPr>
      </w:pPr>
      <w:r w:rsidRPr="004D47C4">
        <w:rPr>
          <w:rStyle w:val="a5"/>
          <w:b/>
          <w:color w:val="000000"/>
          <w:sz w:val="26"/>
          <w:szCs w:val="26"/>
        </w:rPr>
        <w:t>Раздел 7.Ожидаемые результаты реализации муниципальной программы</w:t>
      </w:r>
    </w:p>
    <w:p w:rsidR="00325C56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 xml:space="preserve">     </w:t>
      </w:r>
      <w:r w:rsidR="00325C56" w:rsidRPr="00325C56">
        <w:rPr>
          <w:rStyle w:val="a5"/>
          <w:color w:val="000000"/>
          <w:sz w:val="26"/>
          <w:szCs w:val="26"/>
        </w:rPr>
        <w:t>Реализация данной Программы будет способствовать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</w:t>
      </w: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4642E9">
      <w:pPr>
        <w:pStyle w:val="a6"/>
        <w:shd w:val="clear" w:color="auto" w:fill="auto"/>
        <w:spacing w:before="0"/>
        <w:jc w:val="both"/>
        <w:rPr>
          <w:rStyle w:val="a5"/>
          <w:color w:val="000000"/>
        </w:rPr>
      </w:pPr>
    </w:p>
    <w:p w:rsidR="004642E9" w:rsidRDefault="004642E9" w:rsidP="004642E9">
      <w:pPr>
        <w:pStyle w:val="a6"/>
        <w:shd w:val="clear" w:color="auto" w:fill="auto"/>
        <w:spacing w:before="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Default="004D47C4" w:rsidP="00325C56">
      <w:pPr>
        <w:pStyle w:val="a6"/>
        <w:shd w:val="clear" w:color="auto" w:fill="auto"/>
        <w:spacing w:before="0"/>
        <w:ind w:left="20"/>
        <w:jc w:val="both"/>
        <w:rPr>
          <w:rStyle w:val="a5"/>
          <w:color w:val="000000"/>
        </w:rPr>
      </w:pPr>
    </w:p>
    <w:p w:rsidR="004D47C4" w:rsidRPr="00325C56" w:rsidRDefault="004D47C4" w:rsidP="00325C56">
      <w:pPr>
        <w:pStyle w:val="a6"/>
        <w:shd w:val="clear" w:color="auto" w:fill="auto"/>
        <w:spacing w:before="0"/>
        <w:ind w:left="20"/>
        <w:jc w:val="both"/>
        <w:rPr>
          <w:sz w:val="26"/>
          <w:szCs w:val="26"/>
        </w:rPr>
        <w:sectPr w:rsidR="004D47C4" w:rsidRPr="00325C56" w:rsidSect="00AB5E8E"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AB5E8E" w:rsidRPr="004642E9" w:rsidRDefault="00AB5E8E" w:rsidP="00AB5E8E">
      <w:pPr>
        <w:pStyle w:val="a6"/>
        <w:shd w:val="clear" w:color="auto" w:fill="auto"/>
        <w:spacing w:before="0"/>
        <w:ind w:left="142" w:right="13"/>
        <w:jc w:val="right"/>
        <w:rPr>
          <w:rStyle w:val="a5"/>
          <w:color w:val="000000"/>
          <w:sz w:val="22"/>
          <w:szCs w:val="22"/>
        </w:rPr>
      </w:pPr>
      <w:r w:rsidRPr="004642E9">
        <w:rPr>
          <w:rStyle w:val="a5"/>
          <w:color w:val="000000"/>
          <w:sz w:val="22"/>
          <w:szCs w:val="22"/>
        </w:rPr>
        <w:lastRenderedPageBreak/>
        <w:t xml:space="preserve">Приложение </w:t>
      </w:r>
    </w:p>
    <w:p w:rsidR="00325C56" w:rsidRPr="004642E9" w:rsidRDefault="00AB5E8E" w:rsidP="00AB5E8E">
      <w:pPr>
        <w:pStyle w:val="a6"/>
        <w:shd w:val="clear" w:color="auto" w:fill="auto"/>
        <w:spacing w:before="0"/>
        <w:ind w:left="142" w:right="13"/>
        <w:jc w:val="right"/>
        <w:rPr>
          <w:sz w:val="22"/>
          <w:szCs w:val="22"/>
        </w:rPr>
      </w:pPr>
      <w:r w:rsidRPr="004642E9">
        <w:rPr>
          <w:rStyle w:val="a5"/>
          <w:color w:val="000000"/>
          <w:sz w:val="22"/>
          <w:szCs w:val="22"/>
        </w:rPr>
        <w:t xml:space="preserve">к муниципальной </w:t>
      </w:r>
      <w:r w:rsidR="00325C56" w:rsidRPr="004642E9">
        <w:rPr>
          <w:rStyle w:val="a5"/>
          <w:color w:val="000000"/>
          <w:sz w:val="22"/>
          <w:szCs w:val="22"/>
        </w:rPr>
        <w:t>программе</w:t>
      </w:r>
    </w:p>
    <w:p w:rsidR="007045C1" w:rsidRPr="004642E9" w:rsidRDefault="007045C1" w:rsidP="00325C56">
      <w:pPr>
        <w:pStyle w:val="a6"/>
        <w:shd w:val="clear" w:color="auto" w:fill="auto"/>
        <w:spacing w:before="0"/>
        <w:ind w:left="1320" w:right="120"/>
        <w:jc w:val="right"/>
        <w:rPr>
          <w:rStyle w:val="a5"/>
          <w:color w:val="000000"/>
          <w:sz w:val="22"/>
          <w:szCs w:val="22"/>
        </w:rPr>
      </w:pPr>
      <w:r w:rsidRPr="004642E9">
        <w:rPr>
          <w:rStyle w:val="a5"/>
          <w:color w:val="000000"/>
          <w:sz w:val="22"/>
          <w:szCs w:val="22"/>
        </w:rPr>
        <w:t>"</w:t>
      </w:r>
      <w:r w:rsidR="00325C56" w:rsidRPr="004642E9">
        <w:rPr>
          <w:rStyle w:val="a5"/>
          <w:color w:val="000000"/>
          <w:sz w:val="22"/>
          <w:szCs w:val="22"/>
        </w:rPr>
        <w:t xml:space="preserve">По охране земель на территории </w:t>
      </w:r>
    </w:p>
    <w:p w:rsidR="007045C1" w:rsidRPr="004642E9" w:rsidRDefault="00AB5E8E" w:rsidP="00325C56">
      <w:pPr>
        <w:pStyle w:val="a6"/>
        <w:shd w:val="clear" w:color="auto" w:fill="auto"/>
        <w:spacing w:before="0"/>
        <w:ind w:left="1320" w:right="120"/>
        <w:jc w:val="right"/>
        <w:rPr>
          <w:rStyle w:val="a5"/>
          <w:color w:val="000000"/>
          <w:sz w:val="22"/>
          <w:szCs w:val="22"/>
        </w:rPr>
      </w:pPr>
      <w:proofErr w:type="spellStart"/>
      <w:r w:rsidRPr="004642E9">
        <w:rPr>
          <w:rStyle w:val="a5"/>
          <w:color w:val="000000"/>
          <w:sz w:val="22"/>
          <w:szCs w:val="22"/>
        </w:rPr>
        <w:t>Михаленинского</w:t>
      </w:r>
      <w:proofErr w:type="spellEnd"/>
      <w:r w:rsidRPr="004642E9">
        <w:rPr>
          <w:rStyle w:val="a5"/>
          <w:color w:val="000000"/>
          <w:sz w:val="22"/>
          <w:szCs w:val="22"/>
        </w:rPr>
        <w:t xml:space="preserve"> сельского поселения </w:t>
      </w:r>
    </w:p>
    <w:p w:rsidR="007045C1" w:rsidRPr="004642E9" w:rsidRDefault="00AB5E8E" w:rsidP="00325C56">
      <w:pPr>
        <w:pStyle w:val="a6"/>
        <w:shd w:val="clear" w:color="auto" w:fill="auto"/>
        <w:spacing w:before="0"/>
        <w:ind w:left="1320" w:right="120"/>
        <w:jc w:val="right"/>
        <w:rPr>
          <w:rStyle w:val="a5"/>
          <w:color w:val="000000"/>
          <w:sz w:val="22"/>
          <w:szCs w:val="22"/>
        </w:rPr>
      </w:pPr>
      <w:r w:rsidRPr="004642E9">
        <w:rPr>
          <w:rStyle w:val="a5"/>
          <w:color w:val="000000"/>
          <w:sz w:val="22"/>
          <w:szCs w:val="22"/>
        </w:rPr>
        <w:t xml:space="preserve">Варнавинского  муниципального района </w:t>
      </w:r>
    </w:p>
    <w:p w:rsidR="00325C56" w:rsidRPr="004642E9" w:rsidRDefault="00AB5E8E" w:rsidP="00325C56">
      <w:pPr>
        <w:pStyle w:val="a6"/>
        <w:shd w:val="clear" w:color="auto" w:fill="auto"/>
        <w:spacing w:before="0" w:after="275"/>
        <w:ind w:left="1320" w:right="120"/>
        <w:jc w:val="right"/>
        <w:rPr>
          <w:sz w:val="22"/>
          <w:szCs w:val="22"/>
        </w:rPr>
      </w:pPr>
      <w:r w:rsidRPr="004642E9">
        <w:rPr>
          <w:rStyle w:val="a5"/>
          <w:color w:val="000000"/>
          <w:sz w:val="22"/>
          <w:szCs w:val="22"/>
        </w:rPr>
        <w:t>Нижегородской</w:t>
      </w:r>
      <w:r w:rsidR="00325C56" w:rsidRPr="004642E9">
        <w:rPr>
          <w:rStyle w:val="a5"/>
          <w:color w:val="000000"/>
          <w:sz w:val="22"/>
          <w:szCs w:val="22"/>
        </w:rPr>
        <w:t xml:space="preserve"> области на 202</w:t>
      </w:r>
      <w:r w:rsidRPr="004642E9">
        <w:rPr>
          <w:rStyle w:val="a5"/>
          <w:color w:val="000000"/>
          <w:sz w:val="22"/>
          <w:szCs w:val="22"/>
        </w:rPr>
        <w:t>1</w:t>
      </w:r>
      <w:r w:rsidR="00325C56" w:rsidRPr="004642E9">
        <w:rPr>
          <w:rStyle w:val="a5"/>
          <w:color w:val="000000"/>
          <w:sz w:val="22"/>
          <w:szCs w:val="22"/>
        </w:rPr>
        <w:t>-202</w:t>
      </w:r>
      <w:r w:rsidRPr="004642E9">
        <w:rPr>
          <w:rStyle w:val="a5"/>
          <w:color w:val="000000"/>
          <w:sz w:val="22"/>
          <w:szCs w:val="22"/>
        </w:rPr>
        <w:t>3</w:t>
      </w:r>
      <w:r w:rsidR="00325C56" w:rsidRPr="004642E9">
        <w:rPr>
          <w:rStyle w:val="a5"/>
          <w:color w:val="000000"/>
          <w:sz w:val="22"/>
          <w:szCs w:val="22"/>
        </w:rPr>
        <w:t xml:space="preserve"> годы</w:t>
      </w:r>
      <w:r w:rsidR="007045C1" w:rsidRPr="004642E9">
        <w:rPr>
          <w:rStyle w:val="a5"/>
          <w:color w:val="000000"/>
          <w:sz w:val="22"/>
          <w:szCs w:val="22"/>
        </w:rPr>
        <w:t>"</w:t>
      </w:r>
    </w:p>
    <w:p w:rsidR="00325C56" w:rsidRPr="004642E9" w:rsidRDefault="00325C56" w:rsidP="00325C56">
      <w:pPr>
        <w:pStyle w:val="20"/>
        <w:shd w:val="clear" w:color="auto" w:fill="auto"/>
        <w:spacing w:before="0" w:after="194" w:line="230" w:lineRule="exact"/>
        <w:ind w:right="140"/>
        <w:rPr>
          <w:rStyle w:val="2"/>
          <w:b/>
          <w:color w:val="000000"/>
          <w:sz w:val="26"/>
          <w:szCs w:val="26"/>
        </w:rPr>
      </w:pPr>
      <w:r w:rsidRPr="004642E9">
        <w:rPr>
          <w:rStyle w:val="2"/>
          <w:b/>
          <w:color w:val="000000"/>
          <w:sz w:val="26"/>
          <w:szCs w:val="26"/>
        </w:rPr>
        <w:t>Перечень программных мероприятий</w:t>
      </w:r>
    </w:p>
    <w:tbl>
      <w:tblPr>
        <w:tblStyle w:val="a4"/>
        <w:tblW w:w="0" w:type="auto"/>
        <w:tblLayout w:type="fixed"/>
        <w:tblLook w:val="04A0"/>
      </w:tblPr>
      <w:tblGrid>
        <w:gridCol w:w="669"/>
        <w:gridCol w:w="2133"/>
        <w:gridCol w:w="2126"/>
        <w:gridCol w:w="1701"/>
        <w:gridCol w:w="1701"/>
        <w:gridCol w:w="1526"/>
      </w:tblGrid>
      <w:tr w:rsidR="00AB5E8E" w:rsidTr="004642E9">
        <w:tc>
          <w:tcPr>
            <w:tcW w:w="669" w:type="dxa"/>
          </w:tcPr>
          <w:p w:rsidR="00AB5E8E" w:rsidRPr="004642E9" w:rsidRDefault="00AB5E8E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642E9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4642E9">
              <w:rPr>
                <w:b w:val="0"/>
                <w:sz w:val="22"/>
                <w:szCs w:val="22"/>
              </w:rPr>
              <w:t>/</w:t>
            </w:r>
            <w:proofErr w:type="spellStart"/>
            <w:r w:rsidRPr="004642E9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3" w:type="dxa"/>
          </w:tcPr>
          <w:p w:rsidR="00AB5E8E" w:rsidRPr="004642E9" w:rsidRDefault="00AB5E8E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AB5E8E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И</w:t>
            </w:r>
            <w:r w:rsidR="00AB5E8E" w:rsidRPr="004642E9">
              <w:rPr>
                <w:b w:val="0"/>
                <w:sz w:val="22"/>
                <w:szCs w:val="22"/>
              </w:rPr>
              <w:t>сполнители</w:t>
            </w:r>
            <w:r w:rsidRPr="004642E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B5E8E" w:rsidRPr="004642E9" w:rsidRDefault="00AB5E8E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</w:tcPr>
          <w:p w:rsidR="00AB5E8E" w:rsidRPr="004642E9" w:rsidRDefault="00AB5E8E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Источники и объем финансирования</w:t>
            </w:r>
          </w:p>
        </w:tc>
        <w:tc>
          <w:tcPr>
            <w:tcW w:w="1526" w:type="dxa"/>
          </w:tcPr>
          <w:p w:rsidR="00AB5E8E" w:rsidRPr="004642E9" w:rsidRDefault="00AB5E8E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proofErr w:type="spellStart"/>
            <w:r w:rsidRPr="004642E9">
              <w:rPr>
                <w:b w:val="0"/>
                <w:sz w:val="22"/>
                <w:szCs w:val="22"/>
              </w:rPr>
              <w:t>Исполне</w:t>
            </w:r>
            <w:proofErr w:type="spellEnd"/>
          </w:p>
          <w:p w:rsidR="00AB5E8E" w:rsidRPr="004642E9" w:rsidRDefault="00AB5E8E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proofErr w:type="spellStart"/>
            <w:r w:rsidRPr="004642E9">
              <w:rPr>
                <w:b w:val="0"/>
                <w:sz w:val="22"/>
                <w:szCs w:val="22"/>
              </w:rPr>
              <w:t>ние</w:t>
            </w:r>
            <w:proofErr w:type="spellEnd"/>
          </w:p>
        </w:tc>
      </w:tr>
      <w:tr w:rsidR="00AB5E8E" w:rsidTr="004642E9">
        <w:tc>
          <w:tcPr>
            <w:tcW w:w="669" w:type="dxa"/>
          </w:tcPr>
          <w:p w:rsidR="00AB5E8E" w:rsidRPr="004642E9" w:rsidRDefault="00AB5E8E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133" w:type="dxa"/>
          </w:tcPr>
          <w:p w:rsidR="00AB5E8E" w:rsidRPr="004642E9" w:rsidRDefault="00AB5E8E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Инвентаризация земель</w:t>
            </w:r>
          </w:p>
        </w:tc>
        <w:tc>
          <w:tcPr>
            <w:tcW w:w="2126" w:type="dxa"/>
          </w:tcPr>
          <w:p w:rsidR="00AB5E8E" w:rsidRPr="004642E9" w:rsidRDefault="00AB5E8E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 xml:space="preserve">Уполномоченные должностные лица администрации </w:t>
            </w:r>
            <w:proofErr w:type="spellStart"/>
            <w:r w:rsidRPr="004642E9">
              <w:rPr>
                <w:b w:val="0"/>
                <w:sz w:val="22"/>
                <w:szCs w:val="22"/>
              </w:rPr>
              <w:t>Михаленинского</w:t>
            </w:r>
            <w:proofErr w:type="spellEnd"/>
            <w:r w:rsidRPr="004642E9">
              <w:rPr>
                <w:b w:val="0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1" w:type="dxa"/>
          </w:tcPr>
          <w:p w:rsidR="00AB5E8E" w:rsidRPr="004642E9" w:rsidRDefault="00AB5E8E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1 раз в течени</w:t>
            </w:r>
            <w:proofErr w:type="gramStart"/>
            <w:r w:rsidRPr="004642E9">
              <w:rPr>
                <w:b w:val="0"/>
                <w:sz w:val="22"/>
                <w:szCs w:val="22"/>
              </w:rPr>
              <w:t>и</w:t>
            </w:r>
            <w:proofErr w:type="gramEnd"/>
            <w:r w:rsidRPr="004642E9">
              <w:rPr>
                <w:b w:val="0"/>
                <w:sz w:val="22"/>
                <w:szCs w:val="22"/>
              </w:rPr>
              <w:t xml:space="preserve"> года не позднее 1 октября</w:t>
            </w:r>
          </w:p>
        </w:tc>
        <w:tc>
          <w:tcPr>
            <w:tcW w:w="1701" w:type="dxa"/>
          </w:tcPr>
          <w:p w:rsidR="00AB5E8E" w:rsidRPr="004642E9" w:rsidRDefault="00AB5E8E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 xml:space="preserve">Без </w:t>
            </w:r>
            <w:proofErr w:type="spellStart"/>
            <w:r w:rsidRPr="004642E9">
              <w:rPr>
                <w:b w:val="0"/>
                <w:sz w:val="22"/>
                <w:szCs w:val="22"/>
              </w:rPr>
              <w:t>финанси</w:t>
            </w:r>
            <w:proofErr w:type="spellEnd"/>
          </w:p>
          <w:p w:rsidR="00AB5E8E" w:rsidRPr="004642E9" w:rsidRDefault="00AB5E8E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proofErr w:type="spellStart"/>
            <w:r w:rsidRPr="004642E9">
              <w:rPr>
                <w:b w:val="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26" w:type="dxa"/>
          </w:tcPr>
          <w:p w:rsidR="00AB5E8E" w:rsidRPr="004642E9" w:rsidRDefault="00AB5E8E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</w:p>
        </w:tc>
      </w:tr>
      <w:tr w:rsidR="007045C1" w:rsidTr="004642E9">
        <w:tc>
          <w:tcPr>
            <w:tcW w:w="669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133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6" w:type="dxa"/>
          </w:tcPr>
          <w:p w:rsidR="007045C1" w:rsidRPr="004642E9" w:rsidRDefault="007045C1" w:rsidP="00972948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 xml:space="preserve">Уполномоченные должностные лица администрации </w:t>
            </w:r>
            <w:proofErr w:type="spellStart"/>
            <w:r w:rsidRPr="004642E9">
              <w:rPr>
                <w:b w:val="0"/>
                <w:sz w:val="22"/>
                <w:szCs w:val="22"/>
              </w:rPr>
              <w:t>Михаленинского</w:t>
            </w:r>
            <w:proofErr w:type="spellEnd"/>
            <w:r w:rsidRPr="004642E9">
              <w:rPr>
                <w:b w:val="0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1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Апрель – октябрь, ежегодно</w:t>
            </w:r>
          </w:p>
        </w:tc>
        <w:tc>
          <w:tcPr>
            <w:tcW w:w="1701" w:type="dxa"/>
          </w:tcPr>
          <w:p w:rsidR="007045C1" w:rsidRPr="004642E9" w:rsidRDefault="007045C1" w:rsidP="00972948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 xml:space="preserve">Без </w:t>
            </w:r>
            <w:proofErr w:type="spellStart"/>
            <w:r w:rsidRPr="004642E9">
              <w:rPr>
                <w:b w:val="0"/>
                <w:sz w:val="22"/>
                <w:szCs w:val="22"/>
              </w:rPr>
              <w:t>финанси</w:t>
            </w:r>
            <w:proofErr w:type="spellEnd"/>
          </w:p>
          <w:p w:rsidR="007045C1" w:rsidRPr="004642E9" w:rsidRDefault="007045C1" w:rsidP="00972948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proofErr w:type="spellStart"/>
            <w:r w:rsidRPr="004642E9">
              <w:rPr>
                <w:b w:val="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26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</w:p>
        </w:tc>
      </w:tr>
      <w:tr w:rsidR="007045C1" w:rsidTr="004642E9">
        <w:tc>
          <w:tcPr>
            <w:tcW w:w="669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133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 xml:space="preserve">Организация регулярных мероприятий по ликвидации </w:t>
            </w:r>
            <w:proofErr w:type="spellStart"/>
            <w:proofErr w:type="gramStart"/>
            <w:r w:rsidRPr="004642E9">
              <w:rPr>
                <w:b w:val="0"/>
                <w:sz w:val="22"/>
                <w:szCs w:val="22"/>
              </w:rPr>
              <w:t>несанкциониро</w:t>
            </w:r>
            <w:r w:rsidR="004642E9">
              <w:rPr>
                <w:b w:val="0"/>
                <w:sz w:val="22"/>
                <w:szCs w:val="22"/>
              </w:rPr>
              <w:t>-</w:t>
            </w:r>
            <w:r w:rsidRPr="004642E9">
              <w:rPr>
                <w:b w:val="0"/>
                <w:sz w:val="22"/>
                <w:szCs w:val="22"/>
              </w:rPr>
              <w:t>ван</w:t>
            </w:r>
            <w:r w:rsidR="004642E9">
              <w:rPr>
                <w:b w:val="0"/>
                <w:sz w:val="22"/>
                <w:szCs w:val="22"/>
              </w:rPr>
              <w:t>н</w:t>
            </w:r>
            <w:r w:rsidRPr="004642E9">
              <w:rPr>
                <w:b w:val="0"/>
                <w:sz w:val="22"/>
                <w:szCs w:val="22"/>
              </w:rPr>
              <w:t>ых</w:t>
            </w:r>
            <w:proofErr w:type="spellEnd"/>
            <w:proofErr w:type="gramEnd"/>
            <w:r w:rsidRPr="004642E9">
              <w:rPr>
                <w:b w:val="0"/>
                <w:sz w:val="22"/>
                <w:szCs w:val="22"/>
              </w:rPr>
              <w:t xml:space="preserve"> свалок на землях поселения</w:t>
            </w:r>
          </w:p>
        </w:tc>
        <w:tc>
          <w:tcPr>
            <w:tcW w:w="2126" w:type="dxa"/>
          </w:tcPr>
          <w:p w:rsidR="007045C1" w:rsidRPr="004642E9" w:rsidRDefault="007045C1" w:rsidP="00972948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 xml:space="preserve">Уполномоченные должностные лица администрации </w:t>
            </w:r>
            <w:proofErr w:type="spellStart"/>
            <w:r w:rsidRPr="004642E9">
              <w:rPr>
                <w:b w:val="0"/>
                <w:sz w:val="22"/>
                <w:szCs w:val="22"/>
              </w:rPr>
              <w:t>Михаленинского</w:t>
            </w:r>
            <w:proofErr w:type="spellEnd"/>
            <w:r w:rsidRPr="004642E9">
              <w:rPr>
                <w:b w:val="0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1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1 раз в квартал</w:t>
            </w:r>
          </w:p>
        </w:tc>
        <w:tc>
          <w:tcPr>
            <w:tcW w:w="1701" w:type="dxa"/>
          </w:tcPr>
          <w:p w:rsidR="007045C1" w:rsidRPr="004642E9" w:rsidRDefault="007045C1" w:rsidP="00972948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 xml:space="preserve">Без </w:t>
            </w:r>
            <w:proofErr w:type="spellStart"/>
            <w:r w:rsidRPr="004642E9">
              <w:rPr>
                <w:b w:val="0"/>
                <w:sz w:val="22"/>
                <w:szCs w:val="22"/>
              </w:rPr>
              <w:t>финанси</w:t>
            </w:r>
            <w:proofErr w:type="spellEnd"/>
          </w:p>
          <w:p w:rsidR="007045C1" w:rsidRPr="004642E9" w:rsidRDefault="007045C1" w:rsidP="00972948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proofErr w:type="spellStart"/>
            <w:r w:rsidRPr="004642E9">
              <w:rPr>
                <w:b w:val="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26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</w:p>
        </w:tc>
      </w:tr>
      <w:tr w:rsidR="007045C1" w:rsidTr="004642E9">
        <w:tc>
          <w:tcPr>
            <w:tcW w:w="669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133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Разъяснение гражданам земельного законодательства РФ</w:t>
            </w:r>
          </w:p>
        </w:tc>
        <w:tc>
          <w:tcPr>
            <w:tcW w:w="2126" w:type="dxa"/>
          </w:tcPr>
          <w:p w:rsidR="007045C1" w:rsidRPr="004642E9" w:rsidRDefault="007045C1" w:rsidP="00972948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 xml:space="preserve">Уполномоченные должностные лица администрации </w:t>
            </w:r>
            <w:proofErr w:type="spellStart"/>
            <w:r w:rsidRPr="004642E9">
              <w:rPr>
                <w:b w:val="0"/>
                <w:sz w:val="22"/>
                <w:szCs w:val="22"/>
              </w:rPr>
              <w:t>Михаленинского</w:t>
            </w:r>
            <w:proofErr w:type="spellEnd"/>
            <w:r w:rsidRPr="004642E9">
              <w:rPr>
                <w:b w:val="0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1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</w:tcPr>
          <w:p w:rsidR="007045C1" w:rsidRPr="004642E9" w:rsidRDefault="007045C1" w:rsidP="00972948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 xml:space="preserve">Без </w:t>
            </w:r>
            <w:proofErr w:type="spellStart"/>
            <w:r w:rsidRPr="004642E9">
              <w:rPr>
                <w:b w:val="0"/>
                <w:sz w:val="22"/>
                <w:szCs w:val="22"/>
              </w:rPr>
              <w:t>финанси</w:t>
            </w:r>
            <w:proofErr w:type="spellEnd"/>
          </w:p>
          <w:p w:rsidR="007045C1" w:rsidRPr="004642E9" w:rsidRDefault="007045C1" w:rsidP="00972948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proofErr w:type="spellStart"/>
            <w:r w:rsidRPr="004642E9">
              <w:rPr>
                <w:b w:val="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26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</w:p>
        </w:tc>
      </w:tr>
      <w:tr w:rsidR="007045C1" w:rsidTr="004642E9">
        <w:tc>
          <w:tcPr>
            <w:tcW w:w="669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2133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 xml:space="preserve">Осуществление </w:t>
            </w:r>
            <w:proofErr w:type="gramStart"/>
            <w:r w:rsidRPr="004642E9">
              <w:rPr>
                <w:b w:val="0"/>
                <w:sz w:val="22"/>
                <w:szCs w:val="22"/>
              </w:rPr>
              <w:t>контроля за</w:t>
            </w:r>
            <w:proofErr w:type="gramEnd"/>
            <w:r w:rsidRPr="004642E9">
              <w:rPr>
                <w:b w:val="0"/>
                <w:sz w:val="22"/>
                <w:szCs w:val="22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2126" w:type="dxa"/>
          </w:tcPr>
          <w:p w:rsidR="007045C1" w:rsidRPr="004642E9" w:rsidRDefault="007045C1" w:rsidP="00972948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 xml:space="preserve">Уполномоченные должностные лица администрации </w:t>
            </w:r>
            <w:proofErr w:type="spellStart"/>
            <w:r w:rsidRPr="004642E9">
              <w:rPr>
                <w:b w:val="0"/>
                <w:sz w:val="22"/>
                <w:szCs w:val="22"/>
              </w:rPr>
              <w:t>Михаленинского</w:t>
            </w:r>
            <w:proofErr w:type="spellEnd"/>
            <w:r w:rsidRPr="004642E9">
              <w:rPr>
                <w:b w:val="0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1" w:type="dxa"/>
          </w:tcPr>
          <w:p w:rsidR="007045C1" w:rsidRPr="004642E9" w:rsidRDefault="004642E9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</w:tcPr>
          <w:p w:rsidR="007045C1" w:rsidRPr="004642E9" w:rsidRDefault="007045C1" w:rsidP="00972948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 xml:space="preserve">Без </w:t>
            </w:r>
            <w:proofErr w:type="spellStart"/>
            <w:r w:rsidRPr="004642E9">
              <w:rPr>
                <w:b w:val="0"/>
                <w:sz w:val="22"/>
                <w:szCs w:val="22"/>
              </w:rPr>
              <w:t>финанси</w:t>
            </w:r>
            <w:proofErr w:type="spellEnd"/>
          </w:p>
          <w:p w:rsidR="007045C1" w:rsidRPr="004642E9" w:rsidRDefault="007045C1" w:rsidP="00972948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proofErr w:type="spellStart"/>
            <w:r w:rsidRPr="004642E9">
              <w:rPr>
                <w:b w:val="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26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</w:p>
        </w:tc>
      </w:tr>
      <w:tr w:rsidR="007045C1" w:rsidTr="004642E9">
        <w:tc>
          <w:tcPr>
            <w:tcW w:w="669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2133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Благоустройство и озеленение территории</w:t>
            </w:r>
          </w:p>
        </w:tc>
        <w:tc>
          <w:tcPr>
            <w:tcW w:w="2126" w:type="dxa"/>
          </w:tcPr>
          <w:p w:rsidR="007045C1" w:rsidRPr="004642E9" w:rsidRDefault="007045C1" w:rsidP="00972948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 xml:space="preserve">Уполномоченные должностные лица администрации </w:t>
            </w:r>
            <w:proofErr w:type="spellStart"/>
            <w:r w:rsidRPr="004642E9">
              <w:rPr>
                <w:b w:val="0"/>
                <w:sz w:val="22"/>
                <w:szCs w:val="22"/>
              </w:rPr>
              <w:t>Михаленинского</w:t>
            </w:r>
            <w:proofErr w:type="spellEnd"/>
            <w:r w:rsidRPr="004642E9">
              <w:rPr>
                <w:b w:val="0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1" w:type="dxa"/>
          </w:tcPr>
          <w:p w:rsidR="007045C1" w:rsidRPr="004642E9" w:rsidRDefault="004642E9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</w:tcPr>
          <w:p w:rsidR="007045C1" w:rsidRPr="004642E9" w:rsidRDefault="007045C1" w:rsidP="00972948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 xml:space="preserve">Без </w:t>
            </w:r>
            <w:proofErr w:type="spellStart"/>
            <w:r w:rsidRPr="004642E9">
              <w:rPr>
                <w:b w:val="0"/>
                <w:sz w:val="22"/>
                <w:szCs w:val="22"/>
              </w:rPr>
              <w:t>финанси</w:t>
            </w:r>
            <w:proofErr w:type="spellEnd"/>
          </w:p>
          <w:p w:rsidR="007045C1" w:rsidRPr="004642E9" w:rsidRDefault="007045C1" w:rsidP="00972948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proofErr w:type="spellStart"/>
            <w:r w:rsidRPr="004642E9">
              <w:rPr>
                <w:b w:val="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26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</w:p>
        </w:tc>
      </w:tr>
      <w:tr w:rsidR="007045C1" w:rsidTr="004642E9">
        <w:tc>
          <w:tcPr>
            <w:tcW w:w="669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2133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2126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Организации, учреждения всех форм собственности, население</w:t>
            </w:r>
          </w:p>
        </w:tc>
        <w:tc>
          <w:tcPr>
            <w:tcW w:w="1701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>Апрель – октябрь, ежегодно</w:t>
            </w:r>
          </w:p>
        </w:tc>
        <w:tc>
          <w:tcPr>
            <w:tcW w:w="1701" w:type="dxa"/>
          </w:tcPr>
          <w:p w:rsidR="007045C1" w:rsidRPr="004642E9" w:rsidRDefault="007045C1" w:rsidP="00972948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r w:rsidRPr="004642E9">
              <w:rPr>
                <w:b w:val="0"/>
                <w:sz w:val="22"/>
                <w:szCs w:val="22"/>
              </w:rPr>
              <w:t xml:space="preserve">Без </w:t>
            </w:r>
            <w:proofErr w:type="spellStart"/>
            <w:r w:rsidRPr="004642E9">
              <w:rPr>
                <w:b w:val="0"/>
                <w:sz w:val="22"/>
                <w:szCs w:val="22"/>
              </w:rPr>
              <w:t>финанси</w:t>
            </w:r>
            <w:proofErr w:type="spellEnd"/>
          </w:p>
          <w:p w:rsidR="007045C1" w:rsidRPr="004642E9" w:rsidRDefault="007045C1" w:rsidP="00972948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  <w:proofErr w:type="spellStart"/>
            <w:r w:rsidRPr="004642E9">
              <w:rPr>
                <w:b w:val="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26" w:type="dxa"/>
          </w:tcPr>
          <w:p w:rsidR="007045C1" w:rsidRPr="004642E9" w:rsidRDefault="007045C1" w:rsidP="00AB5E8E">
            <w:pPr>
              <w:pStyle w:val="20"/>
              <w:shd w:val="clear" w:color="auto" w:fill="auto"/>
              <w:spacing w:before="0" w:after="0" w:line="240" w:lineRule="auto"/>
              <w:ind w:right="140"/>
              <w:rPr>
                <w:b w:val="0"/>
                <w:sz w:val="22"/>
                <w:szCs w:val="22"/>
              </w:rPr>
            </w:pPr>
          </w:p>
        </w:tc>
      </w:tr>
    </w:tbl>
    <w:p w:rsidR="00325C56" w:rsidRPr="00325C56" w:rsidRDefault="00325C56" w:rsidP="00325C56">
      <w:pPr>
        <w:rPr>
          <w:rFonts w:ascii="Times New Roman" w:hAnsi="Times New Roman" w:cs="Times New Roman"/>
          <w:sz w:val="26"/>
          <w:szCs w:val="26"/>
        </w:rPr>
        <w:sectPr w:rsidR="00325C56" w:rsidRPr="00325C56" w:rsidSect="00AB5E8E">
          <w:type w:val="continuous"/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52369B" w:rsidRPr="00325C56" w:rsidRDefault="0052369B" w:rsidP="005236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2369B" w:rsidRPr="00325C56" w:rsidSect="009434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348F"/>
    <w:rsid w:val="00036A9A"/>
    <w:rsid w:val="000D1136"/>
    <w:rsid w:val="0024041D"/>
    <w:rsid w:val="002E1C0A"/>
    <w:rsid w:val="00325C56"/>
    <w:rsid w:val="004642E9"/>
    <w:rsid w:val="004D47C4"/>
    <w:rsid w:val="0052369B"/>
    <w:rsid w:val="007045C1"/>
    <w:rsid w:val="007B5BB9"/>
    <w:rsid w:val="007E37DD"/>
    <w:rsid w:val="00893FA6"/>
    <w:rsid w:val="0094348F"/>
    <w:rsid w:val="009B1AE9"/>
    <w:rsid w:val="00AB5371"/>
    <w:rsid w:val="00AB5E8E"/>
    <w:rsid w:val="00AC2F20"/>
    <w:rsid w:val="00C7323E"/>
    <w:rsid w:val="00DB7D2D"/>
    <w:rsid w:val="00E062EC"/>
    <w:rsid w:val="00E8740D"/>
    <w:rsid w:val="00FC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Стиль1"/>
    <w:basedOn w:val="a"/>
    <w:rsid w:val="0094348F"/>
    <w:pPr>
      <w:spacing w:after="0"/>
      <w:jc w:val="center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s1">
    <w:name w:val="s1"/>
    <w:rsid w:val="0094348F"/>
    <w:rPr>
      <w:rFonts w:ascii="Times New Roman" w:hAnsi="Times New Roman" w:cs="Times New Roman" w:hint="default"/>
    </w:rPr>
  </w:style>
  <w:style w:type="paragraph" w:styleId="a3">
    <w:name w:val="Normal (Web)"/>
    <w:basedOn w:val="a"/>
    <w:rsid w:val="0052369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7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FC4A8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FC4A8F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FC4A8F"/>
  </w:style>
  <w:style w:type="character" w:customStyle="1" w:styleId="14pt">
    <w:name w:val="Заголовок №1 + Интервал 4 pt"/>
    <w:basedOn w:val="a0"/>
    <w:rsid w:val="00FC4A8F"/>
    <w:rPr>
      <w:rFonts w:ascii="Times New Roman" w:hAnsi="Times New Roman" w:cs="Times New Roman"/>
      <w:b/>
      <w:bCs/>
      <w:spacing w:val="8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325C5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1,Полужирный"/>
    <w:basedOn w:val="a5"/>
    <w:rsid w:val="00325C56"/>
    <w:rPr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325C56"/>
    <w:pPr>
      <w:widowControl w:val="0"/>
      <w:shd w:val="clear" w:color="auto" w:fill="FFFFFF"/>
      <w:spacing w:before="120" w:after="60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4EC7-A363-4010-BF76-8C3BA2D1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2021-07-04T11:50:00Z</cp:lastPrinted>
  <dcterms:created xsi:type="dcterms:W3CDTF">2021-06-30T05:46:00Z</dcterms:created>
  <dcterms:modified xsi:type="dcterms:W3CDTF">2021-07-19T10:27:00Z</dcterms:modified>
</cp:coreProperties>
</file>