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39" w:rsidRPr="00F03CC3" w:rsidRDefault="00E25339" w:rsidP="00E25339">
      <w:pPr>
        <w:spacing w:after="0"/>
        <w:jc w:val="center"/>
        <w:rPr>
          <w:rFonts w:eastAsia="Times New Roman" w:cs="Times New Roman"/>
        </w:rPr>
      </w:pPr>
      <w:r w:rsidRPr="00F03CC3">
        <w:rPr>
          <w:rFonts w:eastAsia="Times New Roman" w:cs="Times New Roman"/>
        </w:rPr>
        <w:object w:dxaOrig="13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1pt;height:64.5pt" o:ole="" fillcolor="window">
            <v:imagedata r:id="rId4" o:title=""/>
          </v:shape>
          <o:OLEObject Type="Embed" ProgID="PBrush" ShapeID="_x0000_i1025" DrawAspect="Content" ObjectID="_1702100812" r:id="rId5"/>
        </w:object>
      </w:r>
    </w:p>
    <w:p w:rsidR="00E25339" w:rsidRPr="00F03CC3" w:rsidRDefault="00E25339" w:rsidP="00E25339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p w:rsidR="00E25339" w:rsidRPr="00E25339" w:rsidRDefault="00E25339" w:rsidP="00E2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2533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АДМИНИСТРАЦИЯ МИХАЛЕНИНСКОГО СЕЛЬСОВЕТА</w:t>
      </w:r>
      <w:r w:rsidRPr="00E2533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/>
        <w:t>ВАРНАВИНСКОГО МУНИЦИПАЛЬНОГО РАЙОНА</w:t>
      </w:r>
      <w:r w:rsidRPr="00E2533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/>
        <w:t>НИЖЕГОРОДСКОЙ ОБЛАСТИ</w:t>
      </w:r>
    </w:p>
    <w:p w:rsidR="00E25339" w:rsidRPr="00E25339" w:rsidRDefault="00E25339" w:rsidP="00E2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25339" w:rsidRPr="00E25339" w:rsidRDefault="00E25339" w:rsidP="00E2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2533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ПОСТАНОВЛЕНИЕ</w:t>
      </w:r>
    </w:p>
    <w:p w:rsidR="00E25339" w:rsidRPr="00E25339" w:rsidRDefault="00E25339" w:rsidP="00E25339">
      <w:pPr>
        <w:tabs>
          <w:tab w:val="left" w:pos="89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25339" w:rsidRPr="00E25339" w:rsidRDefault="00E25339" w:rsidP="00E25339">
      <w:pPr>
        <w:tabs>
          <w:tab w:val="left" w:pos="896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25339">
        <w:rPr>
          <w:rFonts w:ascii="Times New Roman" w:eastAsia="Times New Roman" w:hAnsi="Times New Roman" w:cs="Times New Roman"/>
          <w:color w:val="000000"/>
          <w:sz w:val="26"/>
          <w:szCs w:val="26"/>
        </w:rPr>
        <w:t>20.1</w:t>
      </w:r>
      <w:bookmarkStart w:id="0" w:name="_GoBack"/>
      <w:bookmarkEnd w:id="0"/>
      <w:r w:rsidRPr="00E25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2021 года                     д. </w:t>
      </w:r>
      <w:proofErr w:type="spellStart"/>
      <w:r w:rsidRPr="00E25339">
        <w:rPr>
          <w:rFonts w:ascii="Times New Roman" w:eastAsia="Times New Roman" w:hAnsi="Times New Roman" w:cs="Times New Roman"/>
          <w:color w:val="000000"/>
          <w:sz w:val="26"/>
          <w:szCs w:val="26"/>
        </w:rPr>
        <w:t>Михаленино</w:t>
      </w:r>
      <w:proofErr w:type="spellEnd"/>
      <w:r w:rsidRPr="00E25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№ 65</w:t>
      </w:r>
    </w:p>
    <w:p w:rsidR="00E25339" w:rsidRPr="00E25339" w:rsidRDefault="00E25339" w:rsidP="00E25339">
      <w:pPr>
        <w:tabs>
          <w:tab w:val="left" w:pos="896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25339" w:rsidRPr="00E25339" w:rsidRDefault="00E25339" w:rsidP="00E25339">
      <w:pPr>
        <w:tabs>
          <w:tab w:val="left" w:pos="8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2533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Об определении мест для массового использования </w:t>
      </w:r>
    </w:p>
    <w:p w:rsidR="00E25339" w:rsidRPr="00E25339" w:rsidRDefault="00E25339" w:rsidP="00E25339">
      <w:pPr>
        <w:tabs>
          <w:tab w:val="left" w:pos="8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2533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пиротехнических изделий</w:t>
      </w:r>
    </w:p>
    <w:p w:rsidR="00E25339" w:rsidRPr="00E25339" w:rsidRDefault="00E25339" w:rsidP="00E25339">
      <w:pPr>
        <w:tabs>
          <w:tab w:val="left" w:pos="896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25339" w:rsidRPr="00E25339" w:rsidRDefault="00E25339" w:rsidP="00E25339">
      <w:pPr>
        <w:tabs>
          <w:tab w:val="left" w:pos="8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25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постановлением Правительства Российской Федерации от 25.04.2012 г. № 390 "О противопожарном режиме", п. 13 постановления Правительства Российской Федерации от 22.12.2009 г. № 1052 "Об утверждении требований пожарной безопасности при распределении и использовании пиротехнических изделий", постановлением Правительства Нижегородской области от 02.09.2016 г. № 599 "Об утверждении Положения о профилактике пожаров в Нижегородской области",  в целях обеспечения пожарной безопасности объектов (мест), задействованных в проведении Новогодних и Рождественских мероприятий, администрация </w:t>
      </w:r>
      <w:proofErr w:type="spellStart"/>
      <w:r w:rsidRPr="00E25339">
        <w:rPr>
          <w:rFonts w:ascii="Times New Roman" w:eastAsia="Times New Roman" w:hAnsi="Times New Roman" w:cs="Times New Roman"/>
          <w:color w:val="000000"/>
          <w:sz w:val="26"/>
          <w:szCs w:val="26"/>
        </w:rPr>
        <w:t>Михаленинского</w:t>
      </w:r>
      <w:proofErr w:type="spellEnd"/>
      <w:r w:rsidRPr="00E25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 постановляет:</w:t>
      </w:r>
    </w:p>
    <w:p w:rsidR="00E25339" w:rsidRPr="00E25339" w:rsidRDefault="00E25339" w:rsidP="00E25339">
      <w:pPr>
        <w:tabs>
          <w:tab w:val="left" w:pos="8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25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Ӏ. Определить места на территории </w:t>
      </w:r>
      <w:proofErr w:type="spellStart"/>
      <w:r w:rsidRPr="00E25339">
        <w:rPr>
          <w:rFonts w:ascii="Times New Roman" w:eastAsia="Times New Roman" w:hAnsi="Times New Roman" w:cs="Times New Roman"/>
          <w:color w:val="000000"/>
          <w:sz w:val="26"/>
          <w:szCs w:val="26"/>
        </w:rPr>
        <w:t>Михаленинского</w:t>
      </w:r>
      <w:proofErr w:type="spellEnd"/>
      <w:r w:rsidRPr="00E25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 Варнавинского муниципального района Нижегородской области для массового использования пиротехнических изделий:</w:t>
      </w:r>
    </w:p>
    <w:p w:rsidR="00E25339" w:rsidRPr="00E25339" w:rsidRDefault="00E25339" w:rsidP="00E25339">
      <w:pPr>
        <w:tabs>
          <w:tab w:val="left" w:pos="8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25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- стадион д. </w:t>
      </w:r>
      <w:proofErr w:type="spellStart"/>
      <w:r w:rsidRPr="00E25339">
        <w:rPr>
          <w:rFonts w:ascii="Times New Roman" w:eastAsia="Times New Roman" w:hAnsi="Times New Roman" w:cs="Times New Roman"/>
          <w:color w:val="000000"/>
          <w:sz w:val="26"/>
          <w:szCs w:val="26"/>
        </w:rPr>
        <w:t>Михаленино</w:t>
      </w:r>
      <w:proofErr w:type="spellEnd"/>
    </w:p>
    <w:p w:rsidR="00E25339" w:rsidRPr="00E25339" w:rsidRDefault="00E25339" w:rsidP="00E25339">
      <w:pPr>
        <w:tabs>
          <w:tab w:val="left" w:pos="8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25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2. Запретить применение на объектах, расположенных на территории </w:t>
      </w:r>
      <w:proofErr w:type="spellStart"/>
      <w:r w:rsidRPr="00E25339">
        <w:rPr>
          <w:rFonts w:ascii="Times New Roman" w:eastAsia="Times New Roman" w:hAnsi="Times New Roman" w:cs="Times New Roman"/>
          <w:color w:val="000000"/>
          <w:sz w:val="26"/>
          <w:szCs w:val="26"/>
        </w:rPr>
        <w:t>Михаленинского</w:t>
      </w:r>
      <w:proofErr w:type="spellEnd"/>
      <w:r w:rsidRPr="00E25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 и в помещениях, задействованных в проведении Новогодних и рождественских праздников, открытого огня (факелов, свечей), пиротехнических изделий (фейерверков) и других видов огневых эффектов.</w:t>
      </w:r>
    </w:p>
    <w:p w:rsidR="00E25339" w:rsidRPr="00E25339" w:rsidRDefault="00E25339" w:rsidP="00E25339">
      <w:pPr>
        <w:tabs>
          <w:tab w:val="left" w:pos="8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25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3. Обнародовать данное постановление  путем размещения текста постановления на стенде в здании администрации </w:t>
      </w:r>
      <w:proofErr w:type="spellStart"/>
      <w:r w:rsidRPr="00E25339">
        <w:rPr>
          <w:rFonts w:ascii="Times New Roman" w:eastAsia="Times New Roman" w:hAnsi="Times New Roman" w:cs="Times New Roman"/>
          <w:color w:val="000000"/>
          <w:sz w:val="26"/>
          <w:szCs w:val="26"/>
        </w:rPr>
        <w:t>Михаленинского</w:t>
      </w:r>
      <w:proofErr w:type="spellEnd"/>
      <w:r w:rsidRPr="00E25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 и разместить на официальном сайте Администрации Варнавинского муниципального района в сети "Интернет"</w:t>
      </w:r>
    </w:p>
    <w:p w:rsidR="00E25339" w:rsidRPr="00E25339" w:rsidRDefault="00E25339" w:rsidP="00E25339">
      <w:pPr>
        <w:tabs>
          <w:tab w:val="left" w:pos="8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25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4. </w:t>
      </w:r>
      <w:proofErr w:type="gramStart"/>
      <w:r w:rsidRPr="00E25339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E25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E25339" w:rsidRPr="00E25339" w:rsidRDefault="00E25339" w:rsidP="00E25339">
      <w:pPr>
        <w:tabs>
          <w:tab w:val="left" w:pos="8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25339" w:rsidRPr="00E25339" w:rsidRDefault="00E25339" w:rsidP="00E25339">
      <w:pPr>
        <w:tabs>
          <w:tab w:val="left" w:pos="8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25339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Глава администрации</w:t>
      </w:r>
    </w:p>
    <w:p w:rsidR="00E25339" w:rsidRPr="00E25339" w:rsidRDefault="00E25339" w:rsidP="00E25339">
      <w:pPr>
        <w:tabs>
          <w:tab w:val="left" w:pos="8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25339">
        <w:rPr>
          <w:rFonts w:ascii="Times New Roman" w:eastAsia="Times New Roman" w:hAnsi="Times New Roman" w:cs="Times New Roman"/>
          <w:color w:val="000000"/>
          <w:sz w:val="26"/>
          <w:szCs w:val="26"/>
        </w:rPr>
        <w:t>Михаленинского</w:t>
      </w:r>
      <w:proofErr w:type="spellEnd"/>
      <w:r w:rsidRPr="00E25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                                                Н.С.Черемухина</w:t>
      </w:r>
    </w:p>
    <w:p w:rsidR="00E25339" w:rsidRPr="00E25339" w:rsidRDefault="00E25339" w:rsidP="00E25339">
      <w:pPr>
        <w:tabs>
          <w:tab w:val="left" w:pos="8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858F3" w:rsidRPr="00E25339" w:rsidRDefault="00E858F3">
      <w:pPr>
        <w:rPr>
          <w:rFonts w:ascii="Times New Roman" w:hAnsi="Times New Roman" w:cs="Times New Roman"/>
          <w:sz w:val="26"/>
          <w:szCs w:val="26"/>
        </w:rPr>
      </w:pPr>
    </w:p>
    <w:sectPr w:rsidR="00E858F3" w:rsidRPr="00E25339" w:rsidSect="00414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25339"/>
    <w:rsid w:val="004148B8"/>
    <w:rsid w:val="00B957ED"/>
    <w:rsid w:val="00E25339"/>
    <w:rsid w:val="00E8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2021-12-27T06:00:00Z</cp:lastPrinted>
  <dcterms:created xsi:type="dcterms:W3CDTF">2021-12-27T05:56:00Z</dcterms:created>
  <dcterms:modified xsi:type="dcterms:W3CDTF">2021-12-27T06:00:00Z</dcterms:modified>
</cp:coreProperties>
</file>