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48" w:rsidRPr="00153D25" w:rsidRDefault="00670248" w:rsidP="0067024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153D25">
        <w:rPr>
          <w:rFonts w:eastAsia="Times New Roman" w:cs="Times New Roman"/>
          <w:sz w:val="24"/>
          <w:szCs w:val="24"/>
          <w:lang w:eastAsia="ru-RU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85pt;height:56.95pt" o:ole="">
            <v:imagedata r:id="rId5" o:title=""/>
          </v:shape>
          <o:OLEObject Type="Embed" ProgID="PBrush" ShapeID="_x0000_i1026" DrawAspect="Content" ObjectID="_1676100670" r:id="rId6"/>
        </w:object>
      </w: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Сельский Совет</w:t>
      </w: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Михаленинского сельсовета</w:t>
      </w: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 xml:space="preserve">Варнавинского муниципального района </w:t>
      </w: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Нижегородской области</w:t>
      </w:r>
    </w:p>
    <w:p w:rsidR="00670248" w:rsidRPr="00153D25" w:rsidRDefault="00670248" w:rsidP="0067024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670248" w:rsidRPr="00153D25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РЕШЕНИЕ</w:t>
      </w:r>
    </w:p>
    <w:p w:rsidR="00670248" w:rsidRPr="00670248" w:rsidRDefault="00670248" w:rsidP="00670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48" w:rsidRPr="00670248" w:rsidRDefault="00260CD3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02.03.2021</w:t>
      </w:r>
      <w:r w:rsidR="00670248" w:rsidRPr="00670248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            № </w:t>
      </w:r>
      <w:r>
        <w:rPr>
          <w:rFonts w:eastAsia="Times New Roman" w:cs="Times New Roman"/>
          <w:szCs w:val="28"/>
          <w:lang w:eastAsia="ru-RU"/>
        </w:rPr>
        <w:t>11</w:t>
      </w:r>
      <w:r w:rsidR="00670248" w:rsidRPr="00670248">
        <w:rPr>
          <w:rFonts w:eastAsia="Times New Roman" w:cs="Times New Roman"/>
          <w:szCs w:val="28"/>
          <w:lang w:eastAsia="ru-RU"/>
        </w:rPr>
        <w:t xml:space="preserve">   </w:t>
      </w:r>
    </w:p>
    <w:p w:rsidR="00670248" w:rsidRPr="00670248" w:rsidRDefault="00670248" w:rsidP="006702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2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670248" w:rsidRPr="00670248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70248">
        <w:rPr>
          <w:rFonts w:eastAsia="Times New Roman" w:cs="Times New Roman"/>
          <w:b/>
          <w:szCs w:val="28"/>
          <w:lang w:eastAsia="ru-RU"/>
        </w:rPr>
        <w:t xml:space="preserve">О внесении </w:t>
      </w:r>
      <w:r w:rsidR="00710C46">
        <w:rPr>
          <w:rFonts w:eastAsia="Times New Roman" w:cs="Times New Roman"/>
          <w:b/>
          <w:szCs w:val="28"/>
          <w:lang w:eastAsia="ru-RU"/>
        </w:rPr>
        <w:t>изменений  в  Устав Михаленинского</w:t>
      </w:r>
      <w:r w:rsidRPr="00670248">
        <w:rPr>
          <w:rFonts w:eastAsia="Times New Roman" w:cs="Times New Roman"/>
          <w:b/>
          <w:szCs w:val="28"/>
          <w:lang w:eastAsia="ru-RU"/>
        </w:rPr>
        <w:t xml:space="preserve"> сельсовета   Варнавинского муниципального  района   Нижегородской области</w:t>
      </w:r>
    </w:p>
    <w:p w:rsidR="00670248" w:rsidRPr="00670248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70248" w:rsidRPr="00670248" w:rsidRDefault="00670248" w:rsidP="0067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 xml:space="preserve">В целях приведения </w:t>
      </w:r>
      <w:hyperlink r:id="rId7" w:history="1">
        <w:r w:rsidRPr="00670248">
          <w:rPr>
            <w:rFonts w:eastAsia="Times New Roman" w:cs="Times New Roman"/>
            <w:szCs w:val="28"/>
            <w:lang w:eastAsia="ru-RU"/>
          </w:rPr>
          <w:t>Устава</w:t>
        </w:r>
      </w:hyperlink>
      <w:r w:rsidRPr="006702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Михаленинского</w:t>
      </w:r>
      <w:r w:rsidRPr="00670248">
        <w:rPr>
          <w:rFonts w:eastAsia="Times New Roman" w:cs="Times New Roman"/>
          <w:szCs w:val="28"/>
          <w:lang w:eastAsia="ru-RU"/>
        </w:rPr>
        <w:t xml:space="preserve"> сельсовета Варнавинского муниципального района Нижегородской области в соответствие с действующим законодательством, руководствуясь пунктом 1 части 10 статьи 35 Федерального зако</w:t>
      </w:r>
      <w:r w:rsidR="003C5D8F">
        <w:rPr>
          <w:rFonts w:eastAsia="Times New Roman" w:cs="Times New Roman"/>
          <w:szCs w:val="28"/>
          <w:lang w:eastAsia="ru-RU"/>
        </w:rPr>
        <w:t>на от 06.10.2003 года № 131-ФЗ "</w:t>
      </w:r>
      <w:r w:rsidRPr="00670248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</w:t>
      </w:r>
      <w:r w:rsidR="003C5D8F">
        <w:rPr>
          <w:rFonts w:eastAsia="Times New Roman" w:cs="Times New Roman"/>
          <w:szCs w:val="28"/>
          <w:lang w:eastAsia="ru-RU"/>
        </w:rPr>
        <w:t>равления в Российской Федерации"</w:t>
      </w:r>
      <w:r w:rsidRPr="00670248">
        <w:rPr>
          <w:rFonts w:eastAsia="Times New Roman" w:cs="Times New Roman"/>
          <w:szCs w:val="28"/>
          <w:lang w:eastAsia="ru-RU"/>
        </w:rPr>
        <w:t xml:space="preserve">, статьей 36 Устава </w:t>
      </w:r>
      <w:r>
        <w:rPr>
          <w:rFonts w:eastAsia="Times New Roman" w:cs="Times New Roman"/>
          <w:szCs w:val="28"/>
          <w:lang w:eastAsia="ru-RU"/>
        </w:rPr>
        <w:t>Михаленинского</w:t>
      </w:r>
      <w:r w:rsidRPr="00670248">
        <w:rPr>
          <w:rFonts w:eastAsia="Times New Roman" w:cs="Times New Roman"/>
          <w:szCs w:val="28"/>
          <w:lang w:eastAsia="ru-RU"/>
        </w:rPr>
        <w:t xml:space="preserve"> сельсовета Варнавинского муниципального района,</w:t>
      </w: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 xml:space="preserve">                    сельский Совет </w:t>
      </w:r>
      <w:r>
        <w:rPr>
          <w:rFonts w:eastAsia="Times New Roman" w:cs="Times New Roman"/>
          <w:szCs w:val="28"/>
          <w:lang w:eastAsia="ru-RU"/>
        </w:rPr>
        <w:t>Михаленинского</w:t>
      </w:r>
      <w:r w:rsidRPr="00670248">
        <w:rPr>
          <w:rFonts w:eastAsia="Times New Roman" w:cs="Times New Roman"/>
          <w:szCs w:val="28"/>
          <w:lang w:eastAsia="ru-RU"/>
        </w:rPr>
        <w:t xml:space="preserve"> сельсовета  решил:</w:t>
      </w: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0248" w:rsidRPr="00670248" w:rsidRDefault="00670248" w:rsidP="0067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 xml:space="preserve">1. Внести изменения в </w:t>
      </w:r>
      <w:hyperlink r:id="rId8" w:history="1">
        <w:r w:rsidRPr="00670248">
          <w:rPr>
            <w:rFonts w:eastAsia="Times New Roman" w:cs="Times New Roman"/>
            <w:szCs w:val="28"/>
            <w:lang w:eastAsia="ru-RU"/>
          </w:rPr>
          <w:t>Устав</w:t>
        </w:r>
      </w:hyperlink>
      <w:r w:rsidRPr="006702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Михаленинского</w:t>
      </w:r>
      <w:r w:rsidRPr="00670248">
        <w:rPr>
          <w:rFonts w:eastAsia="Times New Roman" w:cs="Times New Roman"/>
          <w:szCs w:val="28"/>
          <w:lang w:eastAsia="ru-RU"/>
        </w:rPr>
        <w:t xml:space="preserve"> сельсовета Варнавинского муниципального района Нижегородской области согласно приложению.</w:t>
      </w:r>
    </w:p>
    <w:p w:rsidR="00670248" w:rsidRPr="00670248" w:rsidRDefault="00670248" w:rsidP="0067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 xml:space="preserve">2. Направить настоящее решение </w:t>
      </w:r>
      <w:r w:rsidRPr="00670248">
        <w:rPr>
          <w:rFonts w:eastAsia="Times New Roman" w:cs="Times New Roman"/>
          <w:bCs/>
          <w:szCs w:val="28"/>
          <w:lang w:eastAsia="ru-RU"/>
        </w:rPr>
        <w:t>в</w:t>
      </w:r>
      <w:r w:rsidRPr="00670248">
        <w:rPr>
          <w:rFonts w:eastAsia="Times New Roman" w:cs="Times New Roman"/>
          <w:szCs w:val="28"/>
          <w:lang w:eastAsia="ru-RU"/>
        </w:rPr>
        <w:t xml:space="preserve"> Главное управление Министерства юстиции Российской Федерации по Нижегородской области на государственную регистрацию.</w:t>
      </w:r>
    </w:p>
    <w:p w:rsidR="00670248" w:rsidRPr="00670248" w:rsidRDefault="00670248" w:rsidP="0067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>3. Изменения, внесенные в Устав, вступают в силу после государственной регистрации и официального обнародования.</w:t>
      </w:r>
    </w:p>
    <w:p w:rsidR="00670248" w:rsidRPr="00670248" w:rsidRDefault="00670248" w:rsidP="0067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>4. Настоящее решение вступает в силу после официального обнародования.</w:t>
      </w: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0248" w:rsidRPr="00670248" w:rsidRDefault="00670248" w:rsidP="0067024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местного самоуправления</w:t>
      </w: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Михаленинского сельсовета                                                     Е.В.Чернышова</w:t>
      </w: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70248" w:rsidRPr="00670248" w:rsidRDefault="00670248" w:rsidP="006702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70248">
        <w:rPr>
          <w:rFonts w:eastAsia="Times New Roman" w:cs="Times New Roman"/>
          <w:szCs w:val="28"/>
          <w:lang w:eastAsia="ru-RU"/>
        </w:rPr>
        <w:t xml:space="preserve">                                   </w:t>
      </w:r>
    </w:p>
    <w:p w:rsidR="00670248" w:rsidRDefault="00670248" w:rsidP="003C5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60CD3" w:rsidRPr="00670248" w:rsidRDefault="00260CD3" w:rsidP="003C5D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C77DD" w:rsidRDefault="00FC77DD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FC77DD" w:rsidRPr="00FC77DD" w:rsidRDefault="00FC77DD" w:rsidP="00FC77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C77DD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C77DD" w:rsidRDefault="00FC77DD" w:rsidP="00FC7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C77DD">
        <w:rPr>
          <w:rFonts w:ascii="Times New Roman" w:hAnsi="Times New Roman" w:cs="Times New Roman"/>
          <w:sz w:val="22"/>
          <w:szCs w:val="22"/>
        </w:rPr>
        <w:t xml:space="preserve">к решению </w:t>
      </w:r>
      <w:r>
        <w:rPr>
          <w:rFonts w:ascii="Times New Roman" w:hAnsi="Times New Roman" w:cs="Times New Roman"/>
          <w:sz w:val="22"/>
          <w:szCs w:val="22"/>
        </w:rPr>
        <w:t>Сельского Совета</w:t>
      </w:r>
    </w:p>
    <w:p w:rsidR="00FC77DD" w:rsidRPr="00FC77DD" w:rsidRDefault="00FC77DD" w:rsidP="00FC7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Михаленинского сельсовета</w:t>
      </w:r>
    </w:p>
    <w:p w:rsidR="00FC77DD" w:rsidRPr="00FC77DD" w:rsidRDefault="00FC77DD" w:rsidP="00FC7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C77DD">
        <w:rPr>
          <w:rFonts w:ascii="Times New Roman" w:hAnsi="Times New Roman" w:cs="Times New Roman"/>
          <w:sz w:val="22"/>
          <w:szCs w:val="22"/>
        </w:rPr>
        <w:t>Варнавинского муниципального района</w:t>
      </w:r>
    </w:p>
    <w:p w:rsidR="00FC77DD" w:rsidRPr="00FC77DD" w:rsidRDefault="00FC77DD" w:rsidP="00FC7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C77DD">
        <w:rPr>
          <w:rFonts w:ascii="Times New Roman" w:hAnsi="Times New Roman" w:cs="Times New Roman"/>
          <w:sz w:val="22"/>
          <w:szCs w:val="22"/>
        </w:rPr>
        <w:t xml:space="preserve">Нижегородской области  </w:t>
      </w:r>
    </w:p>
    <w:p w:rsidR="00FC77DD" w:rsidRPr="00FC77DD" w:rsidRDefault="00670248" w:rsidP="00FC7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260CD3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260CD3">
        <w:rPr>
          <w:rFonts w:ascii="Times New Roman" w:hAnsi="Times New Roman" w:cs="Times New Roman"/>
          <w:sz w:val="22"/>
          <w:szCs w:val="22"/>
        </w:rPr>
        <w:t>3.2021</w:t>
      </w:r>
      <w:r>
        <w:rPr>
          <w:rFonts w:ascii="Times New Roman" w:hAnsi="Times New Roman" w:cs="Times New Roman"/>
          <w:sz w:val="22"/>
          <w:szCs w:val="22"/>
        </w:rPr>
        <w:t xml:space="preserve">г.  № </w:t>
      </w:r>
      <w:r w:rsidR="00260CD3">
        <w:rPr>
          <w:rFonts w:ascii="Times New Roman" w:hAnsi="Times New Roman" w:cs="Times New Roman"/>
          <w:sz w:val="22"/>
          <w:szCs w:val="22"/>
        </w:rPr>
        <w:t>11</w:t>
      </w:r>
      <w:bookmarkStart w:id="0" w:name="_GoBack"/>
      <w:bookmarkEnd w:id="0"/>
    </w:p>
    <w:p w:rsidR="00FC77DD" w:rsidRPr="00FC77DD" w:rsidRDefault="00FC77DD" w:rsidP="00EF4AA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7DD" w:rsidRDefault="00FC77DD" w:rsidP="00FC7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D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FC77DD" w:rsidRPr="00FC77DD" w:rsidRDefault="00FC77DD" w:rsidP="00FC7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МИХАЛЕНИНСКОГО СЕЛЬСОВЕТА</w:t>
      </w:r>
    </w:p>
    <w:p w:rsidR="00FC77DD" w:rsidRPr="00FC77DD" w:rsidRDefault="00FC77DD" w:rsidP="00FC7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D">
        <w:rPr>
          <w:rFonts w:ascii="Times New Roman" w:hAnsi="Times New Roman" w:cs="Times New Roman"/>
          <w:b/>
          <w:sz w:val="28"/>
          <w:szCs w:val="28"/>
        </w:rPr>
        <w:t xml:space="preserve"> ВАРНАВИНСКОГО МУНИЦИПАЛЬНОГО РАЙОНА</w:t>
      </w:r>
    </w:p>
    <w:p w:rsidR="00FC77DD" w:rsidRDefault="00FC77DD" w:rsidP="00FC7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BE744B" w:rsidRDefault="00BE744B" w:rsidP="00FB0C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44B" w:rsidRPr="00753DD2" w:rsidRDefault="00BE744B" w:rsidP="00FB0C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3DD2">
        <w:rPr>
          <w:rFonts w:ascii="Times New Roman" w:hAnsi="Times New Roman" w:cs="Times New Roman"/>
          <w:b/>
          <w:sz w:val="28"/>
          <w:szCs w:val="28"/>
        </w:rPr>
        <w:t>Ӏ. Статью 6 часть Ӏ дополнить пунктом 16 следующего содержания:</w:t>
      </w:r>
    </w:p>
    <w:p w:rsidR="00FC77DD" w:rsidRDefault="00BE744B" w:rsidP="00FB0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"16)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должности"</w:t>
      </w:r>
    </w:p>
    <w:p w:rsidR="00015C1F" w:rsidRPr="00753DD2" w:rsidRDefault="00FC77DD" w:rsidP="00FB0C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44B" w:rsidRPr="00753DD2">
        <w:rPr>
          <w:rFonts w:ascii="Times New Roman" w:hAnsi="Times New Roman" w:cs="Times New Roman"/>
          <w:b/>
          <w:sz w:val="28"/>
          <w:szCs w:val="28"/>
        </w:rPr>
        <w:t>2</w:t>
      </w:r>
      <w:r w:rsidRPr="00753DD2">
        <w:rPr>
          <w:rFonts w:ascii="Times New Roman" w:hAnsi="Times New Roman" w:cs="Times New Roman"/>
          <w:b/>
          <w:sz w:val="28"/>
          <w:szCs w:val="28"/>
        </w:rPr>
        <w:t>. В статье 12</w:t>
      </w:r>
      <w:r w:rsidR="00015C1F" w:rsidRPr="00753DD2">
        <w:rPr>
          <w:rFonts w:ascii="Times New Roman" w:hAnsi="Times New Roman" w:cs="Times New Roman"/>
          <w:b/>
          <w:sz w:val="28"/>
          <w:szCs w:val="28"/>
        </w:rPr>
        <w:t>:</w:t>
      </w:r>
    </w:p>
    <w:p w:rsidR="00FC77DD" w:rsidRDefault="00015C1F" w:rsidP="00FB0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FC77D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FC77DD" w:rsidRPr="00FC77DD">
        <w:rPr>
          <w:rFonts w:ascii="Times New Roman" w:hAnsi="Times New Roman" w:cs="Times New Roman"/>
          <w:sz w:val="28"/>
          <w:szCs w:val="28"/>
        </w:rPr>
        <w:t>Ӏ</w:t>
      </w:r>
      <w:r w:rsidR="00FC77DD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2101C">
        <w:rPr>
          <w:rFonts w:ascii="Times New Roman" w:hAnsi="Times New Roman" w:cs="Times New Roman"/>
          <w:sz w:val="28"/>
          <w:szCs w:val="28"/>
        </w:rPr>
        <w:t>4</w:t>
      </w:r>
      <w:r w:rsidR="00FC77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4759" w:rsidRDefault="00FC77DD" w:rsidP="00FB0C50">
      <w:pPr>
        <w:pStyle w:val="3"/>
        <w:keepNext w:val="0"/>
        <w:framePr w:hSpace="0" w:wrap="auto" w:vAnchor="margin" w:xAlign="left" w:yAlign="inline"/>
        <w:autoSpaceDE w:val="0"/>
        <w:autoSpaceDN w:val="0"/>
        <w:adjustRightInd w:val="0"/>
        <w:suppressOverlap w:val="0"/>
        <w:jc w:val="both"/>
        <w:rPr>
          <w:b w:val="0"/>
          <w:bCs w:val="0"/>
          <w:szCs w:val="28"/>
        </w:rPr>
      </w:pPr>
      <w:r>
        <w:rPr>
          <w:szCs w:val="28"/>
        </w:rPr>
        <w:t xml:space="preserve">        </w:t>
      </w:r>
      <w:r w:rsidRPr="00414759">
        <w:rPr>
          <w:b w:val="0"/>
          <w:szCs w:val="28"/>
        </w:rPr>
        <w:t>"</w:t>
      </w:r>
      <w:r w:rsidR="0062101C">
        <w:rPr>
          <w:b w:val="0"/>
          <w:szCs w:val="28"/>
        </w:rPr>
        <w:t>4</w:t>
      </w:r>
      <w:r w:rsidR="00414759">
        <w:rPr>
          <w:b w:val="0"/>
          <w:szCs w:val="28"/>
        </w:rPr>
        <w:t>)</w:t>
      </w:r>
      <w:r w:rsidRPr="00414759">
        <w:rPr>
          <w:b w:val="0"/>
          <w:szCs w:val="28"/>
        </w:rPr>
        <w:t xml:space="preserve"> </w:t>
      </w:r>
      <w:r w:rsidR="00414759" w:rsidRPr="00414759">
        <w:rPr>
          <w:b w:val="0"/>
          <w:bCs w:val="0"/>
          <w:szCs w:val="28"/>
        </w:rPr>
        <w:t xml:space="preserve">в  соответствии с законом </w:t>
      </w:r>
      <w:r w:rsidR="004B366C">
        <w:rPr>
          <w:b w:val="0"/>
          <w:bCs w:val="0"/>
          <w:szCs w:val="28"/>
        </w:rPr>
        <w:t>Нижегородской области</w:t>
      </w:r>
      <w:r w:rsidR="00414759" w:rsidRPr="00414759">
        <w:rPr>
          <w:b w:val="0"/>
          <w:bCs w:val="0"/>
          <w:szCs w:val="28"/>
        </w:rPr>
        <w:t xml:space="preserve"> </w:t>
      </w:r>
      <w:proofErr w:type="gramStart"/>
      <w:r w:rsidR="00414759" w:rsidRPr="00414759">
        <w:rPr>
          <w:b w:val="0"/>
          <w:bCs w:val="0"/>
          <w:szCs w:val="28"/>
        </w:rPr>
        <w:t>на части</w:t>
      </w:r>
      <w:r w:rsidR="00414759">
        <w:rPr>
          <w:b w:val="0"/>
          <w:bCs w:val="0"/>
          <w:szCs w:val="28"/>
        </w:rPr>
        <w:t xml:space="preserve"> </w:t>
      </w:r>
      <w:r w:rsidR="00414759" w:rsidRPr="00414759">
        <w:rPr>
          <w:b w:val="0"/>
          <w:bCs w:val="0"/>
          <w:szCs w:val="28"/>
        </w:rPr>
        <w:t>территории</w:t>
      </w:r>
      <w:proofErr w:type="gramEnd"/>
      <w:r w:rsidR="00414759" w:rsidRPr="00414759">
        <w:rPr>
          <w:b w:val="0"/>
          <w:bCs w:val="0"/>
          <w:szCs w:val="28"/>
        </w:rPr>
        <w:t xml:space="preserve">    населенного   пункта,   вход</w:t>
      </w:r>
      <w:r w:rsidR="00414759">
        <w:rPr>
          <w:b w:val="0"/>
          <w:bCs w:val="0"/>
          <w:szCs w:val="28"/>
        </w:rPr>
        <w:t xml:space="preserve">ящего   в   состав   поселения,  по вопросу </w:t>
      </w:r>
      <w:r w:rsidR="00414759" w:rsidRPr="00414759">
        <w:rPr>
          <w:b w:val="0"/>
          <w:bCs w:val="0"/>
          <w:szCs w:val="28"/>
        </w:rPr>
        <w:t>введения  и  использования  средств самооб</w:t>
      </w:r>
      <w:r w:rsidR="00414759">
        <w:rPr>
          <w:b w:val="0"/>
          <w:bCs w:val="0"/>
          <w:szCs w:val="28"/>
        </w:rPr>
        <w:t xml:space="preserve">ложения граждан на данной части </w:t>
      </w:r>
      <w:r w:rsidR="00414759" w:rsidRPr="00414759">
        <w:rPr>
          <w:b w:val="0"/>
          <w:bCs w:val="0"/>
          <w:szCs w:val="28"/>
        </w:rPr>
        <w:t>территории населенного пункта</w:t>
      </w:r>
      <w:r w:rsidR="0062101C">
        <w:rPr>
          <w:b w:val="0"/>
          <w:bCs w:val="0"/>
          <w:szCs w:val="28"/>
        </w:rPr>
        <w:t>"</w:t>
      </w:r>
      <w:r w:rsidR="00414759" w:rsidRPr="00414759">
        <w:rPr>
          <w:b w:val="0"/>
          <w:bCs w:val="0"/>
          <w:szCs w:val="28"/>
        </w:rPr>
        <w:t>;</w:t>
      </w:r>
    </w:p>
    <w:p w:rsidR="0062101C" w:rsidRDefault="00015C1F" w:rsidP="00FB0C50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б) Дополнить</w:t>
      </w:r>
      <w:r w:rsidR="0062101C">
        <w:rPr>
          <w:lang w:eastAsia="ru-RU"/>
        </w:rPr>
        <w:t xml:space="preserve"> частью </w:t>
      </w:r>
      <w:r w:rsidR="0062101C" w:rsidRPr="00B50603">
        <w:rPr>
          <w:lang w:eastAsia="ru-RU"/>
        </w:rPr>
        <w:t>Ӏ</w:t>
      </w:r>
      <w:r w:rsidR="00FB0C50">
        <w:rPr>
          <w:lang w:eastAsia="ru-RU"/>
        </w:rPr>
        <w:t>.1</w:t>
      </w:r>
      <w:r w:rsidR="0062101C">
        <w:rPr>
          <w:lang w:eastAsia="ru-RU"/>
        </w:rPr>
        <w:t xml:space="preserve"> следующего содержания:</w:t>
      </w:r>
    </w:p>
    <w:p w:rsidR="0062101C" w:rsidRDefault="0062101C" w:rsidP="00FB0C50">
      <w:pPr>
        <w:pStyle w:val="3"/>
        <w:keepNext w:val="0"/>
        <w:framePr w:hSpace="0" w:wrap="auto" w:vAnchor="margin" w:xAlign="left" w:yAlign="inline"/>
        <w:autoSpaceDE w:val="0"/>
        <w:autoSpaceDN w:val="0"/>
        <w:adjustRightInd w:val="0"/>
        <w:suppressOverlap w:val="0"/>
        <w:jc w:val="both"/>
        <w:rPr>
          <w:b w:val="0"/>
          <w:bCs w:val="0"/>
          <w:szCs w:val="28"/>
        </w:rPr>
      </w:pPr>
      <w:r>
        <w:t xml:space="preserve">        </w:t>
      </w:r>
      <w:r w:rsidRPr="0062101C">
        <w:rPr>
          <w:b w:val="0"/>
          <w:szCs w:val="28"/>
        </w:rPr>
        <w:t>"Ӏ.2.</w:t>
      </w:r>
      <w:r w:rsidRPr="0062101C">
        <w:rPr>
          <w:b w:val="0"/>
          <w:bCs w:val="0"/>
          <w:szCs w:val="28"/>
        </w:rPr>
        <w:t xml:space="preserve"> Сход  граждан,  предусмотренный  </w:t>
      </w:r>
      <w:r w:rsidR="00A37359">
        <w:rPr>
          <w:b w:val="0"/>
          <w:bCs w:val="0"/>
          <w:szCs w:val="28"/>
        </w:rPr>
        <w:t>пунктом  4</w:t>
      </w:r>
      <w:r w:rsidRPr="00A37359">
        <w:rPr>
          <w:b w:val="0"/>
          <w:bCs w:val="0"/>
          <w:szCs w:val="28"/>
        </w:rPr>
        <w:t xml:space="preserve">  части</w:t>
      </w:r>
      <w:r w:rsidRPr="0062101C">
        <w:rPr>
          <w:b w:val="0"/>
          <w:bCs w:val="0"/>
          <w:szCs w:val="28"/>
        </w:rPr>
        <w:t xml:space="preserve"> 1 настоящей</w:t>
      </w:r>
      <w:r>
        <w:rPr>
          <w:b w:val="0"/>
          <w:bCs w:val="0"/>
          <w:szCs w:val="28"/>
        </w:rPr>
        <w:t xml:space="preserve"> </w:t>
      </w:r>
      <w:r w:rsidRPr="0062101C">
        <w:rPr>
          <w:b w:val="0"/>
          <w:bCs w:val="0"/>
          <w:szCs w:val="28"/>
        </w:rPr>
        <w:t xml:space="preserve">статьи,   может   созываться   </w:t>
      </w:r>
      <w:r w:rsidR="004B366C">
        <w:rPr>
          <w:b w:val="0"/>
          <w:bCs w:val="0"/>
          <w:szCs w:val="28"/>
        </w:rPr>
        <w:t>сельским Советом Михаленинского сельсовета</w:t>
      </w:r>
      <w:r w:rsidRPr="0062101C">
        <w:rPr>
          <w:b w:val="0"/>
          <w:bCs w:val="0"/>
          <w:szCs w:val="28"/>
        </w:rPr>
        <w:t xml:space="preserve">   по   инициативе   </w:t>
      </w:r>
      <w:proofErr w:type="gramStart"/>
      <w:r w:rsidRPr="0062101C">
        <w:rPr>
          <w:b w:val="0"/>
          <w:bCs w:val="0"/>
          <w:szCs w:val="28"/>
        </w:rPr>
        <w:t>группы   ж</w:t>
      </w:r>
      <w:r>
        <w:rPr>
          <w:b w:val="0"/>
          <w:bCs w:val="0"/>
          <w:szCs w:val="28"/>
        </w:rPr>
        <w:t xml:space="preserve">ителей   соответствующей  части </w:t>
      </w:r>
      <w:r w:rsidRPr="0062101C">
        <w:rPr>
          <w:b w:val="0"/>
          <w:bCs w:val="0"/>
          <w:szCs w:val="28"/>
        </w:rPr>
        <w:t>территории населенного пункта</w:t>
      </w:r>
      <w:proofErr w:type="gramEnd"/>
      <w:r w:rsidRPr="0062101C">
        <w:rPr>
          <w:b w:val="0"/>
          <w:bCs w:val="0"/>
          <w:szCs w:val="28"/>
        </w:rPr>
        <w:t xml:space="preserve"> чи</w:t>
      </w:r>
      <w:r>
        <w:rPr>
          <w:b w:val="0"/>
          <w:bCs w:val="0"/>
          <w:szCs w:val="28"/>
        </w:rPr>
        <w:t xml:space="preserve">сленностью не менее 10 человек. </w:t>
      </w:r>
    </w:p>
    <w:p w:rsidR="00EF4AA0" w:rsidRDefault="0062101C" w:rsidP="00FB0C50">
      <w:pPr>
        <w:pStyle w:val="3"/>
        <w:keepNext w:val="0"/>
        <w:framePr w:hSpace="0" w:wrap="auto" w:vAnchor="margin" w:xAlign="left" w:yAlign="inline"/>
        <w:autoSpaceDE w:val="0"/>
        <w:autoSpaceDN w:val="0"/>
        <w:adjustRightInd w:val="0"/>
        <w:suppressOverlap w:val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</w:t>
      </w:r>
      <w:r w:rsidRPr="0062101C">
        <w:rPr>
          <w:b w:val="0"/>
          <w:bCs w:val="0"/>
          <w:szCs w:val="28"/>
        </w:rPr>
        <w:t>Критерии  определения  границ  части  т</w:t>
      </w:r>
      <w:r>
        <w:rPr>
          <w:b w:val="0"/>
          <w:bCs w:val="0"/>
          <w:szCs w:val="28"/>
        </w:rPr>
        <w:t xml:space="preserve">ерритории  населенного  пункта, </w:t>
      </w:r>
      <w:r w:rsidRPr="0062101C">
        <w:rPr>
          <w:b w:val="0"/>
          <w:bCs w:val="0"/>
          <w:szCs w:val="28"/>
        </w:rPr>
        <w:t xml:space="preserve">входящего </w:t>
      </w:r>
      <w:r w:rsidR="00A37359">
        <w:rPr>
          <w:b w:val="0"/>
          <w:bCs w:val="0"/>
          <w:szCs w:val="28"/>
        </w:rPr>
        <w:t xml:space="preserve"> в  состав  поселения</w:t>
      </w:r>
      <w:r w:rsidRPr="0062101C">
        <w:rPr>
          <w:b w:val="0"/>
          <w:bCs w:val="0"/>
          <w:szCs w:val="28"/>
        </w:rPr>
        <w:t>,  на  которой  может  пр</w:t>
      </w:r>
      <w:r>
        <w:rPr>
          <w:b w:val="0"/>
          <w:bCs w:val="0"/>
          <w:szCs w:val="28"/>
        </w:rPr>
        <w:t xml:space="preserve">оводиться  сход </w:t>
      </w:r>
      <w:r w:rsidRPr="0062101C">
        <w:rPr>
          <w:b w:val="0"/>
          <w:bCs w:val="0"/>
          <w:szCs w:val="28"/>
        </w:rPr>
        <w:t>граждан   по  вопросу  введения  и  исполь</w:t>
      </w:r>
      <w:r>
        <w:rPr>
          <w:b w:val="0"/>
          <w:bCs w:val="0"/>
          <w:szCs w:val="28"/>
        </w:rPr>
        <w:t xml:space="preserve">зования  средств  самообложения </w:t>
      </w:r>
      <w:r w:rsidRPr="0062101C">
        <w:rPr>
          <w:b w:val="0"/>
          <w:bCs w:val="0"/>
          <w:szCs w:val="28"/>
        </w:rPr>
        <w:t>граждан, устанавливаются закон</w:t>
      </w:r>
      <w:r w:rsidR="00A37359">
        <w:rPr>
          <w:b w:val="0"/>
          <w:bCs w:val="0"/>
          <w:szCs w:val="28"/>
        </w:rPr>
        <w:t>ом Нижегородской области</w:t>
      </w:r>
      <w:r>
        <w:rPr>
          <w:b w:val="0"/>
          <w:bCs w:val="0"/>
          <w:szCs w:val="28"/>
        </w:rPr>
        <w:t>";</w:t>
      </w:r>
    </w:p>
    <w:p w:rsidR="00015C1F" w:rsidRDefault="00015C1F" w:rsidP="00FB0C50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в) </w:t>
      </w:r>
      <w:r w:rsidR="00FB0C50">
        <w:rPr>
          <w:lang w:eastAsia="ru-RU"/>
        </w:rPr>
        <w:t xml:space="preserve"> абзац </w:t>
      </w:r>
      <w:r w:rsidR="00FB0C50" w:rsidRPr="00B50603">
        <w:rPr>
          <w:lang w:eastAsia="ru-RU"/>
        </w:rPr>
        <w:t>Ӏ</w:t>
      </w:r>
      <w:r w:rsidR="00FB0C50">
        <w:rPr>
          <w:lang w:eastAsia="ru-RU"/>
        </w:rPr>
        <w:t xml:space="preserve"> части 2 после слов "жителей населенного пункта" дополнить словами "(либо части его территории)"</w:t>
      </w:r>
      <w:r w:rsidR="002B5E2B">
        <w:rPr>
          <w:lang w:eastAsia="ru-RU"/>
        </w:rPr>
        <w:t xml:space="preserve">     </w:t>
      </w:r>
    </w:p>
    <w:p w:rsidR="002B5E2B" w:rsidRPr="00753DD2" w:rsidRDefault="00015C1F" w:rsidP="00FB0C50">
      <w:pPr>
        <w:spacing w:after="0" w:line="240" w:lineRule="auto"/>
        <w:rPr>
          <w:b/>
          <w:lang w:eastAsia="ru-RU"/>
        </w:rPr>
      </w:pPr>
      <w:r w:rsidRPr="00753DD2">
        <w:rPr>
          <w:b/>
          <w:lang w:eastAsia="ru-RU"/>
        </w:rPr>
        <w:t xml:space="preserve">     3</w:t>
      </w:r>
      <w:r w:rsidR="002B5E2B" w:rsidRPr="00753DD2">
        <w:rPr>
          <w:b/>
          <w:lang w:eastAsia="ru-RU"/>
        </w:rPr>
        <w:t>. Дополнить статьей 13.1 следующего содержания:</w:t>
      </w:r>
    </w:p>
    <w:p w:rsidR="002B5E2B" w:rsidRDefault="002B5E2B" w:rsidP="00FB0C50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"Статья 13.1. Инициативные проекты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 w:rsidR="00132D7C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2B5E2B">
        <w:rPr>
          <w:rFonts w:eastAsia="Times New Roman" w:cs="Times New Roman"/>
          <w:szCs w:val="28"/>
          <w:lang w:eastAsia="ru-RU"/>
        </w:rPr>
        <w:t>решения</w:t>
      </w:r>
      <w:proofErr w:type="gramEnd"/>
      <w:r w:rsidRPr="002B5E2B">
        <w:rPr>
          <w:rFonts w:eastAsia="Times New Roman" w:cs="Times New Roman"/>
          <w:szCs w:val="28"/>
          <w:lang w:eastAsia="ru-RU"/>
        </w:rPr>
        <w:t xml:space="preserve"> которых предоставлено органам ме</w:t>
      </w:r>
      <w:r w:rsidR="00132D7C">
        <w:rPr>
          <w:rFonts w:eastAsia="Times New Roman" w:cs="Times New Roman"/>
          <w:szCs w:val="28"/>
          <w:lang w:eastAsia="ru-RU"/>
        </w:rPr>
        <w:t>стного самоуправления, в</w:t>
      </w:r>
      <w:r w:rsidRPr="002B5E2B">
        <w:rPr>
          <w:rFonts w:eastAsia="Times New Roman" w:cs="Times New Roman"/>
          <w:szCs w:val="28"/>
          <w:lang w:eastAsia="ru-RU"/>
        </w:rPr>
        <w:t xml:space="preserve"> администрацию</w:t>
      </w:r>
      <w:r w:rsidR="00132D7C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может быть внесен инициативный проект. Порядок определения части территории </w:t>
      </w:r>
      <w:r w:rsidR="00132D7C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132D7C">
        <w:rPr>
          <w:rFonts w:eastAsia="Times New Roman" w:cs="Times New Roman"/>
          <w:szCs w:val="28"/>
          <w:lang w:eastAsia="ru-RU"/>
        </w:rPr>
        <w:t>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132D7C">
        <w:rPr>
          <w:rFonts w:eastAsia="Times New Roman" w:cs="Times New Roman"/>
          <w:szCs w:val="28"/>
          <w:lang w:eastAsia="ru-RU"/>
        </w:rPr>
        <w:t>вающих на территории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</w:t>
      </w:r>
      <w:r w:rsidRPr="002B5E2B">
        <w:rPr>
          <w:rFonts w:eastAsia="Times New Roman" w:cs="Times New Roman"/>
          <w:szCs w:val="28"/>
          <w:lang w:eastAsia="ru-RU"/>
        </w:rPr>
        <w:lastRenderedPageBreak/>
        <w:t xml:space="preserve">численность инициативной группы может быть уменьшена нормативным правовым актом </w:t>
      </w:r>
      <w:r w:rsidR="00132D7C">
        <w:rPr>
          <w:rFonts w:eastAsia="Times New Roman" w:cs="Times New Roman"/>
          <w:szCs w:val="28"/>
          <w:lang w:eastAsia="ru-RU"/>
        </w:rPr>
        <w:t>сельским Советом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206FF2">
        <w:rPr>
          <w:rFonts w:eastAsia="Times New Roman" w:cs="Times New Roman"/>
          <w:szCs w:val="28"/>
          <w:lang w:eastAsia="ru-RU"/>
        </w:rPr>
        <w:t>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может быть предоставлено также иным лицам, осуществляющим деятел</w:t>
      </w:r>
      <w:r w:rsidR="00132D7C">
        <w:rPr>
          <w:rFonts w:eastAsia="Times New Roman" w:cs="Times New Roman"/>
          <w:szCs w:val="28"/>
          <w:lang w:eastAsia="ru-RU"/>
        </w:rPr>
        <w:t>ьность на территории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3. Инициативный проект должен содержать следующие сведения: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206FF2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или его части;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2) обоснование предложений по решению указанной проблемы;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5) планируемые сроки реализации инициативного проекта;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5E2B" w:rsidRP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8) указание на территорию </w:t>
      </w:r>
      <w:r w:rsidR="00206FF2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206FF2">
        <w:rPr>
          <w:rFonts w:eastAsia="Times New Roman" w:cs="Times New Roman"/>
          <w:szCs w:val="28"/>
          <w:lang w:eastAsia="ru-RU"/>
        </w:rPr>
        <w:t>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 w:rsidRPr="002B5E2B"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9) иные сведения, предусмотренные нормативным пр</w:t>
      </w:r>
      <w:r w:rsidR="00206FF2">
        <w:rPr>
          <w:rFonts w:eastAsia="Times New Roman" w:cs="Times New Roman"/>
          <w:szCs w:val="28"/>
          <w:lang w:eastAsia="ru-RU"/>
        </w:rPr>
        <w:t>авовым актом 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2B5E2B">
        <w:rPr>
          <w:rFonts w:eastAsia="Times New Roman" w:cs="Times New Roman"/>
          <w:szCs w:val="28"/>
          <w:lang w:eastAsia="ru-RU"/>
        </w:rPr>
        <w:t>Инициативный проект до его внесения в администрацию</w:t>
      </w:r>
      <w:r w:rsidR="00206FF2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 w:rsidR="00206FF2">
        <w:rPr>
          <w:rFonts w:eastAsia="Times New Roman" w:cs="Times New Roman"/>
          <w:szCs w:val="28"/>
          <w:lang w:eastAsia="ru-RU"/>
        </w:rPr>
        <w:t>телей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2B5E2B">
        <w:rPr>
          <w:rFonts w:eastAsia="Times New Roman" w:cs="Times New Roman"/>
          <w:szCs w:val="28"/>
          <w:lang w:eastAsia="ru-RU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Нормативным правовым актом </w:t>
      </w:r>
      <w:r w:rsidR="00206FF2">
        <w:rPr>
          <w:rFonts w:eastAsia="Times New Roman" w:cs="Times New Roman"/>
          <w:szCs w:val="28"/>
          <w:lang w:eastAsia="ru-RU"/>
        </w:rPr>
        <w:t>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Инициаторы проекта при внесении инициативного проекта в администрацию</w:t>
      </w:r>
      <w:r w:rsidR="00206FF2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206FF2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или его части.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2B5E2B">
        <w:rPr>
          <w:rFonts w:eastAsia="Times New Roman" w:cs="Times New Roman"/>
          <w:szCs w:val="28"/>
          <w:lang w:eastAsia="ru-RU"/>
        </w:rPr>
        <w:t>Информация о внесении инициативного проекта в администрацию</w:t>
      </w:r>
      <w:r w:rsidR="00206FF2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подлежит опубликованию (обнародованию) и размещению на официальном сайте</w:t>
      </w:r>
      <w:r w:rsidR="00206FF2">
        <w:rPr>
          <w:rFonts w:eastAsia="Times New Roman" w:cs="Times New Roman"/>
          <w:szCs w:val="28"/>
          <w:lang w:eastAsia="ru-RU"/>
        </w:rPr>
        <w:t xml:space="preserve"> Варнавинского муниципального района</w:t>
      </w:r>
      <w:r w:rsidRPr="002B5E2B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206FF2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2B5E2B">
        <w:rPr>
          <w:rFonts w:eastAsia="Times New Roman" w:cs="Times New Roman"/>
          <w:szCs w:val="28"/>
          <w:lang w:eastAsia="ru-RU"/>
        </w:rPr>
        <w:t xml:space="preserve"> Одновременно граждане информируются о возможности представ</w:t>
      </w:r>
      <w:r w:rsidR="00206FF2">
        <w:rPr>
          <w:rFonts w:eastAsia="Times New Roman" w:cs="Times New Roman"/>
          <w:szCs w:val="28"/>
          <w:lang w:eastAsia="ru-RU"/>
        </w:rPr>
        <w:t>ления в</w:t>
      </w:r>
      <w:r w:rsidRPr="002B5E2B">
        <w:rPr>
          <w:rFonts w:eastAsia="Times New Roman" w:cs="Times New Roman"/>
          <w:szCs w:val="28"/>
          <w:lang w:eastAsia="ru-RU"/>
        </w:rPr>
        <w:t xml:space="preserve"> администрацию</w:t>
      </w:r>
      <w:r w:rsidR="00206FF2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206FF2">
        <w:rPr>
          <w:rFonts w:eastAsia="Times New Roman" w:cs="Times New Roman"/>
          <w:szCs w:val="28"/>
          <w:lang w:eastAsia="ru-RU"/>
        </w:rPr>
        <w:t>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, достигшие шестнадцатилетнего </w:t>
      </w:r>
      <w:r w:rsidR="00206FF2">
        <w:rPr>
          <w:rFonts w:eastAsia="Times New Roman" w:cs="Times New Roman"/>
          <w:szCs w:val="28"/>
          <w:lang w:eastAsia="ru-RU"/>
        </w:rPr>
        <w:t xml:space="preserve">возраста. </w:t>
      </w:r>
      <w:r w:rsidRPr="002B5E2B">
        <w:rPr>
          <w:rFonts w:eastAsia="Times New Roman" w:cs="Times New Roman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6. Инициативный проект подлежит обязательному рассмотрению администрацией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в течение 30 дне</w:t>
      </w:r>
      <w:r w:rsidR="00F830B7">
        <w:rPr>
          <w:rFonts w:eastAsia="Times New Roman" w:cs="Times New Roman"/>
          <w:szCs w:val="28"/>
          <w:lang w:eastAsia="ru-RU"/>
        </w:rPr>
        <w:t>й со дня его внесения. А</w:t>
      </w:r>
      <w:r w:rsidRPr="002B5E2B">
        <w:rPr>
          <w:rFonts w:eastAsia="Times New Roman" w:cs="Times New Roman"/>
          <w:szCs w:val="28"/>
          <w:lang w:eastAsia="ru-RU"/>
        </w:rPr>
        <w:t>дминистрация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F830B7">
        <w:rPr>
          <w:rFonts w:eastAsia="Times New Roman" w:cs="Times New Roman"/>
          <w:szCs w:val="28"/>
          <w:lang w:eastAsia="ru-RU"/>
        </w:rPr>
        <w:t>7. А</w:t>
      </w:r>
      <w:r w:rsidRPr="002B5E2B">
        <w:rPr>
          <w:rFonts w:eastAsia="Times New Roman" w:cs="Times New Roman"/>
          <w:szCs w:val="28"/>
          <w:lang w:eastAsia="ru-RU"/>
        </w:rPr>
        <w:t xml:space="preserve">дминистрация </w:t>
      </w:r>
      <w:r w:rsidR="00F830B7">
        <w:rPr>
          <w:rFonts w:eastAsia="Times New Roman" w:cs="Times New Roman"/>
          <w:szCs w:val="28"/>
          <w:lang w:eastAsia="ru-RU"/>
        </w:rPr>
        <w:t xml:space="preserve">Михаленинского сельсовета </w:t>
      </w:r>
      <w:r w:rsidRPr="002B5E2B">
        <w:rPr>
          <w:rFonts w:eastAsia="Times New Roman" w:cs="Times New Roman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830B7">
        <w:rPr>
          <w:rFonts w:eastAsia="Times New Roman" w:cs="Times New Roman"/>
          <w:szCs w:val="28"/>
          <w:lang w:eastAsia="ru-RU"/>
        </w:rPr>
        <w:t>Нижегородской области, уставу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6) признание инициативного проекта не прошедшим конкурсный отбор.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F830B7">
        <w:rPr>
          <w:rFonts w:eastAsia="Times New Roman" w:cs="Times New Roman"/>
          <w:szCs w:val="28"/>
          <w:lang w:eastAsia="ru-RU"/>
        </w:rPr>
        <w:t>8. А</w:t>
      </w:r>
      <w:r w:rsidRPr="002B5E2B">
        <w:rPr>
          <w:rFonts w:eastAsia="Times New Roman" w:cs="Times New Roman"/>
          <w:szCs w:val="28"/>
          <w:lang w:eastAsia="ru-RU"/>
        </w:rPr>
        <w:t>дминистрация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</w:t>
      </w:r>
      <w:r w:rsidRPr="002B5E2B">
        <w:rPr>
          <w:rFonts w:eastAsia="Times New Roman" w:cs="Times New Roman"/>
          <w:szCs w:val="28"/>
          <w:lang w:eastAsia="ru-RU"/>
        </w:rPr>
        <w:lastRenderedPageBreak/>
        <w:t>самоуправления иного муниципального образования или государственного органа в соответствии с их компетенцией.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</w:t>
      </w:r>
      <w:r w:rsidR="00F830B7">
        <w:rPr>
          <w:rFonts w:eastAsia="Times New Roman" w:cs="Times New Roman"/>
          <w:szCs w:val="28"/>
          <w:lang w:eastAsia="ru-RU"/>
        </w:rPr>
        <w:t>устанавливается сельским Советом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 xml:space="preserve">10. </w:t>
      </w:r>
      <w:proofErr w:type="gramStart"/>
      <w:r w:rsidRPr="002B5E2B">
        <w:rPr>
          <w:rFonts w:eastAsia="Times New Roman" w:cs="Times New Roman"/>
          <w:szCs w:val="28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</w:t>
      </w:r>
      <w:r w:rsidR="00F830B7">
        <w:rPr>
          <w:rFonts w:eastAsia="Times New Roman" w:cs="Times New Roman"/>
          <w:szCs w:val="28"/>
          <w:lang w:eastAsia="ru-RU"/>
        </w:rPr>
        <w:t xml:space="preserve"> из бюджета Нижегородской области</w:t>
      </w:r>
      <w:r w:rsidRPr="002B5E2B">
        <w:rPr>
          <w:rFonts w:eastAsia="Times New Roman" w:cs="Times New Roman"/>
          <w:szCs w:val="28"/>
          <w:lang w:eastAsia="ru-RU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F830B7">
        <w:rPr>
          <w:rFonts w:eastAsia="Times New Roman" w:cs="Times New Roman"/>
          <w:szCs w:val="28"/>
          <w:lang w:eastAsia="ru-RU"/>
        </w:rPr>
        <w:t>Нижегородской области</w:t>
      </w:r>
      <w:proofErr w:type="gramEnd"/>
      <w:r w:rsidRPr="002B5E2B">
        <w:rPr>
          <w:rFonts w:eastAsia="Times New Roman" w:cs="Times New Roman"/>
          <w:szCs w:val="28"/>
          <w:lang w:eastAsia="ru-RU"/>
        </w:rPr>
        <w:t>. В этом случае требования частей 3, 6, 7, 8, 9, 11 и 12 настоящей статьи не применяются.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F830B7">
        <w:rPr>
          <w:rFonts w:eastAsia="Times New Roman" w:cs="Times New Roman"/>
          <w:szCs w:val="28"/>
          <w:lang w:eastAsia="ru-RU"/>
        </w:rPr>
        <w:t>11. В случае</w:t>
      </w:r>
      <w:proofErr w:type="gramStart"/>
      <w:r w:rsidR="00F830B7">
        <w:rPr>
          <w:rFonts w:eastAsia="Times New Roman" w:cs="Times New Roman"/>
          <w:szCs w:val="28"/>
          <w:lang w:eastAsia="ru-RU"/>
        </w:rPr>
        <w:t>,</w:t>
      </w:r>
      <w:proofErr w:type="gramEnd"/>
      <w:r w:rsidR="00F830B7">
        <w:rPr>
          <w:rFonts w:eastAsia="Times New Roman" w:cs="Times New Roman"/>
          <w:szCs w:val="28"/>
          <w:lang w:eastAsia="ru-RU"/>
        </w:rPr>
        <w:t xml:space="preserve"> если в </w:t>
      </w:r>
      <w:r w:rsidRPr="002B5E2B">
        <w:rPr>
          <w:rFonts w:eastAsia="Times New Roman" w:cs="Times New Roman"/>
          <w:szCs w:val="28"/>
          <w:lang w:eastAsia="ru-RU"/>
        </w:rPr>
        <w:t>администрацию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</w:t>
      </w:r>
      <w:r w:rsidR="00F830B7">
        <w:rPr>
          <w:rFonts w:eastAsia="Times New Roman" w:cs="Times New Roman"/>
          <w:szCs w:val="28"/>
          <w:lang w:eastAsia="ru-RU"/>
        </w:rPr>
        <w:t>ию приоритетных проблем,</w:t>
      </w:r>
      <w:r w:rsidRPr="002B5E2B">
        <w:rPr>
          <w:rFonts w:eastAsia="Times New Roman" w:cs="Times New Roman"/>
          <w:szCs w:val="28"/>
          <w:lang w:eastAsia="ru-RU"/>
        </w:rPr>
        <w:t xml:space="preserve"> администрация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12. Проведение конкурсного отбора инициативных проектов возл</w:t>
      </w:r>
      <w:r w:rsidR="00F830B7">
        <w:rPr>
          <w:rFonts w:eastAsia="Times New Roman" w:cs="Times New Roman"/>
          <w:szCs w:val="28"/>
          <w:lang w:eastAsia="ru-RU"/>
        </w:rPr>
        <w:t>агается на комиссию</w:t>
      </w:r>
      <w:r w:rsidRPr="002B5E2B">
        <w:rPr>
          <w:rFonts w:eastAsia="Times New Roman" w:cs="Times New Roman"/>
          <w:szCs w:val="28"/>
          <w:lang w:eastAsia="ru-RU"/>
        </w:rPr>
        <w:t xml:space="preserve">, порядок формирования и деятельности которого определяется нормативным правовым актом </w:t>
      </w:r>
      <w:r w:rsidR="00F830B7">
        <w:rPr>
          <w:rFonts w:eastAsia="Times New Roman" w:cs="Times New Roman"/>
          <w:szCs w:val="28"/>
          <w:lang w:eastAsia="ru-RU"/>
        </w:rPr>
        <w:t xml:space="preserve">сельского Совета Михаленинского сельсовета. Состав комиссии формируется </w:t>
      </w:r>
      <w:r w:rsidRPr="002B5E2B">
        <w:rPr>
          <w:rFonts w:eastAsia="Times New Roman" w:cs="Times New Roman"/>
          <w:szCs w:val="28"/>
          <w:lang w:eastAsia="ru-RU"/>
        </w:rPr>
        <w:t xml:space="preserve"> администрацией</w:t>
      </w:r>
      <w:r w:rsidR="00F830B7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 При этом половина от общего числ</w:t>
      </w:r>
      <w:r w:rsidR="00F830B7">
        <w:rPr>
          <w:rFonts w:eastAsia="Times New Roman" w:cs="Times New Roman"/>
          <w:szCs w:val="28"/>
          <w:lang w:eastAsia="ru-RU"/>
        </w:rPr>
        <w:t>а членов комиссии</w:t>
      </w:r>
      <w:r w:rsidRPr="002B5E2B">
        <w:rPr>
          <w:rFonts w:eastAsia="Times New Roman" w:cs="Times New Roman"/>
          <w:szCs w:val="28"/>
          <w:lang w:eastAsia="ru-RU"/>
        </w:rPr>
        <w:t xml:space="preserve"> должна быть назначена на основе предложений </w:t>
      </w:r>
      <w:r w:rsidR="00F830B7">
        <w:rPr>
          <w:rFonts w:eastAsia="Times New Roman" w:cs="Times New Roman"/>
          <w:szCs w:val="28"/>
          <w:lang w:eastAsia="ru-RU"/>
        </w:rPr>
        <w:t>сельского Совета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>. Инициаторам проекта и их представителям при проведении конкурсного отбора должна обеспечиваться возм</w:t>
      </w:r>
      <w:r w:rsidR="00F830B7">
        <w:rPr>
          <w:rFonts w:eastAsia="Times New Roman" w:cs="Times New Roman"/>
          <w:szCs w:val="28"/>
          <w:lang w:eastAsia="ru-RU"/>
        </w:rPr>
        <w:t>ожность участия в рассмотрении комиссией</w:t>
      </w:r>
      <w:r w:rsidRPr="002B5E2B">
        <w:rPr>
          <w:rFonts w:eastAsia="Times New Roman" w:cs="Times New Roman"/>
          <w:szCs w:val="28"/>
          <w:lang w:eastAsia="ru-RU"/>
        </w:rPr>
        <w:t xml:space="preserve"> инициативных проектов и изложения своих позиций по ним.</w:t>
      </w:r>
    </w:p>
    <w:p w:rsidR="002B5E2B" w:rsidRDefault="002B5E2B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13. Инициаторы проекта, другие граждане, прожи</w:t>
      </w:r>
      <w:r w:rsidR="00EF4AA0">
        <w:rPr>
          <w:rFonts w:eastAsia="Times New Roman" w:cs="Times New Roman"/>
          <w:szCs w:val="28"/>
          <w:lang w:eastAsia="ru-RU"/>
        </w:rPr>
        <w:t>вающие на территории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B5E2B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B5E2B">
        <w:rPr>
          <w:rFonts w:eastAsia="Times New Roman" w:cs="Times New Roman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F4AA0" w:rsidRDefault="002B5E2B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2B5E2B">
        <w:rPr>
          <w:rFonts w:eastAsia="Times New Roman" w:cs="Times New Roman"/>
          <w:szCs w:val="28"/>
          <w:lang w:eastAsia="ru-RU"/>
        </w:rPr>
        <w:t>14. Информация о рассмотрении инициативного проекта  администрацией</w:t>
      </w:r>
      <w:r w:rsidR="00EF4AA0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</w:t>
      </w:r>
      <w:r w:rsidR="00EF4AA0">
        <w:rPr>
          <w:rFonts w:eastAsia="Times New Roman" w:cs="Times New Roman"/>
          <w:szCs w:val="28"/>
          <w:lang w:eastAsia="ru-RU"/>
        </w:rPr>
        <w:t>сайте Варнавинского района Нижегородской области</w:t>
      </w:r>
      <w:r w:rsidRPr="002B5E2B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</w:t>
      </w:r>
      <w:r w:rsidR="00EF4AA0">
        <w:rPr>
          <w:rFonts w:eastAsia="Times New Roman" w:cs="Times New Roman"/>
          <w:szCs w:val="28"/>
          <w:lang w:eastAsia="ru-RU"/>
        </w:rPr>
        <w:t>й сети "Интернет". Отчет</w:t>
      </w:r>
      <w:r w:rsidRPr="002B5E2B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EF4AA0">
        <w:rPr>
          <w:rFonts w:eastAsia="Times New Roman" w:cs="Times New Roman"/>
          <w:szCs w:val="28"/>
          <w:lang w:eastAsia="ru-RU"/>
        </w:rPr>
        <w:t xml:space="preserve"> Михаленинского сельсовета</w:t>
      </w:r>
      <w:r w:rsidRPr="002B5E2B">
        <w:rPr>
          <w:rFonts w:eastAsia="Times New Roman" w:cs="Times New Roman"/>
          <w:szCs w:val="28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</w:t>
      </w:r>
      <w:r w:rsidR="00EF4AA0">
        <w:rPr>
          <w:rFonts w:eastAsia="Times New Roman" w:cs="Times New Roman"/>
          <w:szCs w:val="28"/>
          <w:lang w:eastAsia="ru-RU"/>
        </w:rPr>
        <w:t>сайте Варнавинского муниципального района Нижегородской области</w:t>
      </w:r>
      <w:r w:rsidRPr="002B5E2B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</w:t>
      </w:r>
      <w:r w:rsidR="00EF4AA0">
        <w:rPr>
          <w:rFonts w:eastAsia="Times New Roman" w:cs="Times New Roman"/>
          <w:szCs w:val="28"/>
          <w:lang w:eastAsia="ru-RU"/>
        </w:rPr>
        <w:t xml:space="preserve"> проекта. </w:t>
      </w:r>
      <w:r w:rsidRPr="002B5E2B">
        <w:rPr>
          <w:rFonts w:eastAsia="Times New Roman" w:cs="Times New Roman"/>
          <w:szCs w:val="28"/>
          <w:lang w:eastAsia="ru-RU"/>
        </w:rPr>
        <w:t xml:space="preserve">В </w:t>
      </w:r>
      <w:r w:rsidRPr="002B5E2B">
        <w:rPr>
          <w:rFonts w:eastAsia="Times New Roman" w:cs="Times New Roman"/>
          <w:szCs w:val="28"/>
          <w:lang w:eastAsia="ru-RU"/>
        </w:rPr>
        <w:lastRenderedPageBreak/>
        <w:t>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F4AA0" w:rsidRPr="00753DD2" w:rsidRDefault="00015C1F" w:rsidP="00FB0C5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753DD2">
        <w:rPr>
          <w:rFonts w:eastAsia="Times New Roman" w:cs="Times New Roman"/>
          <w:b/>
          <w:szCs w:val="28"/>
          <w:lang w:eastAsia="ru-RU"/>
        </w:rPr>
        <w:t>4</w:t>
      </w:r>
      <w:r w:rsidR="00EF4AA0" w:rsidRPr="00753DD2">
        <w:rPr>
          <w:rFonts w:eastAsia="Times New Roman" w:cs="Times New Roman"/>
          <w:b/>
          <w:szCs w:val="28"/>
          <w:lang w:eastAsia="ru-RU"/>
        </w:rPr>
        <w:t>. В статье 14:</w:t>
      </w:r>
    </w:p>
    <w:p w:rsidR="00EF4AA0" w:rsidRDefault="00EF4AA0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F43B1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="00F43B15">
        <w:rPr>
          <w:rFonts w:eastAsia="Times New Roman" w:cs="Times New Roman"/>
          <w:szCs w:val="28"/>
          <w:lang w:eastAsia="ru-RU"/>
        </w:rPr>
        <w:t>часть 7 дополнить пунктом 7 следующего содержания:</w:t>
      </w:r>
    </w:p>
    <w:p w:rsidR="00F43B15" w:rsidRDefault="00F43B15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"7.) обсуждение инициативного проекта и принятие реш</w:t>
      </w:r>
      <w:r w:rsidR="002E080A">
        <w:rPr>
          <w:rFonts w:eastAsia="Times New Roman" w:cs="Times New Roman"/>
          <w:szCs w:val="28"/>
          <w:lang w:eastAsia="ru-RU"/>
        </w:rPr>
        <w:t>ения по вопросу о его одобрении</w:t>
      </w:r>
      <w:proofErr w:type="gramStart"/>
      <w:r w:rsidR="002E080A">
        <w:rPr>
          <w:rFonts w:eastAsia="Times New Roman" w:cs="Times New Roman"/>
          <w:szCs w:val="28"/>
          <w:lang w:eastAsia="ru-RU"/>
        </w:rPr>
        <w:t>.";</w:t>
      </w:r>
      <w:proofErr w:type="gramEnd"/>
    </w:p>
    <w:p w:rsidR="00F43B15" w:rsidRDefault="00F43B15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б) дополнить частью 8.1 следующего содержания:</w:t>
      </w:r>
    </w:p>
    <w:p w:rsidR="0018749F" w:rsidRDefault="00F43B15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"8.1. Органы территориального общественного самоуправления могут выдвигать инициативный проект</w:t>
      </w:r>
      <w:r w:rsidR="002E080A">
        <w:rPr>
          <w:rFonts w:eastAsia="Times New Roman" w:cs="Times New Roman"/>
          <w:szCs w:val="28"/>
          <w:lang w:eastAsia="ru-RU"/>
        </w:rPr>
        <w:t xml:space="preserve"> в качестве инициаторов проекта</w:t>
      </w:r>
      <w:proofErr w:type="gramStart"/>
      <w:r w:rsidR="002E080A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18749F" w:rsidRPr="00753DD2" w:rsidRDefault="0018749F" w:rsidP="00FB0C5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C76C2D">
        <w:rPr>
          <w:rFonts w:eastAsia="Times New Roman" w:cs="Times New Roman"/>
          <w:b/>
          <w:szCs w:val="28"/>
          <w:lang w:eastAsia="ru-RU"/>
        </w:rPr>
        <w:t>5</w:t>
      </w:r>
      <w:r w:rsidRPr="00753DD2">
        <w:rPr>
          <w:rFonts w:eastAsia="Times New Roman" w:cs="Times New Roman"/>
          <w:b/>
          <w:szCs w:val="28"/>
          <w:lang w:eastAsia="ru-RU"/>
        </w:rPr>
        <w:t>. В статье 16:</w:t>
      </w:r>
    </w:p>
    <w:p w:rsidR="0018749F" w:rsidRDefault="0018749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а) часть </w:t>
      </w:r>
      <w:r w:rsidRPr="002E080A">
        <w:rPr>
          <w:rFonts w:eastAsia="Times New Roman" w:cs="Times New Roman"/>
          <w:szCs w:val="28"/>
          <w:lang w:eastAsia="ru-RU"/>
        </w:rPr>
        <w:t>Ӏ</w:t>
      </w:r>
      <w:r>
        <w:rPr>
          <w:rFonts w:eastAsia="Times New Roman" w:cs="Times New Roman"/>
          <w:szCs w:val="28"/>
          <w:lang w:eastAsia="ru-RU"/>
        </w:rPr>
        <w:t xml:space="preserve"> после слов "и должностных лиц местного самоуправления", дополнить словами "обсуждение вопросов внесения инициативных проектов и их рассмотрения</w:t>
      </w:r>
      <w:proofErr w:type="gramStart"/>
      <w:r>
        <w:rPr>
          <w:rFonts w:eastAsia="Times New Roman" w:cs="Times New Roman"/>
          <w:szCs w:val="28"/>
          <w:lang w:eastAsia="ru-RU"/>
        </w:rPr>
        <w:t>,"</w:t>
      </w:r>
      <w:proofErr w:type="gramEnd"/>
      <w:r>
        <w:rPr>
          <w:rFonts w:eastAsia="Times New Roman" w:cs="Times New Roman"/>
          <w:szCs w:val="28"/>
          <w:lang w:eastAsia="ru-RU"/>
        </w:rPr>
        <w:t>;</w:t>
      </w:r>
    </w:p>
    <w:p w:rsidR="0018749F" w:rsidRDefault="0018749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б) часть 2 дополнить абзацем следующего содержания:</w:t>
      </w:r>
    </w:p>
    <w:p w:rsidR="007B41DC" w:rsidRPr="00C76C2D" w:rsidRDefault="0018749F" w:rsidP="00FB0C50">
      <w:pPr>
        <w:spacing w:after="0" w:line="240" w:lineRule="auto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proofErr w:type="gramStart"/>
      <w:r>
        <w:rPr>
          <w:rFonts w:eastAsia="Times New Roman" w:cs="Times New Roman"/>
          <w:szCs w:val="28"/>
          <w:lang w:eastAsia="ru-RU"/>
        </w:rPr>
        <w:t>сельском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Советом Михаленинского сельсовета.";</w:t>
      </w:r>
    </w:p>
    <w:p w:rsidR="007B41DC" w:rsidRPr="00753DD2" w:rsidRDefault="00C76C2D" w:rsidP="00FB0C5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6</w:t>
      </w:r>
      <w:r w:rsidR="007B41DC" w:rsidRPr="00753DD2">
        <w:rPr>
          <w:rFonts w:eastAsia="Times New Roman" w:cs="Times New Roman"/>
          <w:b/>
          <w:szCs w:val="28"/>
          <w:lang w:eastAsia="ru-RU"/>
        </w:rPr>
        <w:t>. В статье 17</w:t>
      </w:r>
      <w:r w:rsidR="00E51B32" w:rsidRPr="00753DD2">
        <w:rPr>
          <w:rFonts w:eastAsia="Times New Roman" w:cs="Times New Roman"/>
          <w:b/>
          <w:szCs w:val="28"/>
          <w:lang w:eastAsia="ru-RU"/>
        </w:rPr>
        <w:t>:</w:t>
      </w:r>
    </w:p>
    <w:p w:rsidR="00E51B32" w:rsidRDefault="00E51B32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а) часть 2 дополнить предложением следующего содержания:</w:t>
      </w:r>
    </w:p>
    <w:p w:rsidR="00E51B32" w:rsidRDefault="00E51B32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"В опросе граждан по вопросу выявления мнения граждан о поддержке инициативного проекта вправе участвовать жители Михаленинского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."; </w:t>
      </w:r>
      <w:proofErr w:type="gramEnd"/>
    </w:p>
    <w:p w:rsidR="00E51B32" w:rsidRDefault="00E51B32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б) часть 3 дополнить пунктом 3 следующего содержания:</w:t>
      </w:r>
    </w:p>
    <w:p w:rsidR="00E51B32" w:rsidRDefault="00E51B32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"3) жителей Михаленинского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eastAsia="Times New Roman" w:cs="Times New Roman"/>
          <w:szCs w:val="28"/>
          <w:lang w:eastAsia="ru-RU"/>
        </w:rPr>
        <w:t>.";</w:t>
      </w:r>
      <w:proofErr w:type="gramEnd"/>
    </w:p>
    <w:p w:rsidR="00015C1F" w:rsidRDefault="00015C1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в) в части 5</w:t>
      </w:r>
    </w:p>
    <w:p w:rsidR="00015C1F" w:rsidRDefault="00015C1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в абзаце первом слова "сельским Советом Михаленинского сельсовета. В решении" заменить словами: "сельским Советом Михаленинского сельсовета. Для проведения опроса граждан может использоваться официальный сайт Варнавинского муниципального района Нижегородской области в информационно – телекоммуникационной сети "Интернет". В решении";</w:t>
      </w:r>
    </w:p>
    <w:p w:rsidR="00015C1F" w:rsidRDefault="00015C1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дополнить пунктом 6 следующего содержания:</w:t>
      </w:r>
    </w:p>
    <w:p w:rsidR="00015C1F" w:rsidRDefault="00015C1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"6) порядок </w:t>
      </w:r>
      <w:proofErr w:type="spellStart"/>
      <w:r>
        <w:rPr>
          <w:rFonts w:eastAsia="Times New Roman" w:cs="Times New Roman"/>
          <w:szCs w:val="28"/>
          <w:lang w:eastAsia="ru-RU"/>
        </w:rPr>
        <w:t>индентификации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участников опроса в случае проведения опроса граждан с использованием официального сайта Варнавинского муниципального района Нижегородской области в информационно-телек</w:t>
      </w:r>
      <w:r w:rsidR="00753DD2">
        <w:rPr>
          <w:rFonts w:eastAsia="Times New Roman" w:cs="Times New Roman"/>
          <w:szCs w:val="28"/>
          <w:lang w:eastAsia="ru-RU"/>
        </w:rPr>
        <w:t>оммуникационной сети "Интернет"</w:t>
      </w:r>
      <w:proofErr w:type="gramStart"/>
      <w:r w:rsidR="00753DD2">
        <w:rPr>
          <w:rFonts w:eastAsia="Times New Roman" w:cs="Times New Roman"/>
          <w:szCs w:val="28"/>
          <w:lang w:eastAsia="ru-RU"/>
        </w:rPr>
        <w:t>;"</w:t>
      </w:r>
      <w:proofErr w:type="gramEnd"/>
    </w:p>
    <w:p w:rsidR="00F43B15" w:rsidRDefault="00753DD2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г) пункт </w:t>
      </w:r>
      <w:r w:rsidRPr="00753DD2">
        <w:rPr>
          <w:rFonts w:eastAsia="Times New Roman" w:cs="Times New Roman"/>
          <w:szCs w:val="28"/>
          <w:lang w:eastAsia="ru-RU"/>
        </w:rPr>
        <w:t>Ӏ</w:t>
      </w:r>
      <w:r>
        <w:rPr>
          <w:rFonts w:eastAsia="Times New Roman" w:cs="Times New Roman"/>
          <w:szCs w:val="28"/>
          <w:lang w:eastAsia="ru-RU"/>
        </w:rPr>
        <w:t xml:space="preserve"> части 7 дополнить словами "или жителей муниципального образования";</w:t>
      </w:r>
    </w:p>
    <w:p w:rsidR="003C5D8F" w:rsidRDefault="007B41DC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</w:p>
    <w:p w:rsidR="003C5D8F" w:rsidRDefault="003C5D8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D8F" w:rsidRDefault="003C5D8F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B15" w:rsidRPr="00753DD2" w:rsidRDefault="003C5D8F" w:rsidP="00FB0C5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</w:t>
      </w:r>
      <w:r w:rsidR="007B41DC">
        <w:rPr>
          <w:rFonts w:eastAsia="Times New Roman" w:cs="Times New Roman"/>
          <w:szCs w:val="28"/>
          <w:lang w:eastAsia="ru-RU"/>
        </w:rPr>
        <w:t xml:space="preserve"> </w:t>
      </w:r>
      <w:r w:rsidR="00C76C2D">
        <w:rPr>
          <w:rFonts w:eastAsia="Times New Roman" w:cs="Times New Roman"/>
          <w:b/>
          <w:szCs w:val="28"/>
          <w:lang w:eastAsia="ru-RU"/>
        </w:rPr>
        <w:t>7</w:t>
      </w:r>
      <w:r w:rsidR="00F43B15" w:rsidRPr="00753DD2">
        <w:rPr>
          <w:rFonts w:eastAsia="Times New Roman" w:cs="Times New Roman"/>
          <w:b/>
          <w:szCs w:val="28"/>
          <w:lang w:eastAsia="ru-RU"/>
        </w:rPr>
        <w:t>. В статье 19 часть 6 дополнить пунктом 5.1 следующего содержания:</w:t>
      </w:r>
    </w:p>
    <w:p w:rsidR="002B5E2B" w:rsidRPr="00C76C2D" w:rsidRDefault="002E080A" w:rsidP="00FB0C5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"</w:t>
      </w:r>
      <w:r w:rsidR="00F43B15">
        <w:rPr>
          <w:rFonts w:eastAsia="Times New Roman" w:cs="Times New Roman"/>
          <w:szCs w:val="28"/>
          <w:lang w:eastAsia="ru-RU"/>
        </w:rPr>
        <w:t>5.1) вправе выступить с инициативой о внесении инициативного проекта по вопросам, имеющим приоритетное значение для жителей сельского населенного</w:t>
      </w:r>
      <w:r>
        <w:rPr>
          <w:rFonts w:eastAsia="Times New Roman" w:cs="Times New Roman"/>
          <w:szCs w:val="28"/>
          <w:lang w:eastAsia="ru-RU"/>
        </w:rPr>
        <w:t xml:space="preserve"> пункта</w:t>
      </w:r>
      <w:proofErr w:type="gramStart"/>
      <w:r>
        <w:rPr>
          <w:rFonts w:eastAsia="Times New Roman" w:cs="Times New Roman"/>
          <w:szCs w:val="28"/>
          <w:lang w:eastAsia="ru-RU"/>
        </w:rPr>
        <w:t>."</w:t>
      </w:r>
      <w:r w:rsidR="00F43B15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E744B" w:rsidRPr="00753DD2" w:rsidRDefault="00EF4AA0" w:rsidP="00FB0C50">
      <w:pPr>
        <w:spacing w:after="0" w:line="240" w:lineRule="auto"/>
        <w:rPr>
          <w:b/>
          <w:lang w:eastAsia="ru-RU"/>
        </w:rPr>
      </w:pPr>
      <w:r>
        <w:rPr>
          <w:lang w:eastAsia="ru-RU"/>
        </w:rPr>
        <w:t xml:space="preserve">     </w:t>
      </w:r>
      <w:r w:rsidR="00C76C2D">
        <w:rPr>
          <w:b/>
          <w:lang w:eastAsia="ru-RU"/>
        </w:rPr>
        <w:t>8</w:t>
      </w:r>
      <w:r w:rsidR="00BE744B" w:rsidRPr="00753DD2">
        <w:rPr>
          <w:b/>
          <w:lang w:eastAsia="ru-RU"/>
        </w:rPr>
        <w:t>. В статье 25 часть</w:t>
      </w:r>
      <w:r w:rsidR="002B5E2B" w:rsidRPr="00753DD2">
        <w:rPr>
          <w:b/>
          <w:lang w:eastAsia="ru-RU"/>
        </w:rPr>
        <w:t xml:space="preserve"> </w:t>
      </w:r>
      <w:r w:rsidR="00BE744B" w:rsidRPr="00753DD2">
        <w:rPr>
          <w:b/>
          <w:lang w:eastAsia="ru-RU"/>
        </w:rPr>
        <w:t>4 дополнить пунктом Ӏ следующего содержания</w:t>
      </w:r>
      <w:proofErr w:type="gramStart"/>
      <w:r w:rsidR="00BE744B" w:rsidRPr="00753DD2">
        <w:rPr>
          <w:b/>
          <w:lang w:eastAsia="ru-RU"/>
        </w:rPr>
        <w:t>:</w:t>
      </w:r>
      <w:proofErr w:type="gramEnd"/>
    </w:p>
    <w:p w:rsidR="002B5E2B" w:rsidRPr="00BE744B" w:rsidRDefault="00BE744B" w:rsidP="003C5D8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"</w:t>
      </w:r>
      <w:r w:rsidRPr="00B50603">
        <w:rPr>
          <w:lang w:eastAsia="ru-RU"/>
        </w:rPr>
        <w:t>Ӏ</w:t>
      </w:r>
      <w:r>
        <w:rPr>
          <w:lang w:eastAsia="ru-RU"/>
        </w:rPr>
        <w:t xml:space="preserve">) депутату сельского Совета Михаленинского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</w:t>
      </w:r>
      <w:r w:rsidR="001A1177">
        <w:rPr>
          <w:lang w:eastAsia="ru-RU"/>
        </w:rPr>
        <w:t>соответствии с законом субъекта Российской Федерации и не может составлять в совок</w:t>
      </w:r>
      <w:r w:rsidR="00C76C2D">
        <w:rPr>
          <w:lang w:eastAsia="ru-RU"/>
        </w:rPr>
        <w:t>упности четыре рабочих дня</w:t>
      </w:r>
      <w:r w:rsidR="001A1177">
        <w:rPr>
          <w:lang w:eastAsia="ru-RU"/>
        </w:rPr>
        <w:t xml:space="preserve"> в месяц";</w:t>
      </w:r>
    </w:p>
    <w:p w:rsidR="005134F4" w:rsidRPr="0018749F" w:rsidRDefault="005134F4" w:rsidP="00FB0C50">
      <w:pPr>
        <w:spacing w:after="0" w:line="240" w:lineRule="auto"/>
        <w:rPr>
          <w:b/>
          <w:lang w:eastAsia="ru-RU"/>
        </w:rPr>
      </w:pPr>
      <w:r>
        <w:rPr>
          <w:lang w:eastAsia="ru-RU"/>
        </w:rPr>
        <w:t xml:space="preserve">     </w:t>
      </w:r>
      <w:r w:rsidR="00C76C2D">
        <w:rPr>
          <w:b/>
          <w:lang w:eastAsia="ru-RU"/>
        </w:rPr>
        <w:t>9</w:t>
      </w:r>
      <w:r w:rsidRPr="0018749F">
        <w:rPr>
          <w:b/>
          <w:lang w:eastAsia="ru-RU"/>
        </w:rPr>
        <w:t>. В статье 37 часть 2 дополнить пунктом 3 следующего содержания:</w:t>
      </w:r>
    </w:p>
    <w:p w:rsidR="00C75868" w:rsidRDefault="005134F4" w:rsidP="00FB0C50">
      <w:pPr>
        <w:pStyle w:val="3"/>
        <w:keepNext w:val="0"/>
        <w:framePr w:hSpace="0" w:wrap="auto" w:vAnchor="margin" w:xAlign="left" w:yAlign="inline"/>
        <w:autoSpaceDE w:val="0"/>
        <w:autoSpaceDN w:val="0"/>
        <w:adjustRightInd w:val="0"/>
        <w:suppressOverlap w:val="0"/>
        <w:jc w:val="both"/>
        <w:rPr>
          <w:b w:val="0"/>
          <w:bCs w:val="0"/>
          <w:szCs w:val="28"/>
        </w:rPr>
      </w:pPr>
      <w:r>
        <w:t xml:space="preserve">        </w:t>
      </w:r>
      <w:r w:rsidR="00C75868" w:rsidRPr="00C75868">
        <w:rPr>
          <w:b w:val="0"/>
          <w:szCs w:val="28"/>
        </w:rPr>
        <w:t xml:space="preserve">"3. </w:t>
      </w:r>
      <w:r w:rsidR="00C75868">
        <w:rPr>
          <w:b w:val="0"/>
          <w:bCs w:val="0"/>
          <w:szCs w:val="28"/>
        </w:rPr>
        <w:t>П</w:t>
      </w:r>
      <w:r w:rsidR="00C75868" w:rsidRPr="00C75868">
        <w:rPr>
          <w:b w:val="0"/>
          <w:bCs w:val="0"/>
          <w:szCs w:val="28"/>
        </w:rPr>
        <w:t xml:space="preserve">роектов   нормативных  правовых  </w:t>
      </w:r>
      <w:r w:rsidR="00C75868">
        <w:rPr>
          <w:b w:val="0"/>
          <w:bCs w:val="0"/>
          <w:szCs w:val="28"/>
        </w:rPr>
        <w:t xml:space="preserve">актов,  разработанных  в  целях </w:t>
      </w:r>
      <w:r w:rsidR="00C75868" w:rsidRPr="00C75868">
        <w:rPr>
          <w:b w:val="0"/>
          <w:bCs w:val="0"/>
          <w:szCs w:val="28"/>
        </w:rPr>
        <w:t>ликвидации  чрезвычайных  ситуаций природн</w:t>
      </w:r>
      <w:r w:rsidR="00C75868">
        <w:rPr>
          <w:b w:val="0"/>
          <w:bCs w:val="0"/>
          <w:szCs w:val="28"/>
        </w:rPr>
        <w:t xml:space="preserve">ого и техногенного характера на </w:t>
      </w:r>
      <w:r w:rsidR="00C75868" w:rsidRPr="00C75868">
        <w:rPr>
          <w:b w:val="0"/>
          <w:bCs w:val="0"/>
          <w:szCs w:val="28"/>
        </w:rPr>
        <w:t>период действия режимов чрезвычайных ситуаций</w:t>
      </w:r>
      <w:r w:rsidR="00C75868">
        <w:rPr>
          <w:b w:val="0"/>
          <w:bCs w:val="0"/>
          <w:szCs w:val="28"/>
        </w:rPr>
        <w:t>";</w:t>
      </w:r>
    </w:p>
    <w:p w:rsidR="00C76C2D" w:rsidRPr="00C76C2D" w:rsidRDefault="0018749F" w:rsidP="00FB0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 xml:space="preserve">    </w:t>
      </w:r>
      <w:r w:rsidR="00C76C2D">
        <w:rPr>
          <w:rFonts w:ascii="Times New Roman" w:hAnsi="Times New Roman" w:cs="Times New Roman"/>
          <w:b/>
          <w:sz w:val="28"/>
          <w:szCs w:val="28"/>
        </w:rPr>
        <w:t>10.</w:t>
      </w:r>
      <w:r w:rsidR="00C76C2D" w:rsidRPr="00C76C2D">
        <w:rPr>
          <w:rFonts w:ascii="Times New Roman" w:hAnsi="Times New Roman" w:cs="Times New Roman"/>
          <w:b/>
          <w:sz w:val="28"/>
          <w:szCs w:val="28"/>
        </w:rPr>
        <w:t xml:space="preserve">  в статье 54:</w:t>
      </w:r>
    </w:p>
    <w:p w:rsidR="00C76C2D" w:rsidRPr="00C76C2D" w:rsidRDefault="00C76C2D" w:rsidP="00FB0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C2D">
        <w:rPr>
          <w:rFonts w:ascii="Times New Roman" w:hAnsi="Times New Roman" w:cs="Times New Roman"/>
          <w:sz w:val="28"/>
          <w:szCs w:val="28"/>
        </w:rPr>
        <w:t>а) в части 1 после слов «(населенного пункта»  дополнить словами «</w:t>
      </w:r>
      <w:r w:rsidRPr="00C7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D">
        <w:rPr>
          <w:rFonts w:ascii="Times New Roman" w:hAnsi="Times New Roman" w:cs="Times New Roman"/>
          <w:sz w:val="28"/>
          <w:szCs w:val="28"/>
        </w:rPr>
        <w:t>(либо части его территории)»;</w:t>
      </w:r>
    </w:p>
    <w:p w:rsidR="00C76C2D" w:rsidRPr="00C76C2D" w:rsidRDefault="00C76C2D" w:rsidP="00FB0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C2D">
        <w:rPr>
          <w:rFonts w:ascii="Times New Roman" w:hAnsi="Times New Roman" w:cs="Times New Roman"/>
          <w:sz w:val="28"/>
          <w:szCs w:val="28"/>
        </w:rPr>
        <w:t xml:space="preserve">б) в части 1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«жителей Михаленинского сельсовета (населенного пункта" </w:t>
      </w:r>
      <w:r w:rsidRPr="00C76C2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(либо части его территории)"</w:t>
      </w:r>
      <w:r w:rsidRPr="00C76C2D">
        <w:rPr>
          <w:rFonts w:ascii="Times New Roman" w:hAnsi="Times New Roman" w:cs="Times New Roman"/>
          <w:sz w:val="28"/>
          <w:szCs w:val="28"/>
        </w:rPr>
        <w:t>;</w:t>
      </w:r>
    </w:p>
    <w:p w:rsidR="00C76C2D" w:rsidRPr="00C76C2D" w:rsidRDefault="00C76C2D" w:rsidP="00FB0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C2D">
        <w:rPr>
          <w:rFonts w:ascii="Times New Roman" w:hAnsi="Times New Roman" w:cs="Times New Roman"/>
          <w:sz w:val="28"/>
          <w:szCs w:val="28"/>
        </w:rPr>
        <w:t>в) в</w:t>
      </w:r>
      <w:r>
        <w:rPr>
          <w:rFonts w:ascii="Times New Roman" w:hAnsi="Times New Roman" w:cs="Times New Roman"/>
          <w:sz w:val="28"/>
          <w:szCs w:val="28"/>
        </w:rPr>
        <w:t xml:space="preserve">  части 2 статьи 54 после слов "4.1"  дополнить словами "и 4.3"</w:t>
      </w:r>
      <w:r w:rsidRPr="00C76C2D">
        <w:rPr>
          <w:rFonts w:ascii="Times New Roman" w:hAnsi="Times New Roman" w:cs="Times New Roman"/>
          <w:sz w:val="28"/>
          <w:szCs w:val="28"/>
        </w:rPr>
        <w:t>;</w:t>
      </w:r>
    </w:p>
    <w:p w:rsidR="00C76C2D" w:rsidRPr="00C76C2D" w:rsidRDefault="00C76C2D" w:rsidP="00FB0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11. </w:t>
      </w:r>
      <w:r w:rsidRPr="00C76C2D">
        <w:rPr>
          <w:rFonts w:ascii="Times New Roman" w:hAnsi="Times New Roman" w:cs="Times New Roman"/>
          <w:b/>
          <w:sz w:val="28"/>
          <w:szCs w:val="28"/>
        </w:rPr>
        <w:t xml:space="preserve"> дополнить статьей 54.1. следующего содержания:</w:t>
      </w:r>
    </w:p>
    <w:p w:rsidR="00C76C2D" w:rsidRPr="00C76C2D" w:rsidRDefault="00C76C2D" w:rsidP="00FB0C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"</w:t>
      </w:r>
      <w:r w:rsidRPr="00C76C2D">
        <w:rPr>
          <w:rFonts w:ascii="Times New Roman" w:hAnsi="Times New Roman" w:cs="Times New Roman"/>
          <w:b w:val="0"/>
          <w:sz w:val="28"/>
          <w:szCs w:val="28"/>
        </w:rPr>
        <w:t>Статья 54.1. Финансовое и иное обеспечение реализации инициативных проектов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76C2D" w:rsidRPr="00C76C2D" w:rsidRDefault="00C76C2D" w:rsidP="00FB0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2D">
        <w:rPr>
          <w:rFonts w:ascii="Times New Roman" w:hAnsi="Times New Roman" w:cs="Times New Roman"/>
          <w:sz w:val="28"/>
          <w:szCs w:val="28"/>
        </w:rPr>
        <w:t>Федерального закона от 6 октября 2003г. №131-ФЗ, являются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 бюджетные ассигнования на реализацию инициативных проектов, </w:t>
      </w:r>
      <w:proofErr w:type="gramStart"/>
      <w:r w:rsidRPr="00C76C2D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C76C2D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Нижегородской области, предоставленных в целях финансового обеспечения соответствующих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76C2D" w:rsidRPr="00C76C2D" w:rsidRDefault="00C76C2D" w:rsidP="00FB0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2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 в целях реализации конкретных инициативных проектов.</w:t>
      </w:r>
    </w:p>
    <w:p w:rsidR="00C76C2D" w:rsidRPr="00C76C2D" w:rsidRDefault="00C76C2D" w:rsidP="00FB0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C76C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C2D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76C2D" w:rsidRPr="00C76C2D" w:rsidRDefault="00C76C2D" w:rsidP="00FB0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 </w:t>
      </w:r>
      <w:r w:rsidRPr="00C76C2D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сельсовета, определяется решени</w:t>
      </w:r>
      <w:r w:rsidR="003C5D8F">
        <w:rPr>
          <w:rFonts w:ascii="Times New Roman" w:hAnsi="Times New Roman" w:cs="Times New Roman"/>
          <w:sz w:val="28"/>
          <w:szCs w:val="28"/>
        </w:rPr>
        <w:t>ем сельского Совета Михаленинского</w:t>
      </w:r>
      <w:r w:rsidRPr="00C76C2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76C2D" w:rsidRPr="00C76C2D" w:rsidRDefault="00C76C2D" w:rsidP="00FB0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D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rFonts w:ascii="Times New Roman" w:hAnsi="Times New Roman" w:cs="Times New Roman"/>
          <w:sz w:val="28"/>
          <w:szCs w:val="28"/>
        </w:rPr>
        <w:t>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76C2D" w:rsidRPr="00C76C2D" w:rsidRDefault="00C76C2D" w:rsidP="00FB0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7DD" w:rsidRDefault="00FB0C50" w:rsidP="00FB0C50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местного самоуправления</w:t>
      </w:r>
    </w:p>
    <w:p w:rsidR="00FB0C50" w:rsidRPr="00FB0C50" w:rsidRDefault="00FB0C50" w:rsidP="00FB0C50">
      <w:pPr>
        <w:spacing w:after="0" w:line="240" w:lineRule="auto"/>
        <w:rPr>
          <w:lang w:eastAsia="ru-RU"/>
        </w:rPr>
      </w:pPr>
      <w:r>
        <w:rPr>
          <w:rFonts w:cs="Times New Roman"/>
          <w:szCs w:val="28"/>
          <w:lang w:eastAsia="ru-RU"/>
        </w:rPr>
        <w:t xml:space="preserve">Михаленинского сельсовета                             </w:t>
      </w:r>
      <w:r w:rsidR="00670248">
        <w:rPr>
          <w:rFonts w:cs="Times New Roman"/>
          <w:szCs w:val="28"/>
          <w:lang w:eastAsia="ru-RU"/>
        </w:rPr>
        <w:t xml:space="preserve">                  Е.В.Чернышова</w:t>
      </w:r>
    </w:p>
    <w:p w:rsidR="00FC77DD" w:rsidRPr="00802AD5" w:rsidRDefault="00FC77DD" w:rsidP="00FB0C5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C77DD" w:rsidRPr="00D8138B" w:rsidRDefault="00FC77DD" w:rsidP="00FC77DD">
      <w:pPr>
        <w:pStyle w:val="ConsPlusNormal"/>
        <w:widowControl/>
        <w:ind w:firstLine="0"/>
        <w:rPr>
          <w:b/>
          <w:sz w:val="24"/>
          <w:szCs w:val="24"/>
        </w:rPr>
      </w:pPr>
    </w:p>
    <w:p w:rsidR="00FC77DD" w:rsidRPr="00CA500D" w:rsidRDefault="00FC77DD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BatangChe" w:cs="Times New Roman"/>
          <w:szCs w:val="28"/>
          <w:lang w:eastAsia="ru-RU"/>
        </w:rPr>
      </w:pPr>
    </w:p>
    <w:p w:rsidR="00CA500D" w:rsidRPr="00CA500D" w:rsidRDefault="00CA500D" w:rsidP="00CA50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00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4278B0" w:rsidRDefault="004278B0"/>
    <w:sectPr w:rsidR="004278B0" w:rsidSect="00A93E3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F51"/>
    <w:rsid w:val="00015C1F"/>
    <w:rsid w:val="00132D7C"/>
    <w:rsid w:val="00153D25"/>
    <w:rsid w:val="0018749F"/>
    <w:rsid w:val="001A1177"/>
    <w:rsid w:val="001C4388"/>
    <w:rsid w:val="00206FF2"/>
    <w:rsid w:val="00255956"/>
    <w:rsid w:val="00260CD3"/>
    <w:rsid w:val="002B5E2B"/>
    <w:rsid w:val="002E080A"/>
    <w:rsid w:val="003C5D8F"/>
    <w:rsid w:val="003D0D3B"/>
    <w:rsid w:val="00407258"/>
    <w:rsid w:val="00414759"/>
    <w:rsid w:val="004278B0"/>
    <w:rsid w:val="004B366C"/>
    <w:rsid w:val="004B71D7"/>
    <w:rsid w:val="005134F4"/>
    <w:rsid w:val="0062101C"/>
    <w:rsid w:val="00670248"/>
    <w:rsid w:val="00710C46"/>
    <w:rsid w:val="00753DD2"/>
    <w:rsid w:val="007B41DC"/>
    <w:rsid w:val="00944511"/>
    <w:rsid w:val="00A37359"/>
    <w:rsid w:val="00A93E3A"/>
    <w:rsid w:val="00BE2F1A"/>
    <w:rsid w:val="00BE744B"/>
    <w:rsid w:val="00C75868"/>
    <w:rsid w:val="00C76C2D"/>
    <w:rsid w:val="00CA500D"/>
    <w:rsid w:val="00D952EA"/>
    <w:rsid w:val="00E51B32"/>
    <w:rsid w:val="00EA799E"/>
    <w:rsid w:val="00EB4505"/>
    <w:rsid w:val="00EF4AA0"/>
    <w:rsid w:val="00F34F51"/>
    <w:rsid w:val="00F43B15"/>
    <w:rsid w:val="00F830B7"/>
    <w:rsid w:val="00FB0C50"/>
    <w:rsid w:val="00FC77DD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8"/>
  </w:style>
  <w:style w:type="paragraph" w:styleId="3">
    <w:name w:val="heading 3"/>
    <w:basedOn w:val="a"/>
    <w:next w:val="a"/>
    <w:link w:val="30"/>
    <w:qFormat/>
    <w:rsid w:val="00414759"/>
    <w:pPr>
      <w:keepNext/>
      <w:framePr w:hSpace="180" w:wrap="around" w:vAnchor="text" w:hAnchor="text" w:x="675" w:y="1"/>
      <w:spacing w:after="0" w:line="240" w:lineRule="auto"/>
      <w:suppressOverlap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759"/>
    <w:rPr>
      <w:rFonts w:eastAsia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6C2D"/>
    <w:rPr>
      <w:color w:val="0000FF" w:themeColor="hyperlink"/>
      <w:u w:val="single"/>
    </w:rPr>
  </w:style>
  <w:style w:type="paragraph" w:customStyle="1" w:styleId="ConsPlusTitle">
    <w:name w:val="ConsPlusTitle"/>
    <w:rsid w:val="00C7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4759"/>
    <w:pPr>
      <w:keepNext/>
      <w:framePr w:hSpace="180" w:wrap="around" w:vAnchor="text" w:hAnchor="text" w:x="675" w:y="1"/>
      <w:spacing w:after="0" w:line="240" w:lineRule="auto"/>
      <w:suppressOverlap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759"/>
    <w:rPr>
      <w:rFonts w:eastAsia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6C2D"/>
    <w:rPr>
      <w:color w:val="0000FF" w:themeColor="hyperlink"/>
      <w:u w:val="single"/>
    </w:rPr>
  </w:style>
  <w:style w:type="paragraph" w:customStyle="1" w:styleId="ConsPlusTitle">
    <w:name w:val="ConsPlusTitle"/>
    <w:rsid w:val="00C7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498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4987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2021-02-03T15:11:00Z</cp:lastPrinted>
  <dcterms:created xsi:type="dcterms:W3CDTF">2020-12-22T10:34:00Z</dcterms:created>
  <dcterms:modified xsi:type="dcterms:W3CDTF">2021-03-01T07:45:00Z</dcterms:modified>
</cp:coreProperties>
</file>