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AF7" w:rsidRDefault="00D92AF7" w:rsidP="004007F1">
      <w:pPr>
        <w:pStyle w:val="2"/>
        <w:spacing w:before="0" w:after="0"/>
        <w:jc w:val="center"/>
      </w:pPr>
      <w:r>
        <w:object w:dxaOrig="1860" w:dyaOrig="18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4" type="#_x0000_t75" style="width:65.25pt;height:65.25pt" o:ole="" fillcolor="window">
            <v:imagedata r:id="rId5" o:title=""/>
          </v:shape>
          <o:OLEObject Type="Embed" ProgID="PBrush" ShapeID="_x0000_i1054" DrawAspect="Content" ObjectID="_1612789064" r:id="rId6"/>
        </w:object>
      </w:r>
    </w:p>
    <w:p w:rsidR="00D92AF7" w:rsidRPr="00D92AF7" w:rsidRDefault="00D92AF7" w:rsidP="00D92AF7">
      <w:pPr>
        <w:rPr>
          <w:sz w:val="20"/>
          <w:szCs w:val="20"/>
          <w:lang w:eastAsia="ru-RU"/>
        </w:rPr>
      </w:pPr>
    </w:p>
    <w:p w:rsidR="000A76E3" w:rsidRPr="00533641" w:rsidRDefault="000A76E3" w:rsidP="004007F1">
      <w:pPr>
        <w:pStyle w:val="2"/>
        <w:spacing w:before="0" w:after="0"/>
        <w:jc w:val="center"/>
        <w:rPr>
          <w:i w:val="0"/>
        </w:rPr>
      </w:pPr>
      <w:r w:rsidRPr="00533641">
        <w:rPr>
          <w:i w:val="0"/>
        </w:rPr>
        <w:t>ЗЕМСКОЕ  СОБРАНИЕ</w:t>
      </w:r>
    </w:p>
    <w:p w:rsidR="000A76E3" w:rsidRPr="00533641" w:rsidRDefault="000A76E3" w:rsidP="00533641">
      <w:pPr>
        <w:pStyle w:val="2"/>
        <w:spacing w:before="0" w:after="0"/>
        <w:jc w:val="center"/>
        <w:rPr>
          <w:i w:val="0"/>
        </w:rPr>
      </w:pPr>
      <w:r w:rsidRPr="00533641">
        <w:rPr>
          <w:i w:val="0"/>
        </w:rPr>
        <w:t>ВАРНАВИНСКОГО МУНИЦИПАЛЬНОГО РАЙОНА</w:t>
      </w:r>
    </w:p>
    <w:p w:rsidR="000A76E3" w:rsidRPr="00533641" w:rsidRDefault="000A76E3" w:rsidP="004007F1">
      <w:pPr>
        <w:jc w:val="center"/>
        <w:rPr>
          <w:rFonts w:ascii="Arial" w:hAnsi="Arial" w:cs="Arial"/>
          <w:b/>
        </w:rPr>
      </w:pPr>
      <w:r w:rsidRPr="00533641">
        <w:rPr>
          <w:rFonts w:ascii="Arial" w:hAnsi="Arial" w:cs="Arial"/>
          <w:b/>
          <w:sz w:val="28"/>
          <w:szCs w:val="28"/>
        </w:rPr>
        <w:t>РЕШЕНИЕ</w:t>
      </w:r>
    </w:p>
    <w:p w:rsidR="000A76E3" w:rsidRDefault="00D92AF7" w:rsidP="004007F1">
      <w:pPr>
        <w:pStyle w:val="ConsPlusNormal"/>
        <w:jc w:val="center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szCs w:val="24"/>
        </w:rPr>
        <w:t>26.02.</w:t>
      </w:r>
      <w:smartTag w:uri="urn:schemas-microsoft-com:office:smarttags" w:element="metricconverter">
        <w:smartTagPr>
          <w:attr w:name="ProductID" w:val="2019 г"/>
        </w:smartTagPr>
        <w:r w:rsidR="000A76E3" w:rsidRPr="00E22689">
          <w:rPr>
            <w:rFonts w:ascii="Arial" w:hAnsi="Arial" w:cs="Arial"/>
            <w:szCs w:val="24"/>
          </w:rPr>
          <w:t>201</w:t>
        </w:r>
        <w:r w:rsidR="000A76E3">
          <w:rPr>
            <w:rFonts w:ascii="Arial" w:hAnsi="Arial" w:cs="Arial"/>
            <w:szCs w:val="24"/>
          </w:rPr>
          <w:t>9</w:t>
        </w:r>
        <w:r w:rsidR="000A76E3" w:rsidRPr="00E22689">
          <w:rPr>
            <w:rFonts w:ascii="Arial" w:hAnsi="Arial" w:cs="Arial"/>
            <w:szCs w:val="24"/>
          </w:rPr>
          <w:t xml:space="preserve"> г</w:t>
        </w:r>
      </w:smartTag>
      <w:r w:rsidR="000A76E3" w:rsidRPr="00E22689">
        <w:rPr>
          <w:rFonts w:ascii="Arial" w:hAnsi="Arial" w:cs="Arial"/>
          <w:szCs w:val="24"/>
        </w:rPr>
        <w:t>.</w:t>
      </w:r>
      <w:r w:rsidR="000A76E3">
        <w:rPr>
          <w:rFonts w:ascii="Arial" w:hAnsi="Arial" w:cs="Arial"/>
          <w:szCs w:val="24"/>
        </w:rPr>
        <w:t xml:space="preserve">                                                                                      </w:t>
      </w:r>
      <w:r w:rsidR="000A76E3" w:rsidRPr="00E22689">
        <w:rPr>
          <w:rFonts w:ascii="Arial" w:hAnsi="Arial" w:cs="Arial"/>
          <w:szCs w:val="24"/>
        </w:rPr>
        <w:t xml:space="preserve"> № </w:t>
      </w:r>
      <w:r>
        <w:rPr>
          <w:rFonts w:ascii="Arial" w:hAnsi="Arial" w:cs="Arial"/>
          <w:szCs w:val="24"/>
        </w:rPr>
        <w:t>10</w:t>
      </w:r>
    </w:p>
    <w:p w:rsidR="000A76E3" w:rsidRDefault="000A76E3" w:rsidP="004007F1">
      <w:pPr>
        <w:pStyle w:val="a3"/>
        <w:ind w:right="547"/>
        <w:rPr>
          <w:rFonts w:ascii="Arial" w:hAnsi="Arial" w:cs="Arial"/>
          <w:b/>
          <w:sz w:val="28"/>
          <w:szCs w:val="28"/>
        </w:rPr>
      </w:pPr>
    </w:p>
    <w:p w:rsidR="000A76E3" w:rsidRPr="00104520" w:rsidRDefault="000A76E3" w:rsidP="00104520">
      <w:pPr>
        <w:pStyle w:val="a3"/>
        <w:ind w:right="97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Об утверждении Положения</w:t>
      </w:r>
      <w:r w:rsidRPr="00104520">
        <w:rPr>
          <w:rFonts w:ascii="Arial" w:hAnsi="Arial" w:cs="Arial"/>
          <w:b/>
          <w:sz w:val="28"/>
          <w:szCs w:val="28"/>
        </w:rPr>
        <w:t xml:space="preserve"> о порядке распределения</w:t>
      </w:r>
      <w:r>
        <w:rPr>
          <w:rFonts w:ascii="Arial" w:hAnsi="Arial" w:cs="Arial"/>
          <w:b/>
          <w:sz w:val="28"/>
          <w:szCs w:val="28"/>
        </w:rPr>
        <w:t xml:space="preserve"> и</w:t>
      </w:r>
    </w:p>
    <w:p w:rsidR="000A76E3" w:rsidRPr="00104520" w:rsidRDefault="000A76E3" w:rsidP="00104520">
      <w:pPr>
        <w:pStyle w:val="a3"/>
        <w:ind w:right="97"/>
        <w:rPr>
          <w:rFonts w:ascii="Arial" w:hAnsi="Arial" w:cs="Arial"/>
          <w:b/>
          <w:sz w:val="28"/>
          <w:szCs w:val="28"/>
        </w:rPr>
      </w:pPr>
      <w:r w:rsidRPr="00104520">
        <w:rPr>
          <w:rFonts w:ascii="Arial" w:hAnsi="Arial" w:cs="Arial"/>
          <w:b/>
          <w:sz w:val="28"/>
          <w:szCs w:val="28"/>
        </w:rPr>
        <w:t>расходования субвенций из областного бюджета на исполнение полномочий в сфере общего образования на территории Варнавинского муниципального района Нижегородской области</w:t>
      </w:r>
    </w:p>
    <w:p w:rsidR="000A76E3" w:rsidRDefault="000A76E3" w:rsidP="002B1A9B">
      <w:pPr>
        <w:pStyle w:val="ConsPlusNormal"/>
        <w:jc w:val="both"/>
        <w:rPr>
          <w:rFonts w:ascii="Arial" w:hAnsi="Arial" w:cs="Arial"/>
          <w:color w:val="000000"/>
          <w:szCs w:val="24"/>
        </w:rPr>
      </w:pPr>
    </w:p>
    <w:p w:rsidR="000A76E3" w:rsidRPr="00E250D0" w:rsidRDefault="000A76E3" w:rsidP="00104520">
      <w:pPr>
        <w:pStyle w:val="ConsPlusNormal"/>
        <w:ind w:firstLine="708"/>
        <w:jc w:val="both"/>
        <w:rPr>
          <w:rFonts w:ascii="Arial" w:hAnsi="Arial" w:cs="Arial"/>
          <w:bCs/>
          <w:szCs w:val="24"/>
          <w:shd w:val="clear" w:color="auto" w:fill="FFFFFF"/>
        </w:rPr>
      </w:pPr>
      <w:r w:rsidRPr="00E250D0">
        <w:rPr>
          <w:rFonts w:ascii="Arial" w:hAnsi="Arial" w:cs="Arial"/>
          <w:color w:val="000000"/>
          <w:szCs w:val="24"/>
        </w:rPr>
        <w:t xml:space="preserve">В соответствии с </w:t>
      </w:r>
      <w:r w:rsidRPr="00E250D0">
        <w:rPr>
          <w:rFonts w:ascii="Arial" w:hAnsi="Arial" w:cs="Arial"/>
          <w:bCs/>
          <w:color w:val="000000"/>
          <w:szCs w:val="24"/>
          <w:shd w:val="clear" w:color="auto" w:fill="FFFFFF"/>
        </w:rPr>
        <w:t xml:space="preserve">Федеральным законом от 6 октября </w:t>
      </w:r>
      <w:r>
        <w:rPr>
          <w:rFonts w:ascii="Arial" w:hAnsi="Arial" w:cs="Arial"/>
          <w:bCs/>
          <w:color w:val="000000"/>
          <w:szCs w:val="24"/>
          <w:shd w:val="clear" w:color="auto" w:fill="FFFFFF"/>
        </w:rPr>
        <w:t>2003 года</w:t>
      </w:r>
      <w:r w:rsidRPr="00E250D0">
        <w:rPr>
          <w:rFonts w:ascii="Arial" w:hAnsi="Arial" w:cs="Arial"/>
          <w:bCs/>
          <w:color w:val="000000"/>
          <w:szCs w:val="24"/>
          <w:shd w:val="clear" w:color="auto" w:fill="FFFFFF"/>
        </w:rPr>
        <w:t xml:space="preserve"> N 131-ФЗ "Об общих принципах организации местного самоуправления в Российской Федерации", </w:t>
      </w:r>
      <w:r w:rsidRPr="00E250D0">
        <w:rPr>
          <w:rFonts w:ascii="Arial" w:hAnsi="Arial" w:cs="Arial"/>
          <w:szCs w:val="24"/>
        </w:rPr>
        <w:t xml:space="preserve">Федеральным </w:t>
      </w:r>
      <w:hyperlink r:id="rId7" w:history="1">
        <w:r w:rsidRPr="00E250D0">
          <w:rPr>
            <w:rFonts w:ascii="Arial" w:hAnsi="Arial" w:cs="Arial"/>
            <w:szCs w:val="24"/>
          </w:rPr>
          <w:t>законом</w:t>
        </w:r>
      </w:hyperlink>
      <w:r>
        <w:rPr>
          <w:rFonts w:ascii="Arial" w:hAnsi="Arial" w:cs="Arial"/>
          <w:szCs w:val="24"/>
        </w:rPr>
        <w:t xml:space="preserve"> от 6 октября 1999 года</w:t>
      </w:r>
      <w:r w:rsidRPr="00E250D0">
        <w:rPr>
          <w:rFonts w:ascii="Arial" w:hAnsi="Arial" w:cs="Arial"/>
          <w:szCs w:val="24"/>
        </w:rPr>
        <w:t xml:space="preserve">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</w:t>
      </w:r>
      <w:r>
        <w:rPr>
          <w:rFonts w:ascii="Arial" w:hAnsi="Arial" w:cs="Arial"/>
          <w:bCs/>
          <w:color w:val="000000"/>
          <w:szCs w:val="24"/>
        </w:rPr>
        <w:t xml:space="preserve"> </w:t>
      </w:r>
      <w:r w:rsidRPr="00E250D0">
        <w:rPr>
          <w:rFonts w:ascii="Arial" w:hAnsi="Arial" w:cs="Arial"/>
          <w:bCs/>
          <w:color w:val="000000"/>
          <w:szCs w:val="24"/>
          <w:shd w:val="clear" w:color="auto" w:fill="FFFFFF"/>
        </w:rPr>
        <w:t xml:space="preserve">Федеральным законом от 29 декабря </w:t>
      </w:r>
      <w:r>
        <w:rPr>
          <w:rFonts w:ascii="Arial" w:hAnsi="Arial" w:cs="Arial"/>
          <w:bCs/>
          <w:color w:val="000000"/>
          <w:szCs w:val="24"/>
          <w:shd w:val="clear" w:color="auto" w:fill="FFFFFF"/>
        </w:rPr>
        <w:t>2012 года</w:t>
      </w:r>
      <w:r w:rsidRPr="00E250D0">
        <w:rPr>
          <w:rFonts w:ascii="Arial" w:hAnsi="Arial" w:cs="Arial"/>
          <w:bCs/>
          <w:color w:val="000000"/>
          <w:szCs w:val="24"/>
          <w:shd w:val="clear" w:color="auto" w:fill="FFFFFF"/>
        </w:rPr>
        <w:t xml:space="preserve"> N 273-ФЗ "Об образовании в Российской Федерации",  законом Нижегородской области </w:t>
      </w:r>
      <w:r>
        <w:rPr>
          <w:rFonts w:ascii="Arial" w:hAnsi="Arial" w:cs="Arial"/>
          <w:bCs/>
          <w:color w:val="000000"/>
          <w:szCs w:val="24"/>
          <w:shd w:val="clear" w:color="auto" w:fill="FFFFFF"/>
        </w:rPr>
        <w:t>от 28 ноября 2013 года № 160-З «</w:t>
      </w:r>
      <w:r w:rsidRPr="00E250D0">
        <w:rPr>
          <w:rFonts w:ascii="Arial" w:hAnsi="Arial" w:cs="Arial"/>
          <w:bCs/>
          <w:color w:val="000000"/>
          <w:szCs w:val="24"/>
          <w:shd w:val="clear" w:color="auto" w:fill="FFFFFF"/>
        </w:rPr>
        <w:t xml:space="preserve">О предоставлении </w:t>
      </w:r>
      <w:r>
        <w:rPr>
          <w:rFonts w:ascii="Arial" w:hAnsi="Arial" w:cs="Arial"/>
          <w:bCs/>
          <w:color w:val="000000"/>
          <w:szCs w:val="24"/>
          <w:shd w:val="clear" w:color="auto" w:fill="FFFFFF"/>
        </w:rPr>
        <w:t>органам местного самоуправления</w:t>
      </w:r>
      <w:r w:rsidRPr="00E250D0">
        <w:rPr>
          <w:rFonts w:ascii="Arial" w:hAnsi="Arial" w:cs="Arial"/>
          <w:bCs/>
          <w:color w:val="000000"/>
          <w:szCs w:val="24"/>
          <w:shd w:val="clear" w:color="auto" w:fill="FFFFFF"/>
        </w:rPr>
        <w:t xml:space="preserve"> муниципальных районов и г</w:t>
      </w:r>
      <w:r>
        <w:rPr>
          <w:rFonts w:ascii="Arial" w:hAnsi="Arial" w:cs="Arial"/>
          <w:bCs/>
          <w:color w:val="000000"/>
          <w:szCs w:val="24"/>
          <w:shd w:val="clear" w:color="auto" w:fill="FFFFFF"/>
        </w:rPr>
        <w:t xml:space="preserve">ородских округов Нижегородской </w:t>
      </w:r>
      <w:r w:rsidRPr="00E250D0">
        <w:rPr>
          <w:rFonts w:ascii="Arial" w:hAnsi="Arial" w:cs="Arial"/>
          <w:bCs/>
          <w:color w:val="000000"/>
          <w:szCs w:val="24"/>
          <w:shd w:val="clear" w:color="auto" w:fill="FFFFFF"/>
        </w:rPr>
        <w:t>области субвенций на исполнение полномочий в сфере общего образования»</w:t>
      </w:r>
      <w:r w:rsidRPr="00E250D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уставом Варнавинского муниципального района Нижегородской области </w:t>
      </w:r>
      <w:r w:rsidRPr="00E250D0">
        <w:rPr>
          <w:rFonts w:ascii="Arial" w:hAnsi="Arial" w:cs="Arial"/>
        </w:rPr>
        <w:t>и в целях осуществления отдельных государственных полномочий в сфере общего образования, переданных органам местного самоуправления Варнавинского муниципального района  Нижегородской области</w:t>
      </w:r>
    </w:p>
    <w:p w:rsidR="000A76E3" w:rsidRPr="004007F1" w:rsidRDefault="000A76E3" w:rsidP="00696711">
      <w:pPr>
        <w:spacing w:before="100" w:beforeAutospacing="1" w:after="100" w:afterAutospacing="1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4007F1">
        <w:rPr>
          <w:rFonts w:ascii="Arial" w:hAnsi="Arial" w:cs="Arial"/>
          <w:bCs/>
          <w:color w:val="000000"/>
          <w:sz w:val="24"/>
          <w:szCs w:val="24"/>
          <w:lang w:eastAsia="ru-RU"/>
        </w:rPr>
        <w:t>Земское собрание решило:</w:t>
      </w:r>
    </w:p>
    <w:p w:rsidR="000A76E3" w:rsidRDefault="000A76E3" w:rsidP="004007F1">
      <w:pPr>
        <w:pStyle w:val="a3"/>
        <w:ind w:right="-83" w:firstLine="708"/>
        <w:jc w:val="both"/>
        <w:rPr>
          <w:rFonts w:ascii="Arial" w:hAnsi="Arial" w:cs="Arial"/>
          <w:sz w:val="24"/>
        </w:rPr>
      </w:pPr>
      <w:r w:rsidRPr="00E22689">
        <w:rPr>
          <w:rFonts w:ascii="Arial" w:hAnsi="Arial" w:cs="Arial"/>
          <w:color w:val="000000"/>
          <w:sz w:val="24"/>
        </w:rPr>
        <w:t>1. ​ </w:t>
      </w:r>
      <w:r>
        <w:rPr>
          <w:rFonts w:ascii="Arial" w:hAnsi="Arial" w:cs="Arial"/>
          <w:color w:val="000000"/>
          <w:sz w:val="24"/>
        </w:rPr>
        <w:t>Утвердить прилагаемое Положение о порядке распределения и</w:t>
      </w:r>
      <w:r w:rsidRPr="00504F16">
        <w:rPr>
          <w:rFonts w:ascii="Arial" w:hAnsi="Arial" w:cs="Arial"/>
          <w:sz w:val="24"/>
        </w:rPr>
        <w:t xml:space="preserve"> расходования субвенций из областного бюджета на исполнение полномочий в сфере общего образования на территории Варнавинского муниципального района Нижегородской области.</w:t>
      </w:r>
    </w:p>
    <w:p w:rsidR="000A76E3" w:rsidRPr="00504F16" w:rsidRDefault="000A76E3" w:rsidP="004007F1">
      <w:pPr>
        <w:pStyle w:val="a3"/>
        <w:ind w:right="-83" w:firstLine="708"/>
        <w:jc w:val="both"/>
        <w:rPr>
          <w:rFonts w:ascii="Arial" w:hAnsi="Arial" w:cs="Arial"/>
          <w:sz w:val="24"/>
        </w:rPr>
      </w:pPr>
    </w:p>
    <w:p w:rsidR="000A76E3" w:rsidRDefault="000A76E3" w:rsidP="004007F1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2. Признать утратившими силу:</w:t>
      </w:r>
    </w:p>
    <w:p w:rsidR="000A76E3" w:rsidRPr="004007F1" w:rsidRDefault="000A76E3" w:rsidP="004007F1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- решение Земского собрания Варнавинского муниципального района от 25.11.2014 № 43 «</w:t>
      </w:r>
      <w:r w:rsidRPr="00504F16">
        <w:rPr>
          <w:rFonts w:ascii="Arial" w:hAnsi="Arial" w:cs="Arial"/>
          <w:sz w:val="24"/>
          <w:szCs w:val="24"/>
        </w:rPr>
        <w:t>Об утверждении положения о порядке распределения и расходования субвенций из областного бюджета на исполнение полномочий в сфере общего образования на территории Варнавинского муниципального района Нижегородской области</w:t>
      </w:r>
      <w:r>
        <w:rPr>
          <w:rFonts w:ascii="Arial" w:hAnsi="Arial" w:cs="Arial"/>
          <w:sz w:val="24"/>
          <w:szCs w:val="24"/>
        </w:rPr>
        <w:t>»;</w:t>
      </w:r>
    </w:p>
    <w:p w:rsidR="000A76E3" w:rsidRDefault="000A76E3" w:rsidP="004007F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решение Земского собрания от 20.02.2015 № 9 «О внесении изменений в решение Земского собрания от 25.11.2014 № 43».</w:t>
      </w:r>
    </w:p>
    <w:p w:rsidR="000A76E3" w:rsidRDefault="000A76E3" w:rsidP="004007F1">
      <w:pPr>
        <w:spacing w:before="100" w:beforeAutospacing="1" w:after="100" w:afterAutospacing="1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3. Настоящее решение опубликовать в газете «Новый путь».</w:t>
      </w:r>
    </w:p>
    <w:p w:rsidR="000A76E3" w:rsidRDefault="000A76E3" w:rsidP="004007F1">
      <w:pPr>
        <w:spacing w:before="100" w:beforeAutospacing="1" w:after="100" w:afterAutospacing="1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4. Настоящее решение вступает в силу со дня его опубликования и распространяет свое действие на правоотношения, возникшие с 01 января 2019 года.</w:t>
      </w:r>
    </w:p>
    <w:p w:rsidR="000A76E3" w:rsidRDefault="000A76E3" w:rsidP="00A5714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0A76E3" w:rsidRDefault="000A76E3" w:rsidP="00A5714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Глава местного самоуправления </w:t>
      </w:r>
    </w:p>
    <w:p w:rsidR="000A76E3" w:rsidRDefault="000A76E3" w:rsidP="00A5714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Варнавинского муниципального района                            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ab/>
      </w:r>
      <w:r>
        <w:rPr>
          <w:rFonts w:ascii="Arial" w:hAnsi="Arial" w:cs="Arial"/>
          <w:color w:val="000000"/>
          <w:sz w:val="24"/>
          <w:szCs w:val="24"/>
          <w:lang w:eastAsia="ru-RU"/>
        </w:rPr>
        <w:tab/>
        <w:t>В.Ю. Штанов</w:t>
      </w:r>
    </w:p>
    <w:p w:rsidR="000A76E3" w:rsidRDefault="000A76E3" w:rsidP="007E67FE">
      <w:pPr>
        <w:spacing w:after="0" w:line="240" w:lineRule="auto"/>
        <w:rPr>
          <w:rFonts w:ascii="Arial" w:hAnsi="Arial" w:cs="Arial"/>
          <w:color w:val="000000"/>
          <w:lang w:eastAsia="ru-RU"/>
        </w:rPr>
      </w:pPr>
    </w:p>
    <w:p w:rsidR="000A76E3" w:rsidRDefault="000A76E3" w:rsidP="00A57140">
      <w:pPr>
        <w:spacing w:after="0" w:line="240" w:lineRule="auto"/>
        <w:ind w:left="5103"/>
        <w:jc w:val="right"/>
        <w:rPr>
          <w:rFonts w:ascii="Arial" w:hAnsi="Arial" w:cs="Arial"/>
          <w:color w:val="000000"/>
          <w:lang w:eastAsia="ru-RU"/>
        </w:rPr>
      </w:pPr>
    </w:p>
    <w:p w:rsidR="000A76E3" w:rsidRPr="00C17D9A" w:rsidRDefault="000A76E3" w:rsidP="00A57140">
      <w:pPr>
        <w:spacing w:after="0" w:line="240" w:lineRule="auto"/>
        <w:ind w:left="5103"/>
        <w:jc w:val="right"/>
        <w:rPr>
          <w:rFonts w:ascii="Arial" w:hAnsi="Arial" w:cs="Arial"/>
          <w:color w:val="000000"/>
          <w:lang w:eastAsia="ru-RU"/>
        </w:rPr>
      </w:pPr>
      <w:r w:rsidRPr="00C17D9A">
        <w:rPr>
          <w:rFonts w:ascii="Arial" w:hAnsi="Arial" w:cs="Arial"/>
          <w:color w:val="000000"/>
          <w:lang w:eastAsia="ru-RU"/>
        </w:rPr>
        <w:t xml:space="preserve">Приложение </w:t>
      </w:r>
    </w:p>
    <w:p w:rsidR="000A76E3" w:rsidRPr="00C17D9A" w:rsidRDefault="000A76E3" w:rsidP="00A57140">
      <w:pPr>
        <w:spacing w:after="0" w:line="240" w:lineRule="auto"/>
        <w:ind w:left="5103"/>
        <w:jc w:val="right"/>
        <w:rPr>
          <w:rFonts w:ascii="Arial" w:hAnsi="Arial" w:cs="Arial"/>
          <w:color w:val="000000"/>
          <w:lang w:eastAsia="ru-RU"/>
        </w:rPr>
      </w:pPr>
      <w:r w:rsidRPr="00C17D9A">
        <w:rPr>
          <w:rFonts w:ascii="Arial" w:hAnsi="Arial" w:cs="Arial"/>
          <w:color w:val="000000"/>
          <w:lang w:eastAsia="ru-RU"/>
        </w:rPr>
        <w:t xml:space="preserve">к решению Земского собрания Варнавинского муниципального района от </w:t>
      </w:r>
      <w:r w:rsidR="00D92AF7">
        <w:rPr>
          <w:rFonts w:ascii="Arial" w:hAnsi="Arial" w:cs="Arial"/>
          <w:color w:val="000000"/>
          <w:lang w:eastAsia="ru-RU"/>
        </w:rPr>
        <w:t>26.02</w:t>
      </w:r>
      <w:r w:rsidRPr="00C17D9A">
        <w:rPr>
          <w:rFonts w:ascii="Arial" w:hAnsi="Arial" w:cs="Arial"/>
          <w:color w:val="000000"/>
          <w:lang w:eastAsia="ru-RU"/>
        </w:rPr>
        <w:t>.2019</w:t>
      </w:r>
      <w:r>
        <w:rPr>
          <w:rFonts w:ascii="Arial" w:hAnsi="Arial" w:cs="Arial"/>
          <w:color w:val="000000"/>
          <w:lang w:eastAsia="ru-RU"/>
        </w:rPr>
        <w:t xml:space="preserve"> </w:t>
      </w:r>
      <w:r w:rsidR="00D92AF7">
        <w:rPr>
          <w:rFonts w:ascii="Arial" w:hAnsi="Arial" w:cs="Arial"/>
          <w:color w:val="000000"/>
          <w:lang w:eastAsia="ru-RU"/>
        </w:rPr>
        <w:t>г.  №</w:t>
      </w:r>
      <w:r w:rsidR="00DF56CB">
        <w:rPr>
          <w:rFonts w:ascii="Arial" w:hAnsi="Arial" w:cs="Arial"/>
          <w:color w:val="000000"/>
          <w:lang w:eastAsia="ru-RU"/>
        </w:rPr>
        <w:t>10</w:t>
      </w:r>
    </w:p>
    <w:p w:rsidR="000A76E3" w:rsidRPr="00A57140" w:rsidRDefault="000A76E3" w:rsidP="00EA1025">
      <w:pPr>
        <w:spacing w:after="0" w:line="240" w:lineRule="auto"/>
        <w:ind w:left="5103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0A76E3" w:rsidRPr="00104520" w:rsidRDefault="000A76E3" w:rsidP="00EA1025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eastAsia="ru-RU"/>
        </w:rPr>
      </w:pPr>
      <w:r w:rsidRPr="00104520">
        <w:rPr>
          <w:rFonts w:ascii="Arial" w:hAnsi="Arial" w:cs="Arial"/>
          <w:b/>
          <w:color w:val="000000"/>
          <w:sz w:val="24"/>
          <w:szCs w:val="24"/>
          <w:lang w:eastAsia="ru-RU"/>
        </w:rPr>
        <w:t xml:space="preserve">ПОЛОЖЕНИЕ </w:t>
      </w:r>
    </w:p>
    <w:p w:rsidR="000A76E3" w:rsidRDefault="000A76E3" w:rsidP="00EA1025">
      <w:pPr>
        <w:pStyle w:val="a3"/>
        <w:ind w:right="547"/>
        <w:rPr>
          <w:rFonts w:ascii="Arial" w:hAnsi="Arial" w:cs="Arial"/>
          <w:b/>
          <w:sz w:val="24"/>
        </w:rPr>
      </w:pPr>
      <w:r w:rsidRPr="00104520">
        <w:rPr>
          <w:rFonts w:ascii="Arial" w:hAnsi="Arial" w:cs="Arial"/>
          <w:b/>
          <w:sz w:val="24"/>
        </w:rPr>
        <w:t xml:space="preserve"> о порядке распределения и расходования субвенций из областного бюджета на исполнение полномочий в сфере общего образования </w:t>
      </w:r>
    </w:p>
    <w:p w:rsidR="000A76E3" w:rsidRDefault="000A76E3" w:rsidP="00EA1025">
      <w:pPr>
        <w:pStyle w:val="a3"/>
        <w:ind w:right="547"/>
        <w:rPr>
          <w:rFonts w:ascii="Arial" w:hAnsi="Arial" w:cs="Arial"/>
          <w:b/>
          <w:sz w:val="24"/>
        </w:rPr>
      </w:pPr>
      <w:r w:rsidRPr="00104520">
        <w:rPr>
          <w:rFonts w:ascii="Arial" w:hAnsi="Arial" w:cs="Arial"/>
          <w:b/>
          <w:sz w:val="24"/>
        </w:rPr>
        <w:t xml:space="preserve">на территории Варнавинского муниципального района </w:t>
      </w:r>
    </w:p>
    <w:p w:rsidR="000A76E3" w:rsidRPr="00104520" w:rsidRDefault="000A76E3" w:rsidP="00EA1025">
      <w:pPr>
        <w:pStyle w:val="a3"/>
        <w:ind w:right="547"/>
        <w:rPr>
          <w:rFonts w:ascii="Arial" w:hAnsi="Arial" w:cs="Arial"/>
          <w:b/>
          <w:sz w:val="24"/>
        </w:rPr>
      </w:pPr>
      <w:r w:rsidRPr="00104520">
        <w:rPr>
          <w:rFonts w:ascii="Arial" w:hAnsi="Arial" w:cs="Arial"/>
          <w:b/>
          <w:sz w:val="24"/>
        </w:rPr>
        <w:t>Нижегородской области</w:t>
      </w:r>
    </w:p>
    <w:p w:rsidR="000A76E3" w:rsidRPr="00A57140" w:rsidRDefault="000A76E3" w:rsidP="00EA1025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0A76E3" w:rsidRPr="00A57140" w:rsidRDefault="000A76E3" w:rsidP="00A57140">
      <w:pPr>
        <w:pStyle w:val="ConsPlusNormal"/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Настоящие Положение</w:t>
      </w:r>
      <w:r w:rsidRPr="00A57140">
        <w:rPr>
          <w:rFonts w:ascii="Arial" w:hAnsi="Arial" w:cs="Arial"/>
          <w:szCs w:val="24"/>
        </w:rPr>
        <w:t xml:space="preserve">  разработано в соответствии с Бюджетным </w:t>
      </w:r>
      <w:hyperlink r:id="rId8" w:history="1">
        <w:r w:rsidRPr="00A57140">
          <w:rPr>
            <w:rFonts w:ascii="Arial" w:hAnsi="Arial" w:cs="Arial"/>
            <w:szCs w:val="24"/>
          </w:rPr>
          <w:t>кодексом</w:t>
        </w:r>
      </w:hyperlink>
      <w:r w:rsidRPr="00A57140">
        <w:rPr>
          <w:rFonts w:ascii="Arial" w:hAnsi="Arial" w:cs="Arial"/>
          <w:szCs w:val="24"/>
        </w:rPr>
        <w:t xml:space="preserve"> Российской Федерации, Федеральным </w:t>
      </w:r>
      <w:hyperlink r:id="rId9" w:history="1">
        <w:r w:rsidRPr="00A57140">
          <w:rPr>
            <w:rFonts w:ascii="Arial" w:hAnsi="Arial" w:cs="Arial"/>
            <w:szCs w:val="24"/>
          </w:rPr>
          <w:t>законом</w:t>
        </w:r>
      </w:hyperlink>
      <w:r w:rsidRPr="00A57140">
        <w:rPr>
          <w:rFonts w:ascii="Arial" w:hAnsi="Arial" w:cs="Arial"/>
          <w:szCs w:val="24"/>
        </w:rPr>
        <w:t xml:space="preserve"> от 6 октября 2003 года N 131-ФЗ "Об общих принципах организации местного самоуправления в Российской Федерации", Федеральным </w:t>
      </w:r>
      <w:hyperlink r:id="rId10" w:history="1">
        <w:r w:rsidRPr="00A57140">
          <w:rPr>
            <w:rFonts w:ascii="Arial" w:hAnsi="Arial" w:cs="Arial"/>
            <w:szCs w:val="24"/>
          </w:rPr>
          <w:t>законом</w:t>
        </w:r>
      </w:hyperlink>
      <w:r w:rsidRPr="00A57140">
        <w:rPr>
          <w:rFonts w:ascii="Arial" w:hAnsi="Arial" w:cs="Arial"/>
          <w:szCs w:val="24"/>
        </w:rP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Федеральным </w:t>
      </w:r>
      <w:hyperlink r:id="rId11" w:history="1">
        <w:r w:rsidRPr="00A57140">
          <w:rPr>
            <w:rFonts w:ascii="Arial" w:hAnsi="Arial" w:cs="Arial"/>
            <w:szCs w:val="24"/>
          </w:rPr>
          <w:t>законом</w:t>
        </w:r>
      </w:hyperlink>
      <w:r w:rsidRPr="00A57140">
        <w:rPr>
          <w:rFonts w:ascii="Arial" w:hAnsi="Arial" w:cs="Arial"/>
          <w:szCs w:val="24"/>
        </w:rPr>
        <w:t xml:space="preserve"> от 29 декабря 2012 года N 273-ФЗ "Об образовании в Российской Федерации", другими федеральными законами, </w:t>
      </w:r>
      <w:hyperlink r:id="rId12" w:history="1">
        <w:r w:rsidRPr="00A57140">
          <w:rPr>
            <w:rFonts w:ascii="Arial" w:hAnsi="Arial" w:cs="Arial"/>
            <w:szCs w:val="24"/>
          </w:rPr>
          <w:t>Уставом</w:t>
        </w:r>
      </w:hyperlink>
      <w:r w:rsidRPr="00A57140">
        <w:rPr>
          <w:rFonts w:ascii="Arial" w:hAnsi="Arial" w:cs="Arial"/>
          <w:szCs w:val="24"/>
        </w:rPr>
        <w:t xml:space="preserve"> и законами Нижегоро</w:t>
      </w:r>
      <w:r>
        <w:rPr>
          <w:rFonts w:ascii="Arial" w:hAnsi="Arial" w:cs="Arial"/>
          <w:szCs w:val="24"/>
        </w:rPr>
        <w:t>дской области,</w:t>
      </w:r>
      <w:r w:rsidRPr="00A57140">
        <w:rPr>
          <w:rFonts w:ascii="Arial" w:hAnsi="Arial" w:cs="Arial"/>
          <w:szCs w:val="24"/>
        </w:rPr>
        <w:t xml:space="preserve"> Уставом </w:t>
      </w:r>
      <w:r>
        <w:rPr>
          <w:rFonts w:ascii="Arial" w:hAnsi="Arial" w:cs="Arial"/>
          <w:szCs w:val="24"/>
        </w:rPr>
        <w:t>Варнавинского муниципального рай</w:t>
      </w:r>
      <w:r w:rsidRPr="00A57140">
        <w:rPr>
          <w:rFonts w:ascii="Arial" w:hAnsi="Arial" w:cs="Arial"/>
          <w:szCs w:val="24"/>
        </w:rPr>
        <w:t xml:space="preserve">она Нижегородской области и «Положением об Управлении образования администрации Варнавинского муниципального района Нижегородской области», утвержденным решением </w:t>
      </w:r>
      <w:r>
        <w:rPr>
          <w:rFonts w:ascii="Arial" w:hAnsi="Arial" w:cs="Arial"/>
          <w:szCs w:val="24"/>
        </w:rPr>
        <w:t>Земского собрания от 13.10.2017 № 44.</w:t>
      </w:r>
    </w:p>
    <w:p w:rsidR="000A76E3" w:rsidRPr="00A57140" w:rsidRDefault="000A76E3" w:rsidP="000B30BB">
      <w:pPr>
        <w:pStyle w:val="a8"/>
        <w:numPr>
          <w:ilvl w:val="0"/>
          <w:numId w:val="1"/>
        </w:numPr>
        <w:tabs>
          <w:tab w:val="left" w:pos="1080"/>
          <w:tab w:val="left" w:pos="1260"/>
          <w:tab w:val="left" w:pos="1620"/>
        </w:tabs>
        <w:autoSpaceDE w:val="0"/>
        <w:autoSpaceDN w:val="0"/>
        <w:adjustRightInd w:val="0"/>
        <w:spacing w:before="100" w:beforeAutospacing="1" w:after="0" w:afterAutospacing="1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57140">
        <w:rPr>
          <w:rFonts w:ascii="Arial" w:hAnsi="Arial" w:cs="Arial"/>
          <w:color w:val="000000"/>
          <w:sz w:val="24"/>
          <w:szCs w:val="24"/>
          <w:lang w:eastAsia="ru-RU"/>
        </w:rPr>
        <w:t>Управление образования администрации Варнавинско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го муниципального района Нижегородской области (далее</w:t>
      </w:r>
      <w:r w:rsidRPr="00A57140">
        <w:rPr>
          <w:rFonts w:ascii="Arial" w:hAnsi="Arial" w:cs="Arial"/>
          <w:color w:val="000000"/>
          <w:sz w:val="24"/>
          <w:szCs w:val="24"/>
          <w:lang w:eastAsia="ru-RU"/>
        </w:rPr>
        <w:t>–Управление образования) осуществляет полномочия по о</w:t>
      </w:r>
      <w:r w:rsidRPr="00A57140">
        <w:rPr>
          <w:rFonts w:ascii="Arial" w:hAnsi="Arial" w:cs="Arial"/>
          <w:sz w:val="24"/>
          <w:szCs w:val="24"/>
        </w:rPr>
        <w:t>рганизации предоставления общедоступного и бесплатного дошкольного, начального общего, основного общего, среднего общего образования</w:t>
      </w:r>
      <w:r w:rsidRPr="00A57140">
        <w:rPr>
          <w:rFonts w:ascii="Arial" w:hAnsi="Arial" w:cs="Arial"/>
          <w:b/>
          <w:sz w:val="24"/>
          <w:szCs w:val="24"/>
        </w:rPr>
        <w:t xml:space="preserve"> </w:t>
      </w:r>
      <w:r w:rsidRPr="00A57140">
        <w:rPr>
          <w:rFonts w:ascii="Arial" w:hAnsi="Arial" w:cs="Arial"/>
          <w:sz w:val="24"/>
          <w:szCs w:val="24"/>
        </w:rPr>
        <w:t>по основным общеобразовательным программам в муниципальных образовательных организациях Варнавинского муниципального района Нижегородской области.</w:t>
      </w:r>
    </w:p>
    <w:p w:rsidR="000A76E3" w:rsidRPr="00A57140" w:rsidRDefault="000A76E3" w:rsidP="005076E8">
      <w:pPr>
        <w:pStyle w:val="a8"/>
        <w:numPr>
          <w:ilvl w:val="0"/>
          <w:numId w:val="1"/>
        </w:numPr>
        <w:tabs>
          <w:tab w:val="left" w:pos="709"/>
          <w:tab w:val="left" w:pos="1080"/>
          <w:tab w:val="left" w:pos="1260"/>
          <w:tab w:val="left" w:pos="16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57140">
        <w:rPr>
          <w:rFonts w:ascii="Arial" w:hAnsi="Arial" w:cs="Arial"/>
          <w:sz w:val="24"/>
          <w:szCs w:val="24"/>
        </w:rPr>
        <w:t>Настоящим положением регулируются отношения, возникающие в процессе исполнения Управлением образования полномочий по финансовому обеспечению предоставления дошкольного, начального общего, основного общего, среднего общего образования</w:t>
      </w:r>
      <w:r w:rsidRPr="00A57140">
        <w:rPr>
          <w:rFonts w:ascii="Arial" w:hAnsi="Arial" w:cs="Arial"/>
          <w:b/>
          <w:sz w:val="24"/>
          <w:szCs w:val="24"/>
        </w:rPr>
        <w:t xml:space="preserve"> </w:t>
      </w:r>
      <w:r w:rsidRPr="00A57140">
        <w:rPr>
          <w:rFonts w:ascii="Arial" w:hAnsi="Arial" w:cs="Arial"/>
          <w:sz w:val="24"/>
          <w:szCs w:val="24"/>
        </w:rPr>
        <w:t>по основным общеобразовательным программам в муниципальных образовательных организациях  за счет субвенций из областного бюджета.</w:t>
      </w:r>
    </w:p>
    <w:p w:rsidR="000A76E3" w:rsidRPr="00A57140" w:rsidRDefault="000A76E3" w:rsidP="005076E8">
      <w:pPr>
        <w:pStyle w:val="a8"/>
        <w:numPr>
          <w:ilvl w:val="0"/>
          <w:numId w:val="1"/>
        </w:numPr>
        <w:tabs>
          <w:tab w:val="left" w:pos="709"/>
          <w:tab w:val="left" w:pos="1080"/>
          <w:tab w:val="left" w:pos="1260"/>
          <w:tab w:val="left" w:pos="16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57140">
        <w:rPr>
          <w:rFonts w:ascii="Arial" w:hAnsi="Arial" w:cs="Arial"/>
          <w:sz w:val="24"/>
          <w:szCs w:val="24"/>
        </w:rPr>
        <w:t xml:space="preserve"> В соответствии с настоящим Положением осуществляется финансирование образовательных организаций следующих видов:</w:t>
      </w:r>
    </w:p>
    <w:p w:rsidR="000A76E3" w:rsidRPr="00A57140" w:rsidRDefault="000A76E3" w:rsidP="005B533A">
      <w:pPr>
        <w:tabs>
          <w:tab w:val="left" w:pos="0"/>
        </w:tabs>
        <w:spacing w:after="0" w:line="240" w:lineRule="auto"/>
        <w:ind w:right="-5"/>
        <w:jc w:val="both"/>
        <w:rPr>
          <w:rFonts w:ascii="Arial" w:hAnsi="Arial" w:cs="Arial"/>
          <w:sz w:val="24"/>
          <w:szCs w:val="24"/>
        </w:rPr>
      </w:pPr>
      <w:r w:rsidRPr="00A57140">
        <w:rPr>
          <w:rFonts w:ascii="Arial" w:hAnsi="Arial" w:cs="Arial"/>
          <w:color w:val="000000"/>
          <w:sz w:val="24"/>
          <w:szCs w:val="24"/>
        </w:rPr>
        <w:t>- муниципальные дошкольные образовательные</w:t>
      </w:r>
      <w:r w:rsidRPr="00A57140">
        <w:rPr>
          <w:rFonts w:ascii="Arial" w:hAnsi="Arial" w:cs="Arial"/>
          <w:sz w:val="24"/>
          <w:szCs w:val="24"/>
        </w:rPr>
        <w:t xml:space="preserve"> организации, осуществляющие в качестве основной цели их деятельности образовательную деятельность по образовательным программам дошкольного образования;</w:t>
      </w:r>
    </w:p>
    <w:p w:rsidR="000A76E3" w:rsidRPr="00A57140" w:rsidRDefault="000A76E3" w:rsidP="00E250D0">
      <w:pPr>
        <w:pStyle w:val="a8"/>
        <w:tabs>
          <w:tab w:val="left" w:pos="1080"/>
          <w:tab w:val="left" w:pos="1260"/>
          <w:tab w:val="left" w:pos="162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A57140">
        <w:rPr>
          <w:rFonts w:ascii="Arial" w:hAnsi="Arial" w:cs="Arial"/>
          <w:sz w:val="24"/>
          <w:szCs w:val="24"/>
        </w:rPr>
        <w:t>- муниципальные общеобразовательные организации, осуществляющие в качестве основной цели их деятельности образовательную деятельность по образовательным программам начального общего, основного общего и (или) среднего общего образования;</w:t>
      </w:r>
    </w:p>
    <w:p w:rsidR="000A76E3" w:rsidRPr="00A57140" w:rsidRDefault="000A76E3" w:rsidP="005869B0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A57140">
        <w:rPr>
          <w:rFonts w:ascii="Arial" w:hAnsi="Arial" w:cs="Arial"/>
          <w:szCs w:val="24"/>
        </w:rPr>
        <w:t>4. Финансирование муниципальных образовательных организаций осуществляется в пределах смет расходов и планов фина</w:t>
      </w:r>
      <w:r>
        <w:rPr>
          <w:rFonts w:ascii="Arial" w:hAnsi="Arial" w:cs="Arial"/>
          <w:szCs w:val="24"/>
        </w:rPr>
        <w:t>н</w:t>
      </w:r>
      <w:r w:rsidRPr="00A57140">
        <w:rPr>
          <w:rFonts w:ascii="Arial" w:hAnsi="Arial" w:cs="Arial"/>
          <w:szCs w:val="24"/>
        </w:rPr>
        <w:t>сово</w:t>
      </w:r>
      <w:r>
        <w:rPr>
          <w:rFonts w:ascii="Arial" w:hAnsi="Arial" w:cs="Arial"/>
          <w:szCs w:val="24"/>
        </w:rPr>
        <w:t xml:space="preserve"> </w:t>
      </w:r>
      <w:r w:rsidRPr="00A57140">
        <w:rPr>
          <w:rFonts w:ascii="Arial" w:hAnsi="Arial" w:cs="Arial"/>
          <w:szCs w:val="24"/>
        </w:rPr>
        <w:t>-</w:t>
      </w:r>
      <w:r>
        <w:rPr>
          <w:rFonts w:ascii="Arial" w:hAnsi="Arial" w:cs="Arial"/>
          <w:szCs w:val="24"/>
        </w:rPr>
        <w:t xml:space="preserve"> </w:t>
      </w:r>
      <w:r w:rsidRPr="00A57140">
        <w:rPr>
          <w:rFonts w:ascii="Arial" w:hAnsi="Arial" w:cs="Arial"/>
          <w:szCs w:val="24"/>
        </w:rPr>
        <w:t>хозяйственной деятельности с выделением расходов, осуществляемых за счет субвенций.</w:t>
      </w:r>
    </w:p>
    <w:p w:rsidR="000A76E3" w:rsidRPr="00A57140" w:rsidRDefault="000A76E3" w:rsidP="005869B0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5. Субвенции п</w:t>
      </w:r>
      <w:r w:rsidRPr="00A57140">
        <w:rPr>
          <w:rFonts w:ascii="Arial" w:hAnsi="Arial" w:cs="Arial"/>
          <w:szCs w:val="24"/>
        </w:rPr>
        <w:t>редоставляются из областного бюджета, распределяются между муниципальными образовательными организациями на основе нормативов финансового обеспечения образовательной деятельности</w:t>
      </w:r>
      <w:r>
        <w:rPr>
          <w:rFonts w:ascii="Arial" w:hAnsi="Arial" w:cs="Arial"/>
          <w:szCs w:val="24"/>
        </w:rPr>
        <w:t>.</w:t>
      </w:r>
    </w:p>
    <w:p w:rsidR="000A76E3" w:rsidRPr="00A57140" w:rsidRDefault="000A76E3" w:rsidP="005869B0">
      <w:pPr>
        <w:pStyle w:val="ConsPlusNormal"/>
        <w:ind w:firstLine="540"/>
        <w:jc w:val="both"/>
        <w:rPr>
          <w:rFonts w:ascii="Arial" w:hAnsi="Arial" w:cs="Arial"/>
          <w:szCs w:val="24"/>
          <w:u w:val="single"/>
        </w:rPr>
      </w:pPr>
      <w:r w:rsidRPr="00A57140">
        <w:rPr>
          <w:rFonts w:ascii="Arial" w:hAnsi="Arial" w:cs="Arial"/>
          <w:szCs w:val="24"/>
        </w:rPr>
        <w:t xml:space="preserve">Нормативы финансового обеспечения образовательной деятельности в рамках реализации федеральных государственных стандартов общего образования в муниципальных общеобразовательных организациях определяются по каждому уровню общего образования в соответствии с федеральными государственными </w:t>
      </w:r>
      <w:r w:rsidRPr="00A57140">
        <w:rPr>
          <w:rFonts w:ascii="Arial" w:hAnsi="Arial" w:cs="Arial"/>
          <w:szCs w:val="24"/>
        </w:rPr>
        <w:lastRenderedPageBreak/>
        <w:t xml:space="preserve">образовательными стандартами, по каждому виду и направленности (профилю) образовательных программ с учетом форм обучения, типа образовательных организаций в расчете на одного обучающегося согласно </w:t>
      </w:r>
      <w:r w:rsidRPr="00453854">
        <w:rPr>
          <w:rFonts w:ascii="Arial" w:hAnsi="Arial" w:cs="Arial"/>
          <w:szCs w:val="24"/>
        </w:rPr>
        <w:t>приложению 1.</w:t>
      </w:r>
    </w:p>
    <w:p w:rsidR="000A76E3" w:rsidRPr="00A57140" w:rsidRDefault="000A76E3" w:rsidP="005869B0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A57140">
        <w:rPr>
          <w:rFonts w:ascii="Arial" w:hAnsi="Arial" w:cs="Arial"/>
          <w:szCs w:val="24"/>
        </w:rPr>
        <w:t>Нормативы финансового обеспечения образовательной деятельности в рамках реализации федеральных государственных образовательных стандартов общего образования в муниципальных общеобразовательных организациях на очередной финансовый год ежегодно утверждаются законом Нижегородской области об областном бюджете.</w:t>
      </w:r>
    </w:p>
    <w:p w:rsidR="000A76E3" w:rsidRPr="00A57140" w:rsidRDefault="000A76E3" w:rsidP="005869B0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A57140">
        <w:rPr>
          <w:rFonts w:ascii="Arial" w:hAnsi="Arial" w:cs="Arial"/>
          <w:szCs w:val="24"/>
        </w:rPr>
        <w:t>Норматив финансового обеспечения образовательной деятельности в рамках реализации федеральных государственных стандартов общего образования для расчета субвенции утверждается как единый норматив для каждого вида и направленности (профиля) реализуемых образовательных программ и используется для расчета предельного объема финансирования при составлении сметы расходов муниципальных общеобразовательных организаций или муниципальной услуги, оказываемой на основании муниципального задания.</w:t>
      </w:r>
    </w:p>
    <w:p w:rsidR="000A76E3" w:rsidRPr="00A57140" w:rsidRDefault="000A76E3" w:rsidP="005869B0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A57140">
        <w:rPr>
          <w:rFonts w:ascii="Arial" w:hAnsi="Arial" w:cs="Arial"/>
          <w:szCs w:val="24"/>
        </w:rPr>
        <w:t>Финансовое обеспечение образовательной деятельности в рамках реализации федеральных государственных образовательных стандартов общего образования в малокомплектных образовательных организациях и образовательных организациях, расположенных в сельских населенных пунктах и реализующих основные общеобразовательные программы, осуществляется независимо от количества обучающихся.</w:t>
      </w:r>
    </w:p>
    <w:p w:rsidR="000A76E3" w:rsidRPr="00A57140" w:rsidRDefault="000A76E3" w:rsidP="005869B0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A57140">
        <w:rPr>
          <w:rFonts w:ascii="Arial" w:hAnsi="Arial" w:cs="Arial"/>
          <w:szCs w:val="24"/>
        </w:rPr>
        <w:t>6</w:t>
      </w:r>
      <w:r>
        <w:rPr>
          <w:rFonts w:ascii="Arial" w:hAnsi="Arial" w:cs="Arial"/>
          <w:szCs w:val="24"/>
        </w:rPr>
        <w:t>.</w:t>
      </w:r>
      <w:r w:rsidRPr="00A57140">
        <w:rPr>
          <w:rFonts w:ascii="Arial" w:hAnsi="Arial" w:cs="Arial"/>
          <w:szCs w:val="24"/>
        </w:rPr>
        <w:t xml:space="preserve"> Субвенции, предоставляемые из областного бюджета бюджету Варнавинского района, имеют целевое назначение: на реализацию федеральных государственных образовательных стандартов. </w:t>
      </w:r>
    </w:p>
    <w:p w:rsidR="000A76E3" w:rsidRPr="00A57140" w:rsidRDefault="000A76E3" w:rsidP="003C281E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A57140">
        <w:rPr>
          <w:rFonts w:ascii="Arial" w:hAnsi="Arial" w:cs="Arial"/>
          <w:szCs w:val="24"/>
        </w:rPr>
        <w:t>7. В расходы на реализацию федеральных государственных образовательных стандартов общего образования в муниципальных общеобразовательных организациях включаются текущие расходы на оплату труда педагогического, административного, учебно-вспомогательного и обслуживающего персонала (далее - работники) (базовая и стимулирующая части заработной платы), начисления на заработную плату, выплату выходного пособия, учебники и учебные пособия (включая электронные издания), медицинский осмотр работников, приобретение или изготовление бланков документов об образовании и (или) квалификации, медалей "За особые успехи в учении", техническое обеспечение проведения государственной итоговой аттестации по оценке степени и уровня освоения обучающимися образовательных программ основного общего и среднего общего образования, организацию и проведение культурно-просветительских мероприятий, оплату услуг связи, оплату услуг информационно-телекоммуникационной сети "Интернет", а также на обеспечение материальных затрат, непосредственно связан</w:t>
      </w:r>
      <w:r>
        <w:rPr>
          <w:rFonts w:ascii="Arial" w:hAnsi="Arial" w:cs="Arial"/>
          <w:szCs w:val="24"/>
        </w:rPr>
        <w:t xml:space="preserve">ных с образовательным процессом - </w:t>
      </w:r>
      <w:r w:rsidRPr="00A57140">
        <w:rPr>
          <w:rFonts w:ascii="Arial" w:hAnsi="Arial" w:cs="Arial"/>
          <w:szCs w:val="24"/>
        </w:rPr>
        <w:t xml:space="preserve">приобретение наглядных пособий, учебно-методической литературы, периодических изданий в соответствии с учебным планом, технических средств обучения и программного обеспечения к ним, расходных материалов, канцелярских товаров, хозяйственные расходы (кроме коммунальных расходов) и другие расходы, непосредственно связанные с образовательным процессом.  </w:t>
      </w:r>
    </w:p>
    <w:p w:rsidR="000A76E3" w:rsidRPr="00A57140" w:rsidRDefault="000A76E3" w:rsidP="003C281E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A57140">
        <w:rPr>
          <w:rFonts w:ascii="Arial" w:hAnsi="Arial" w:cs="Arial"/>
          <w:szCs w:val="24"/>
        </w:rPr>
        <w:t>Перечень работников, обеспечивающих реализацию прав на получение общедоступного и бесплатного начального общего, основного общего и среднего общего образования в муниципальных общеобразовательных организациях, утверждается нормативным правовым актом органа исполнительной власти Нижегородской области, осуществляющего управление в сфере образования.</w:t>
      </w:r>
    </w:p>
    <w:p w:rsidR="000A76E3" w:rsidRPr="00A57140" w:rsidRDefault="000A76E3" w:rsidP="003C281E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A57140">
        <w:rPr>
          <w:rFonts w:ascii="Arial" w:hAnsi="Arial" w:cs="Arial"/>
          <w:szCs w:val="24"/>
        </w:rPr>
        <w:t xml:space="preserve">В расходы на реализацию федеральных государственных образовательных стандартов общего образования в муниципальных общеобразовательных организациях не включаются расходы на оплату коммунальных услуг, на обновление и содержание основных фондов (приобретение оборудования и мебели (за исключением технических средств обучения, учебной мебели и художественной литературы для школьных библиотек (включая электронные издания)), капитальный и текущий ремонт), на транспортные услуги (за исключением оплаты расходов по </w:t>
      </w:r>
      <w:r w:rsidRPr="00A57140">
        <w:rPr>
          <w:rFonts w:ascii="Arial" w:hAnsi="Arial" w:cs="Arial"/>
          <w:szCs w:val="24"/>
        </w:rPr>
        <w:lastRenderedPageBreak/>
        <w:t>проезду при направлении работника в служебные командировки, связанные с учебным процессом, в том числе на курсы повышения квалификации), расходы социального характера (питание, приобретение мягкого инвентаря, трансферты населению).</w:t>
      </w:r>
    </w:p>
    <w:p w:rsidR="000A76E3" w:rsidRPr="00A57140" w:rsidRDefault="000A76E3" w:rsidP="003C281E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A57140">
        <w:rPr>
          <w:rFonts w:ascii="Arial" w:hAnsi="Arial" w:cs="Arial"/>
          <w:szCs w:val="24"/>
        </w:rPr>
        <w:t>8. В расходы на реализацию образовательных программ дошкольного образования в муниципальных дошкольных образовательных организациях и муниципальных общеобразовательных организациях, реализующих программы дошкольного образования, включаются расходы на оплату труда работников, обеспечивающих реализацию основной образовательной программы дошкольного образования (базовая и стимулирующая части заработной платы), начисления на заработную плату, расходы на учебно-наглядные пособия, технические средства обучения, игры, игрушки, расходные материалы и другие расходы, непосредственно связан</w:t>
      </w:r>
      <w:r>
        <w:rPr>
          <w:rFonts w:ascii="Arial" w:hAnsi="Arial" w:cs="Arial"/>
          <w:szCs w:val="24"/>
        </w:rPr>
        <w:t>ные с образовательным процессом (п</w:t>
      </w:r>
      <w:r w:rsidRPr="00A57140">
        <w:rPr>
          <w:rFonts w:ascii="Arial" w:hAnsi="Arial" w:cs="Arial"/>
          <w:szCs w:val="24"/>
        </w:rPr>
        <w:t>риложение 2)</w:t>
      </w:r>
      <w:r>
        <w:rPr>
          <w:rFonts w:ascii="Arial" w:hAnsi="Arial" w:cs="Arial"/>
          <w:szCs w:val="24"/>
        </w:rPr>
        <w:t>.</w:t>
      </w:r>
    </w:p>
    <w:p w:rsidR="000A76E3" w:rsidRPr="00A57140" w:rsidRDefault="000A76E3" w:rsidP="003C281E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A57140">
        <w:rPr>
          <w:rFonts w:ascii="Arial" w:hAnsi="Arial" w:cs="Arial"/>
          <w:szCs w:val="24"/>
        </w:rPr>
        <w:t>Перечень работников, обеспечивающих реализацию прав на получение общедоступного и бесплатного дошкольного образования в муниципальных дошкольных образовательных организациях, утверждается нормативным правовым актом органа исполнительной власти Нижегородской области, осуществляющего управление в сфере образования.</w:t>
      </w:r>
    </w:p>
    <w:p w:rsidR="000A76E3" w:rsidRPr="00A57140" w:rsidRDefault="000A76E3" w:rsidP="003C281E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A57140">
        <w:rPr>
          <w:rFonts w:ascii="Arial" w:hAnsi="Arial" w:cs="Arial"/>
          <w:szCs w:val="24"/>
        </w:rPr>
        <w:t>В расходы на реализацию образовательных программ дошкольного образования не включаются расходы на оплату коммунальных услуг, на обновление и содержание основных фондов (приобретение оборудования и мебели (за исключением технических средств обучения, учебной мебели и художественной литературы для реализации образовательных программ)), капитальный и текущий ремонт, на транспортные услуги (за исключением оплаты расходов по проезду при направлении работника в служебные командировки, связанные с образовательным процессом, в том числе на курсы повышения квалификации), расходы социального характера (питание, приобретение мягкого инвентаря, трансферты населению).</w:t>
      </w:r>
    </w:p>
    <w:p w:rsidR="000A76E3" w:rsidRPr="00A57140" w:rsidRDefault="000A76E3" w:rsidP="003C281E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A57140">
        <w:rPr>
          <w:rFonts w:ascii="Arial" w:hAnsi="Arial" w:cs="Arial"/>
          <w:szCs w:val="24"/>
        </w:rPr>
        <w:t>9. Образовательные организации, подведомственные Управлению образования обязаны использовать субвенции строго по целевому назначению.</w:t>
      </w:r>
    </w:p>
    <w:p w:rsidR="000A76E3" w:rsidRPr="00A57140" w:rsidRDefault="000A76E3" w:rsidP="00453854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A57140">
        <w:rPr>
          <w:rFonts w:ascii="Arial" w:hAnsi="Arial" w:cs="Arial"/>
          <w:szCs w:val="24"/>
        </w:rPr>
        <w:t>В случае использования средств не по целевому назначению учредитель вправе осуществить изъятие указанных средств в порядке, установленном законодательством Российской Федерации и законодательством Нижегородской области.</w:t>
      </w:r>
    </w:p>
    <w:p w:rsidR="000A76E3" w:rsidRPr="00A57140" w:rsidRDefault="000A76E3" w:rsidP="00E94923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A57140">
        <w:rPr>
          <w:rFonts w:ascii="Arial" w:hAnsi="Arial" w:cs="Arial"/>
          <w:szCs w:val="24"/>
        </w:rPr>
        <w:t>1</w:t>
      </w:r>
      <w:r>
        <w:rPr>
          <w:rFonts w:ascii="Arial" w:hAnsi="Arial" w:cs="Arial"/>
          <w:szCs w:val="24"/>
        </w:rPr>
        <w:t>0</w:t>
      </w:r>
      <w:r w:rsidRPr="00A57140">
        <w:rPr>
          <w:rFonts w:ascii="Arial" w:hAnsi="Arial" w:cs="Arial"/>
          <w:szCs w:val="24"/>
        </w:rPr>
        <w:t xml:space="preserve">. Контроль за целевым использованием образовательными </w:t>
      </w:r>
      <w:r>
        <w:rPr>
          <w:rFonts w:ascii="Arial" w:hAnsi="Arial" w:cs="Arial"/>
          <w:szCs w:val="24"/>
        </w:rPr>
        <w:t xml:space="preserve">организациями </w:t>
      </w:r>
      <w:r w:rsidRPr="00A57140">
        <w:rPr>
          <w:rFonts w:ascii="Arial" w:hAnsi="Arial" w:cs="Arial"/>
          <w:szCs w:val="24"/>
        </w:rPr>
        <w:t>субвенций осуществляет администрация Варнавинского муниципального района Нижегородской области.</w:t>
      </w:r>
    </w:p>
    <w:p w:rsidR="000A76E3" w:rsidRPr="00A57140" w:rsidRDefault="000A76E3" w:rsidP="00466493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11</w:t>
      </w:r>
      <w:r w:rsidRPr="00A57140">
        <w:rPr>
          <w:rFonts w:ascii="Arial" w:hAnsi="Arial" w:cs="Arial"/>
          <w:szCs w:val="24"/>
        </w:rPr>
        <w:t>. Администрация Варнавинского муниципально</w:t>
      </w:r>
      <w:r>
        <w:rPr>
          <w:rFonts w:ascii="Arial" w:hAnsi="Arial" w:cs="Arial"/>
          <w:szCs w:val="24"/>
        </w:rPr>
        <w:t>го района Нижегородской области</w:t>
      </w:r>
      <w:r w:rsidRPr="00A57140">
        <w:rPr>
          <w:rFonts w:ascii="Arial" w:hAnsi="Arial" w:cs="Arial"/>
          <w:szCs w:val="24"/>
        </w:rPr>
        <w:t xml:space="preserve"> имеет право:</w:t>
      </w:r>
    </w:p>
    <w:p w:rsidR="000A76E3" w:rsidRPr="00A57140" w:rsidRDefault="000A76E3" w:rsidP="00466493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A57140">
        <w:rPr>
          <w:rFonts w:ascii="Arial" w:hAnsi="Arial" w:cs="Arial"/>
          <w:szCs w:val="24"/>
        </w:rPr>
        <w:t>1) запрашивать и получать необходимые документы и другую информацию, касающуюся исполнения полномочий;</w:t>
      </w:r>
    </w:p>
    <w:p w:rsidR="000A76E3" w:rsidRPr="00A57140" w:rsidRDefault="000A76E3" w:rsidP="00466493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A57140">
        <w:rPr>
          <w:rFonts w:ascii="Arial" w:hAnsi="Arial" w:cs="Arial"/>
          <w:szCs w:val="24"/>
        </w:rPr>
        <w:t>2) осуществлять контрольные мероприятия в соответствии с законодательством.</w:t>
      </w:r>
    </w:p>
    <w:p w:rsidR="000A76E3" w:rsidRPr="00A57140" w:rsidRDefault="000A76E3" w:rsidP="00466493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A57140">
        <w:rPr>
          <w:rFonts w:ascii="Arial" w:hAnsi="Arial" w:cs="Arial"/>
          <w:szCs w:val="24"/>
        </w:rPr>
        <w:t xml:space="preserve">Расчет нормативов финансового обеспечения полномочий в сфере общего образования в образовательных организациях Варнавинского муниципального района Нижегородской области производится согласно </w:t>
      </w:r>
      <w:hyperlink w:anchor="P289" w:history="1">
        <w:r w:rsidRPr="00453854">
          <w:rPr>
            <w:rFonts w:ascii="Arial" w:hAnsi="Arial" w:cs="Arial"/>
            <w:szCs w:val="24"/>
          </w:rPr>
          <w:t>приложению 2</w:t>
        </w:r>
      </w:hyperlink>
      <w:r w:rsidRPr="00453854">
        <w:rPr>
          <w:rFonts w:ascii="Arial" w:hAnsi="Arial" w:cs="Arial"/>
          <w:szCs w:val="24"/>
        </w:rPr>
        <w:t>.</w:t>
      </w:r>
    </w:p>
    <w:p w:rsidR="000A76E3" w:rsidRPr="00A57140" w:rsidRDefault="000A76E3" w:rsidP="00F225A1">
      <w:pPr>
        <w:pStyle w:val="ConsPlusNormal"/>
        <w:ind w:firstLine="540"/>
        <w:jc w:val="both"/>
        <w:rPr>
          <w:rFonts w:ascii="Arial" w:hAnsi="Arial" w:cs="Arial"/>
          <w:szCs w:val="24"/>
        </w:rPr>
      </w:pPr>
    </w:p>
    <w:p w:rsidR="000A76E3" w:rsidRPr="00A57140" w:rsidRDefault="000A76E3" w:rsidP="00F225A1">
      <w:pPr>
        <w:pStyle w:val="ConsPlusNormal"/>
        <w:jc w:val="right"/>
        <w:outlineLvl w:val="0"/>
        <w:rPr>
          <w:rFonts w:ascii="Arial" w:hAnsi="Arial" w:cs="Arial"/>
          <w:szCs w:val="24"/>
        </w:rPr>
      </w:pPr>
    </w:p>
    <w:p w:rsidR="000A76E3" w:rsidRPr="00A57140" w:rsidRDefault="000A76E3" w:rsidP="00F225A1">
      <w:pPr>
        <w:pStyle w:val="ConsPlusNormal"/>
        <w:jc w:val="right"/>
        <w:outlineLvl w:val="0"/>
        <w:rPr>
          <w:rFonts w:ascii="Arial" w:hAnsi="Arial" w:cs="Arial"/>
          <w:szCs w:val="24"/>
        </w:rPr>
      </w:pPr>
    </w:p>
    <w:p w:rsidR="000A76E3" w:rsidRPr="00A57140" w:rsidRDefault="000A76E3" w:rsidP="00F225A1">
      <w:pPr>
        <w:pStyle w:val="ConsPlusNormal"/>
        <w:jc w:val="right"/>
        <w:outlineLvl w:val="0"/>
        <w:rPr>
          <w:rFonts w:ascii="Arial" w:hAnsi="Arial" w:cs="Arial"/>
          <w:szCs w:val="24"/>
        </w:rPr>
      </w:pPr>
    </w:p>
    <w:p w:rsidR="000A76E3" w:rsidRPr="00A57140" w:rsidRDefault="000A76E3" w:rsidP="00F225A1">
      <w:pPr>
        <w:pStyle w:val="ConsPlusNormal"/>
        <w:jc w:val="right"/>
        <w:outlineLvl w:val="0"/>
        <w:rPr>
          <w:rFonts w:ascii="Arial" w:hAnsi="Arial" w:cs="Arial"/>
          <w:szCs w:val="24"/>
        </w:rPr>
      </w:pPr>
    </w:p>
    <w:p w:rsidR="000A76E3" w:rsidRPr="00A57140" w:rsidRDefault="000A76E3" w:rsidP="00533641">
      <w:pPr>
        <w:pStyle w:val="ConsPlusNormal"/>
        <w:outlineLvl w:val="0"/>
        <w:rPr>
          <w:rFonts w:ascii="Arial" w:hAnsi="Arial" w:cs="Arial"/>
          <w:szCs w:val="24"/>
        </w:rPr>
      </w:pPr>
    </w:p>
    <w:p w:rsidR="000A76E3" w:rsidRPr="00533641" w:rsidRDefault="000A76E3" w:rsidP="00F225A1">
      <w:pPr>
        <w:pStyle w:val="ConsPlusNormal"/>
        <w:jc w:val="right"/>
        <w:outlineLvl w:val="0"/>
        <w:rPr>
          <w:rFonts w:ascii="Arial" w:hAnsi="Arial" w:cs="Arial"/>
          <w:sz w:val="22"/>
          <w:szCs w:val="22"/>
        </w:rPr>
      </w:pPr>
      <w:r w:rsidRPr="00533641">
        <w:rPr>
          <w:rFonts w:ascii="Arial" w:hAnsi="Arial" w:cs="Arial"/>
          <w:sz w:val="22"/>
          <w:szCs w:val="22"/>
        </w:rPr>
        <w:t>Приложение 1</w:t>
      </w:r>
    </w:p>
    <w:p w:rsidR="000A76E3" w:rsidRPr="00533641" w:rsidRDefault="000A76E3" w:rsidP="000C3A7B">
      <w:pPr>
        <w:pStyle w:val="ConsPlusNormal"/>
        <w:ind w:left="3828"/>
        <w:jc w:val="right"/>
        <w:rPr>
          <w:rFonts w:ascii="Arial" w:hAnsi="Arial" w:cs="Arial"/>
          <w:sz w:val="22"/>
          <w:szCs w:val="22"/>
        </w:rPr>
      </w:pPr>
      <w:r w:rsidRPr="00533641">
        <w:rPr>
          <w:rFonts w:ascii="Arial" w:hAnsi="Arial" w:cs="Arial"/>
          <w:sz w:val="22"/>
          <w:szCs w:val="22"/>
        </w:rPr>
        <w:t>к Положению о порядке распределения и расходования субвенций из областного бюджета на исполнение полномочий в сфере общего образования на территории Варнавинского муниципального района Нижегородской области</w:t>
      </w:r>
    </w:p>
    <w:p w:rsidR="000A76E3" w:rsidRPr="00A57140" w:rsidRDefault="000A76E3" w:rsidP="00F225A1">
      <w:pPr>
        <w:pStyle w:val="ConsPlusNormal"/>
        <w:ind w:firstLine="540"/>
        <w:jc w:val="both"/>
        <w:rPr>
          <w:rFonts w:ascii="Arial" w:hAnsi="Arial" w:cs="Arial"/>
          <w:szCs w:val="24"/>
        </w:rPr>
      </w:pPr>
    </w:p>
    <w:p w:rsidR="000A76E3" w:rsidRPr="00A57140" w:rsidRDefault="000A76E3" w:rsidP="00F225A1">
      <w:pPr>
        <w:pStyle w:val="ConsPlusTitle"/>
        <w:jc w:val="center"/>
        <w:rPr>
          <w:rFonts w:ascii="Arial" w:hAnsi="Arial" w:cs="Arial"/>
          <w:szCs w:val="24"/>
        </w:rPr>
      </w:pPr>
      <w:r w:rsidRPr="00A57140">
        <w:rPr>
          <w:rFonts w:ascii="Arial" w:hAnsi="Arial" w:cs="Arial"/>
          <w:szCs w:val="24"/>
        </w:rPr>
        <w:lastRenderedPageBreak/>
        <w:t>МЕТОДИКА</w:t>
      </w:r>
    </w:p>
    <w:p w:rsidR="000A76E3" w:rsidRPr="00A57140" w:rsidRDefault="000A76E3" w:rsidP="00A75B7A">
      <w:pPr>
        <w:pStyle w:val="ConsPlusTitle"/>
        <w:jc w:val="center"/>
        <w:rPr>
          <w:rFonts w:ascii="Arial" w:hAnsi="Arial" w:cs="Arial"/>
          <w:szCs w:val="24"/>
        </w:rPr>
      </w:pPr>
      <w:r w:rsidRPr="00A57140">
        <w:rPr>
          <w:rFonts w:ascii="Arial" w:hAnsi="Arial" w:cs="Arial"/>
          <w:szCs w:val="24"/>
        </w:rPr>
        <w:t>РАСЧЕТА НОРМАТИВОВ ФИНАНСОВОГО ОБЕСПЕЧЕНИЯ</w:t>
      </w:r>
    </w:p>
    <w:p w:rsidR="000A76E3" w:rsidRPr="00A57140" w:rsidRDefault="000A76E3" w:rsidP="00A75B7A">
      <w:pPr>
        <w:pStyle w:val="ConsPlusTitle"/>
        <w:jc w:val="center"/>
        <w:rPr>
          <w:rFonts w:ascii="Arial" w:hAnsi="Arial" w:cs="Arial"/>
          <w:szCs w:val="24"/>
        </w:rPr>
      </w:pPr>
      <w:r w:rsidRPr="00A57140">
        <w:rPr>
          <w:rFonts w:ascii="Arial" w:hAnsi="Arial" w:cs="Arial"/>
          <w:szCs w:val="24"/>
        </w:rPr>
        <w:t xml:space="preserve"> ПОЛНОМОЧИЙ В СФЕРЕ ОБЩЕГО ОБРАЗОВАНИЯ</w:t>
      </w:r>
    </w:p>
    <w:p w:rsidR="000A76E3" w:rsidRPr="00A57140" w:rsidRDefault="000A76E3" w:rsidP="00A75B7A">
      <w:pPr>
        <w:pStyle w:val="ConsPlusTitle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В ОБРАЗОВАТЕЛЬНЫХ ОРГАНИЗАЦИЯХ</w:t>
      </w:r>
      <w:r w:rsidRPr="00A57140">
        <w:rPr>
          <w:rFonts w:ascii="Arial" w:hAnsi="Arial" w:cs="Arial"/>
          <w:szCs w:val="24"/>
        </w:rPr>
        <w:t xml:space="preserve"> ВАРНАВИНСКОГО МУНИЦИПАЛЬНОГО РАЙОНА НИЖЕГОРОДСКОЙ</w:t>
      </w:r>
      <w:r>
        <w:rPr>
          <w:rFonts w:ascii="Arial" w:hAnsi="Arial" w:cs="Arial"/>
          <w:szCs w:val="24"/>
        </w:rPr>
        <w:t xml:space="preserve"> ОБЛАСТИ</w:t>
      </w:r>
      <w:r w:rsidRPr="00A57140">
        <w:rPr>
          <w:rFonts w:ascii="Arial" w:hAnsi="Arial" w:cs="Arial"/>
          <w:szCs w:val="24"/>
        </w:rPr>
        <w:t xml:space="preserve"> </w:t>
      </w:r>
    </w:p>
    <w:p w:rsidR="000A76E3" w:rsidRPr="00A57140" w:rsidRDefault="000A76E3" w:rsidP="00F225A1">
      <w:pPr>
        <w:spacing w:after="1"/>
        <w:rPr>
          <w:rFonts w:ascii="Arial" w:hAnsi="Arial" w:cs="Arial"/>
          <w:sz w:val="24"/>
          <w:szCs w:val="24"/>
        </w:rPr>
      </w:pPr>
    </w:p>
    <w:p w:rsidR="000A76E3" w:rsidRPr="00A57140" w:rsidRDefault="000A76E3" w:rsidP="00A75B7A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A57140">
        <w:rPr>
          <w:rFonts w:ascii="Arial" w:hAnsi="Arial" w:cs="Arial"/>
          <w:szCs w:val="24"/>
        </w:rPr>
        <w:t>1. Настоящая Методика определяет порядок формирования расходов бюджетных средств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Варнавинского муниципального района Нижегородской области.</w:t>
      </w:r>
    </w:p>
    <w:p w:rsidR="000A76E3" w:rsidRPr="00A57140" w:rsidRDefault="000A76E3" w:rsidP="00A75B7A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A57140">
        <w:rPr>
          <w:rFonts w:ascii="Arial" w:hAnsi="Arial" w:cs="Arial"/>
          <w:szCs w:val="24"/>
        </w:rPr>
        <w:t>2. Финансирование расходов осуществляется путем предоставления субвенций из областного бюджета бюджету Варнавинского муниципального района Нижегородской области в объеме, необходимом для реализации основных общеобразовательных программ в части финансирования расходов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нормативами, ежегодно утверждаемыми законом Нижегородской области об областном бюджете:</w:t>
      </w:r>
    </w:p>
    <w:p w:rsidR="000A76E3" w:rsidRPr="00A57140" w:rsidRDefault="000A76E3" w:rsidP="00A75B7A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A57140">
        <w:rPr>
          <w:rFonts w:ascii="Arial" w:hAnsi="Arial" w:cs="Arial"/>
          <w:szCs w:val="24"/>
        </w:rPr>
        <w:t>нормативами финансового обеспечения реализации образовательных программ дошкольного образования в муниципальных дошкольных образовательных организациях и муниципальных общеобразовательных организациях, реализующих программы дошкольного образования (далее - норматив финансового обеспечения реализации образовательных программ дошкольного образования);</w:t>
      </w:r>
    </w:p>
    <w:p w:rsidR="000A76E3" w:rsidRPr="00A57140" w:rsidRDefault="000A76E3" w:rsidP="00A75B7A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A57140">
        <w:rPr>
          <w:rFonts w:ascii="Arial" w:hAnsi="Arial" w:cs="Arial"/>
          <w:szCs w:val="24"/>
        </w:rPr>
        <w:t>нормативами финансового обеспечения образовательной деятельности на одного учащегося в рамках реализации федеральных государственных образовательных стандартов общего образования в муниципальных общеобразовательных организациях;</w:t>
      </w:r>
    </w:p>
    <w:p w:rsidR="000A76E3" w:rsidRPr="00A57140" w:rsidRDefault="000A76E3" w:rsidP="00A75B7A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A57140">
        <w:rPr>
          <w:rFonts w:ascii="Arial" w:hAnsi="Arial" w:cs="Arial"/>
          <w:szCs w:val="24"/>
        </w:rPr>
        <w:t>3. Норматив финансового обеспечения реализации образовательных программ дошкольного образования в муниципальных дошкольных образовательных организациях и муниципальных общеобразовательных организациях, реализующих образовательные программы дошкольного образования, Варнавинского муниципального района Нижегородской области - это расчетная величина объема финансовых средств, необходимых для реализации образовательных программ дошкольного образования в расчете на одного воспитанника в год.</w:t>
      </w:r>
    </w:p>
    <w:p w:rsidR="000A76E3" w:rsidRPr="00A57140" w:rsidRDefault="000A76E3" w:rsidP="00CA125D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A57140">
        <w:rPr>
          <w:rFonts w:ascii="Arial" w:hAnsi="Arial" w:cs="Arial"/>
          <w:szCs w:val="24"/>
        </w:rPr>
        <w:t>В расходы на реализацию образовательных программ дошкольного образования в муниципальных дошкольных образовательных организациях и муниципальных общеобразовательных организациях, реализующих программы дошкольного образования (далее - дошкольные образовательные организации), включаются расходы на оплату труда работников, обеспечивающих реализацию основной образовательной программы дошкольного образования (базовая и стимулирующая части заработной платы), начисления на заработную плату, расходы на учебно-наглядные пособия, технические средства обучения, игры, игрушки, расходные материалы и другие расходы, непосредственно связанные с образовательным процессом. Норматив финансового обеспечения реализации образовательных программ дошкольного образования определяется в рублях на одного воспитанника в год и рассчитывается по следующей формуле:</w:t>
      </w:r>
    </w:p>
    <w:p w:rsidR="000A76E3" w:rsidRPr="00A57140" w:rsidRDefault="006676A6" w:rsidP="00CA125D">
      <w:pPr>
        <w:pStyle w:val="ConsPlusNormal"/>
        <w:jc w:val="center"/>
        <w:rPr>
          <w:rFonts w:ascii="Arial" w:hAnsi="Arial" w:cs="Arial"/>
          <w:szCs w:val="24"/>
        </w:rPr>
      </w:pPr>
      <w:r w:rsidRPr="006676A6">
        <w:rPr>
          <w:rFonts w:ascii="Arial" w:hAnsi="Arial" w:cs="Arial"/>
          <w:noProof/>
          <w:position w:val="-12"/>
          <w:szCs w:val="24"/>
        </w:rPr>
        <w:pict>
          <v:shape id="Рисунок 43" o:spid="_x0000_i1025" type="#_x0000_t75" alt="base_23739_187118_32768" style="width:237.75pt;height:24pt;visibility:visible">
            <v:imagedata r:id="rId13" o:title=""/>
          </v:shape>
        </w:pict>
      </w:r>
    </w:p>
    <w:p w:rsidR="000A76E3" w:rsidRPr="00A57140" w:rsidRDefault="000A76E3" w:rsidP="00F225A1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A57140">
        <w:rPr>
          <w:rFonts w:ascii="Arial" w:hAnsi="Arial" w:cs="Arial"/>
          <w:szCs w:val="24"/>
        </w:rPr>
        <w:t>где:</w:t>
      </w:r>
    </w:p>
    <w:p w:rsidR="000A76E3" w:rsidRPr="00CA125D" w:rsidRDefault="000A76E3" w:rsidP="00F225A1">
      <w:pPr>
        <w:pStyle w:val="ConsPlusNormal"/>
        <w:spacing w:before="240"/>
        <w:ind w:firstLine="540"/>
        <w:jc w:val="both"/>
        <w:rPr>
          <w:rFonts w:ascii="Arial" w:hAnsi="Arial" w:cs="Arial"/>
          <w:color w:val="FF0000"/>
          <w:szCs w:val="24"/>
        </w:rPr>
      </w:pPr>
      <w:r w:rsidRPr="00A57140">
        <w:rPr>
          <w:rFonts w:ascii="Arial" w:hAnsi="Arial" w:cs="Arial"/>
          <w:szCs w:val="24"/>
        </w:rPr>
        <w:t>НФО</w:t>
      </w:r>
      <w:r w:rsidRPr="00A57140">
        <w:rPr>
          <w:rFonts w:ascii="Arial" w:hAnsi="Arial" w:cs="Arial"/>
          <w:szCs w:val="24"/>
          <w:vertAlign w:val="superscript"/>
        </w:rPr>
        <w:t>ДОО</w:t>
      </w:r>
      <w:r w:rsidRPr="00A57140">
        <w:rPr>
          <w:rFonts w:ascii="Arial" w:hAnsi="Arial" w:cs="Arial"/>
          <w:szCs w:val="24"/>
        </w:rPr>
        <w:t xml:space="preserve"> - норматив финансового обеспечения реализации образовательных программ дошкольного образования в группах соответствующей направленности на одного воспитанника в год в городской (сельской) местности</w:t>
      </w:r>
      <w:r>
        <w:rPr>
          <w:rFonts w:ascii="Arial" w:hAnsi="Arial" w:cs="Arial"/>
          <w:szCs w:val="24"/>
        </w:rPr>
        <w:t>;</w:t>
      </w:r>
    </w:p>
    <w:p w:rsidR="000A76E3" w:rsidRPr="00A57140" w:rsidRDefault="006676A6" w:rsidP="00F225A1">
      <w:pPr>
        <w:pStyle w:val="ConsPlusNormal"/>
        <w:spacing w:before="240"/>
        <w:ind w:firstLine="540"/>
        <w:jc w:val="both"/>
        <w:rPr>
          <w:rFonts w:ascii="Arial" w:hAnsi="Arial" w:cs="Arial"/>
          <w:szCs w:val="24"/>
        </w:rPr>
      </w:pPr>
      <w:r w:rsidRPr="006676A6">
        <w:rPr>
          <w:rFonts w:ascii="Arial" w:hAnsi="Arial" w:cs="Arial"/>
          <w:noProof/>
          <w:position w:val="-10"/>
          <w:szCs w:val="24"/>
        </w:rPr>
        <w:lastRenderedPageBreak/>
        <w:pict>
          <v:shape id="Рисунок 42" o:spid="_x0000_i1026" type="#_x0000_t75" alt="base_23739_187118_32769" style="width:54pt;height:21.75pt;visibility:visible">
            <v:imagedata r:id="rId14" o:title=""/>
          </v:shape>
        </w:pict>
      </w:r>
      <w:r w:rsidR="000A76E3" w:rsidRPr="00A57140">
        <w:rPr>
          <w:rFonts w:ascii="Arial" w:hAnsi="Arial" w:cs="Arial"/>
          <w:szCs w:val="24"/>
        </w:rPr>
        <w:t xml:space="preserve"> - норматив финансового обеспечения реализации образовательных программ дошкольного образования в семейных детских садах на одного воспитанника в год в городской (сельской) местности;</w:t>
      </w:r>
    </w:p>
    <w:p w:rsidR="000A76E3" w:rsidRPr="00CA125D" w:rsidRDefault="000A76E3" w:rsidP="00F225A1">
      <w:pPr>
        <w:pStyle w:val="ConsPlusNormal"/>
        <w:spacing w:before="240"/>
        <w:ind w:firstLine="540"/>
        <w:jc w:val="both"/>
        <w:rPr>
          <w:rFonts w:ascii="Arial" w:hAnsi="Arial" w:cs="Arial"/>
          <w:szCs w:val="24"/>
        </w:rPr>
      </w:pPr>
      <w:r w:rsidRPr="00A57140">
        <w:rPr>
          <w:rFonts w:ascii="Arial" w:hAnsi="Arial" w:cs="Arial"/>
          <w:szCs w:val="24"/>
        </w:rPr>
        <w:t>N</w:t>
      </w:r>
      <w:r w:rsidRPr="00A57140">
        <w:rPr>
          <w:rFonts w:ascii="Arial" w:hAnsi="Arial" w:cs="Arial"/>
          <w:szCs w:val="24"/>
          <w:vertAlign w:val="subscript"/>
        </w:rPr>
        <w:t>пед</w:t>
      </w:r>
      <w:r w:rsidRPr="00A57140">
        <w:rPr>
          <w:rFonts w:ascii="Arial" w:hAnsi="Arial" w:cs="Arial"/>
          <w:szCs w:val="24"/>
        </w:rPr>
        <w:t xml:space="preserve"> - норматив финансового обеспечения оплаты труда и начислений на выплаты по оплате труда педагогических работников (</w:t>
      </w:r>
      <w:hyperlink w:anchor="P163" w:history="1">
        <w:r w:rsidRPr="00CA125D">
          <w:rPr>
            <w:rFonts w:ascii="Arial" w:hAnsi="Arial" w:cs="Arial"/>
            <w:szCs w:val="24"/>
          </w:rPr>
          <w:t>подпункт 3.1</w:t>
        </w:r>
      </w:hyperlink>
      <w:r w:rsidRPr="00CA125D">
        <w:rPr>
          <w:rFonts w:ascii="Arial" w:hAnsi="Arial" w:cs="Arial"/>
          <w:szCs w:val="24"/>
        </w:rPr>
        <w:t xml:space="preserve"> настоящей Методики);</w:t>
      </w:r>
    </w:p>
    <w:p w:rsidR="000A76E3" w:rsidRPr="00CA125D" w:rsidRDefault="000A76E3" w:rsidP="00F225A1">
      <w:pPr>
        <w:pStyle w:val="ConsPlusNormal"/>
        <w:spacing w:before="240"/>
        <w:ind w:firstLine="540"/>
        <w:jc w:val="both"/>
        <w:rPr>
          <w:rFonts w:ascii="Arial" w:hAnsi="Arial" w:cs="Arial"/>
          <w:szCs w:val="24"/>
        </w:rPr>
      </w:pPr>
      <w:r w:rsidRPr="00CA125D">
        <w:rPr>
          <w:rFonts w:ascii="Arial" w:hAnsi="Arial" w:cs="Arial"/>
          <w:szCs w:val="24"/>
        </w:rPr>
        <w:t>N</w:t>
      </w:r>
      <w:r w:rsidRPr="00CA125D">
        <w:rPr>
          <w:rFonts w:ascii="Arial" w:hAnsi="Arial" w:cs="Arial"/>
          <w:szCs w:val="24"/>
          <w:vertAlign w:val="subscript"/>
        </w:rPr>
        <w:t>увп</w:t>
      </w:r>
      <w:r w:rsidRPr="00CA125D">
        <w:rPr>
          <w:rFonts w:ascii="Arial" w:hAnsi="Arial" w:cs="Arial"/>
          <w:szCs w:val="24"/>
        </w:rPr>
        <w:t xml:space="preserve"> - норматив финансового обеспечения оплаты труда и начислений на выплаты по оплате труда учебно-вспомогательных работников (</w:t>
      </w:r>
      <w:hyperlink w:anchor="P188" w:history="1">
        <w:r w:rsidRPr="00CA125D">
          <w:rPr>
            <w:rFonts w:ascii="Arial" w:hAnsi="Arial" w:cs="Arial"/>
            <w:szCs w:val="24"/>
          </w:rPr>
          <w:t>подпункт 3.2</w:t>
        </w:r>
      </w:hyperlink>
      <w:r w:rsidRPr="00CA125D">
        <w:rPr>
          <w:rFonts w:ascii="Arial" w:hAnsi="Arial" w:cs="Arial"/>
          <w:szCs w:val="24"/>
        </w:rPr>
        <w:t xml:space="preserve"> настоящей Методики);</w:t>
      </w:r>
    </w:p>
    <w:p w:rsidR="000A76E3" w:rsidRPr="00A57140" w:rsidRDefault="000A76E3" w:rsidP="00F225A1">
      <w:pPr>
        <w:pStyle w:val="ConsPlusNormal"/>
        <w:spacing w:before="240"/>
        <w:ind w:firstLine="540"/>
        <w:jc w:val="both"/>
        <w:rPr>
          <w:rFonts w:ascii="Arial" w:hAnsi="Arial" w:cs="Arial"/>
          <w:szCs w:val="24"/>
        </w:rPr>
      </w:pPr>
      <w:r w:rsidRPr="00A57140">
        <w:rPr>
          <w:rFonts w:ascii="Arial" w:hAnsi="Arial" w:cs="Arial"/>
          <w:szCs w:val="24"/>
        </w:rPr>
        <w:t>N</w:t>
      </w:r>
      <w:r w:rsidRPr="00A57140">
        <w:rPr>
          <w:rFonts w:ascii="Arial" w:hAnsi="Arial" w:cs="Arial"/>
          <w:szCs w:val="24"/>
          <w:vertAlign w:val="subscript"/>
        </w:rPr>
        <w:t>с</w:t>
      </w:r>
      <w:r w:rsidRPr="00A57140">
        <w:rPr>
          <w:rFonts w:ascii="Arial" w:hAnsi="Arial" w:cs="Arial"/>
          <w:szCs w:val="24"/>
        </w:rPr>
        <w:t xml:space="preserve"> - норматив финансового обеспечения расходов на средства обучения и воспитания, используемых при реализации основной общеобразовательной программы дошкольного образования, в размере 4000 рублей в год в расчете на одного воспитанника. Указанный норматив ежегодно индексируется нормативным правовым актом органа исполнительной власти Нижегородской области, осуществляющего управление в сфере образования, на индекс (коэффициент), утверждаемый методикой планирования бюджетных ассигнований областного бюджета на очередной финансовый год и плановый период.</w:t>
      </w:r>
    </w:p>
    <w:p w:rsidR="000A76E3" w:rsidRPr="00A57140" w:rsidRDefault="000A76E3" w:rsidP="00CA125D">
      <w:pPr>
        <w:pStyle w:val="ConsPlusNormal"/>
        <w:spacing w:before="240"/>
        <w:ind w:firstLine="540"/>
        <w:jc w:val="both"/>
        <w:rPr>
          <w:rFonts w:ascii="Arial" w:hAnsi="Arial" w:cs="Arial"/>
          <w:szCs w:val="24"/>
        </w:rPr>
      </w:pPr>
      <w:bookmarkStart w:id="0" w:name="P163"/>
      <w:bookmarkEnd w:id="0"/>
      <w:r w:rsidRPr="00A57140">
        <w:rPr>
          <w:rFonts w:ascii="Arial" w:hAnsi="Arial" w:cs="Arial"/>
          <w:szCs w:val="24"/>
        </w:rPr>
        <w:t>3.1. Норматив финансового обеспечения оплаты труда и начислений на выплаты по оплате труда педагогических работников (N</w:t>
      </w:r>
      <w:r w:rsidRPr="00A57140">
        <w:rPr>
          <w:rFonts w:ascii="Arial" w:hAnsi="Arial" w:cs="Arial"/>
          <w:szCs w:val="24"/>
          <w:vertAlign w:val="subscript"/>
        </w:rPr>
        <w:t>пед</w:t>
      </w:r>
      <w:r w:rsidRPr="00A57140">
        <w:rPr>
          <w:rFonts w:ascii="Arial" w:hAnsi="Arial" w:cs="Arial"/>
          <w:szCs w:val="24"/>
        </w:rPr>
        <w:t>) рассчитывается по следующей формуле:</w:t>
      </w:r>
    </w:p>
    <w:p w:rsidR="000A76E3" w:rsidRPr="00A57140" w:rsidRDefault="000A76E3" w:rsidP="00CA125D">
      <w:pPr>
        <w:pStyle w:val="ConsPlusNormal"/>
        <w:jc w:val="center"/>
        <w:rPr>
          <w:rFonts w:ascii="Arial" w:hAnsi="Arial" w:cs="Arial"/>
          <w:szCs w:val="24"/>
        </w:rPr>
      </w:pPr>
      <w:r w:rsidRPr="00A57140">
        <w:rPr>
          <w:rFonts w:ascii="Arial" w:hAnsi="Arial" w:cs="Arial"/>
          <w:szCs w:val="24"/>
        </w:rPr>
        <w:t>N</w:t>
      </w:r>
      <w:r w:rsidRPr="00A57140">
        <w:rPr>
          <w:rFonts w:ascii="Arial" w:hAnsi="Arial" w:cs="Arial"/>
          <w:szCs w:val="24"/>
          <w:vertAlign w:val="subscript"/>
        </w:rPr>
        <w:t>пед</w:t>
      </w:r>
      <w:r w:rsidRPr="00A57140">
        <w:rPr>
          <w:rFonts w:ascii="Arial" w:hAnsi="Arial" w:cs="Arial"/>
          <w:szCs w:val="24"/>
        </w:rPr>
        <w:t xml:space="preserve"> = N</w:t>
      </w:r>
      <w:r w:rsidRPr="00A57140">
        <w:rPr>
          <w:rFonts w:ascii="Arial" w:hAnsi="Arial" w:cs="Arial"/>
          <w:szCs w:val="24"/>
          <w:vertAlign w:val="subscript"/>
        </w:rPr>
        <w:t>отпед</w:t>
      </w:r>
      <w:r w:rsidRPr="00A57140">
        <w:rPr>
          <w:rFonts w:ascii="Arial" w:hAnsi="Arial" w:cs="Arial"/>
          <w:szCs w:val="24"/>
        </w:rPr>
        <w:t xml:space="preserve"> x К</w:t>
      </w:r>
      <w:r w:rsidRPr="00A57140">
        <w:rPr>
          <w:rFonts w:ascii="Arial" w:hAnsi="Arial" w:cs="Arial"/>
          <w:szCs w:val="24"/>
          <w:vertAlign w:val="subscript"/>
        </w:rPr>
        <w:t>1</w:t>
      </w:r>
      <w:r w:rsidRPr="00A57140">
        <w:rPr>
          <w:rFonts w:ascii="Arial" w:hAnsi="Arial" w:cs="Arial"/>
          <w:szCs w:val="24"/>
        </w:rPr>
        <w:t xml:space="preserve"> x К</w:t>
      </w:r>
      <w:r w:rsidRPr="00A57140">
        <w:rPr>
          <w:rFonts w:ascii="Arial" w:hAnsi="Arial" w:cs="Arial"/>
          <w:szCs w:val="24"/>
          <w:vertAlign w:val="subscript"/>
        </w:rPr>
        <w:t>2</w:t>
      </w:r>
      <w:r w:rsidRPr="00A57140">
        <w:rPr>
          <w:rFonts w:ascii="Arial" w:hAnsi="Arial" w:cs="Arial"/>
          <w:szCs w:val="24"/>
        </w:rPr>
        <w:t xml:space="preserve"> x К</w:t>
      </w:r>
      <w:r w:rsidRPr="00A57140">
        <w:rPr>
          <w:rFonts w:ascii="Arial" w:hAnsi="Arial" w:cs="Arial"/>
          <w:szCs w:val="24"/>
          <w:vertAlign w:val="subscript"/>
        </w:rPr>
        <w:t>3</w:t>
      </w:r>
      <w:r w:rsidRPr="00A57140">
        <w:rPr>
          <w:rFonts w:ascii="Arial" w:hAnsi="Arial" w:cs="Arial"/>
          <w:szCs w:val="24"/>
        </w:rPr>
        <w:t xml:space="preserve"> x К</w:t>
      </w:r>
      <w:r w:rsidRPr="00A57140">
        <w:rPr>
          <w:rFonts w:ascii="Arial" w:hAnsi="Arial" w:cs="Arial"/>
          <w:szCs w:val="24"/>
          <w:vertAlign w:val="subscript"/>
        </w:rPr>
        <w:t>4</w:t>
      </w:r>
      <w:r w:rsidRPr="00A57140">
        <w:rPr>
          <w:rFonts w:ascii="Arial" w:hAnsi="Arial" w:cs="Arial"/>
          <w:szCs w:val="24"/>
        </w:rPr>
        <w:t xml:space="preserve"> x К</w:t>
      </w:r>
      <w:r w:rsidRPr="00A57140">
        <w:rPr>
          <w:rFonts w:ascii="Arial" w:hAnsi="Arial" w:cs="Arial"/>
          <w:szCs w:val="24"/>
          <w:vertAlign w:val="subscript"/>
        </w:rPr>
        <w:t>5</w:t>
      </w:r>
      <w:r w:rsidRPr="00A57140">
        <w:rPr>
          <w:rFonts w:ascii="Arial" w:hAnsi="Arial" w:cs="Arial"/>
          <w:szCs w:val="24"/>
        </w:rPr>
        <w:t xml:space="preserve"> x К</w:t>
      </w:r>
      <w:r w:rsidRPr="00A57140">
        <w:rPr>
          <w:rFonts w:ascii="Arial" w:hAnsi="Arial" w:cs="Arial"/>
          <w:szCs w:val="24"/>
          <w:vertAlign w:val="subscript"/>
        </w:rPr>
        <w:t>6</w:t>
      </w:r>
      <w:r w:rsidRPr="00A57140">
        <w:rPr>
          <w:rFonts w:ascii="Arial" w:hAnsi="Arial" w:cs="Arial"/>
          <w:szCs w:val="24"/>
        </w:rPr>
        <w:t>,</w:t>
      </w:r>
    </w:p>
    <w:p w:rsidR="000A76E3" w:rsidRPr="00A57140" w:rsidRDefault="000A76E3" w:rsidP="00F225A1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A57140">
        <w:rPr>
          <w:rFonts w:ascii="Arial" w:hAnsi="Arial" w:cs="Arial"/>
          <w:szCs w:val="24"/>
        </w:rPr>
        <w:t>где:</w:t>
      </w:r>
    </w:p>
    <w:p w:rsidR="000A76E3" w:rsidRPr="00CA125D" w:rsidRDefault="000A76E3" w:rsidP="00F225A1">
      <w:pPr>
        <w:pStyle w:val="ConsPlusNormal"/>
        <w:spacing w:before="240"/>
        <w:ind w:firstLine="540"/>
        <w:jc w:val="both"/>
        <w:rPr>
          <w:rFonts w:ascii="Arial" w:hAnsi="Arial" w:cs="Arial"/>
          <w:szCs w:val="24"/>
        </w:rPr>
      </w:pPr>
      <w:r w:rsidRPr="00A57140">
        <w:rPr>
          <w:rFonts w:ascii="Arial" w:hAnsi="Arial" w:cs="Arial"/>
          <w:szCs w:val="24"/>
        </w:rPr>
        <w:t>N</w:t>
      </w:r>
      <w:r w:rsidRPr="00A57140">
        <w:rPr>
          <w:rFonts w:ascii="Arial" w:hAnsi="Arial" w:cs="Arial"/>
          <w:szCs w:val="24"/>
          <w:vertAlign w:val="subscript"/>
        </w:rPr>
        <w:t>отпед</w:t>
      </w:r>
      <w:r w:rsidRPr="00A57140">
        <w:rPr>
          <w:rFonts w:ascii="Arial" w:hAnsi="Arial" w:cs="Arial"/>
          <w:szCs w:val="24"/>
        </w:rPr>
        <w:t xml:space="preserve"> - норматив финансового обеспечения оплаты труда и начислений на выплаты по оплате труда педагогических работников в соответствии с требованиями федерального государственного образовательного стандарта дошкольного образования к </w:t>
      </w:r>
      <w:r w:rsidRPr="00CA125D">
        <w:rPr>
          <w:rFonts w:ascii="Arial" w:hAnsi="Arial" w:cs="Arial"/>
          <w:szCs w:val="24"/>
        </w:rPr>
        <w:t>условиям реализации основной общеобразовательной программы дошкольного образования (</w:t>
      </w:r>
      <w:hyperlink w:anchor="P170" w:history="1">
        <w:r w:rsidRPr="00CA125D">
          <w:rPr>
            <w:rFonts w:ascii="Arial" w:hAnsi="Arial" w:cs="Arial"/>
            <w:szCs w:val="24"/>
          </w:rPr>
          <w:t>подпункт 3.1.1</w:t>
        </w:r>
      </w:hyperlink>
      <w:r w:rsidRPr="00CA125D">
        <w:rPr>
          <w:rFonts w:ascii="Arial" w:hAnsi="Arial" w:cs="Arial"/>
          <w:szCs w:val="24"/>
        </w:rPr>
        <w:t xml:space="preserve"> настоящей Методики);</w:t>
      </w:r>
    </w:p>
    <w:p w:rsidR="000A76E3" w:rsidRPr="00CA125D" w:rsidRDefault="000A76E3" w:rsidP="00F225A1">
      <w:pPr>
        <w:pStyle w:val="ConsPlusNormal"/>
        <w:spacing w:before="240"/>
        <w:ind w:firstLine="540"/>
        <w:jc w:val="both"/>
        <w:rPr>
          <w:rFonts w:ascii="Arial" w:hAnsi="Arial" w:cs="Arial"/>
          <w:szCs w:val="24"/>
        </w:rPr>
      </w:pPr>
      <w:r w:rsidRPr="00CA125D">
        <w:rPr>
          <w:rFonts w:ascii="Arial" w:hAnsi="Arial" w:cs="Arial"/>
          <w:szCs w:val="24"/>
        </w:rPr>
        <w:t>К</w:t>
      </w:r>
      <w:r w:rsidRPr="00CA125D">
        <w:rPr>
          <w:rFonts w:ascii="Arial" w:hAnsi="Arial" w:cs="Arial"/>
          <w:szCs w:val="24"/>
          <w:vertAlign w:val="subscript"/>
        </w:rPr>
        <w:t>1</w:t>
      </w:r>
      <w:r w:rsidRPr="00CA125D">
        <w:rPr>
          <w:rFonts w:ascii="Arial" w:hAnsi="Arial" w:cs="Arial"/>
          <w:szCs w:val="24"/>
        </w:rPr>
        <w:t>, К</w:t>
      </w:r>
      <w:r w:rsidRPr="00CA125D">
        <w:rPr>
          <w:rFonts w:ascii="Arial" w:hAnsi="Arial" w:cs="Arial"/>
          <w:szCs w:val="24"/>
          <w:vertAlign w:val="subscript"/>
        </w:rPr>
        <w:t>2</w:t>
      </w:r>
      <w:r w:rsidRPr="00CA125D">
        <w:rPr>
          <w:rFonts w:ascii="Arial" w:hAnsi="Arial" w:cs="Arial"/>
          <w:szCs w:val="24"/>
        </w:rPr>
        <w:t>, К</w:t>
      </w:r>
      <w:r w:rsidRPr="00CA125D">
        <w:rPr>
          <w:rFonts w:ascii="Arial" w:hAnsi="Arial" w:cs="Arial"/>
          <w:szCs w:val="24"/>
          <w:vertAlign w:val="subscript"/>
        </w:rPr>
        <w:t>3</w:t>
      </w:r>
      <w:r w:rsidRPr="00CA125D">
        <w:rPr>
          <w:rFonts w:ascii="Arial" w:hAnsi="Arial" w:cs="Arial"/>
          <w:szCs w:val="24"/>
        </w:rPr>
        <w:t>, К</w:t>
      </w:r>
      <w:r w:rsidRPr="00CA125D">
        <w:rPr>
          <w:rFonts w:ascii="Arial" w:hAnsi="Arial" w:cs="Arial"/>
          <w:szCs w:val="24"/>
          <w:vertAlign w:val="subscript"/>
        </w:rPr>
        <w:t>4</w:t>
      </w:r>
      <w:r w:rsidRPr="00CA125D">
        <w:rPr>
          <w:rFonts w:ascii="Arial" w:hAnsi="Arial" w:cs="Arial"/>
          <w:szCs w:val="24"/>
        </w:rPr>
        <w:t>, К</w:t>
      </w:r>
      <w:r w:rsidRPr="00CA125D">
        <w:rPr>
          <w:rFonts w:ascii="Arial" w:hAnsi="Arial" w:cs="Arial"/>
          <w:szCs w:val="24"/>
          <w:vertAlign w:val="subscript"/>
        </w:rPr>
        <w:t>5</w:t>
      </w:r>
      <w:r w:rsidRPr="00CA125D">
        <w:rPr>
          <w:rFonts w:ascii="Arial" w:hAnsi="Arial" w:cs="Arial"/>
          <w:szCs w:val="24"/>
        </w:rPr>
        <w:t>, К</w:t>
      </w:r>
      <w:r w:rsidRPr="00CA125D">
        <w:rPr>
          <w:rFonts w:ascii="Arial" w:hAnsi="Arial" w:cs="Arial"/>
          <w:szCs w:val="24"/>
          <w:vertAlign w:val="subscript"/>
        </w:rPr>
        <w:t>6</w:t>
      </w:r>
      <w:r w:rsidRPr="00CA125D">
        <w:rPr>
          <w:rFonts w:ascii="Arial" w:hAnsi="Arial" w:cs="Arial"/>
          <w:szCs w:val="24"/>
        </w:rPr>
        <w:t xml:space="preserve"> - дифференцирующие коэффициенты для расчета норматива финансового обеспечения оплаты труда и начислений на выплаты по оплате труда педагогических работников в расчете на одного воспитанника, определяемые нормативным правовым актом органа исполнительной власти Нижегородской области, осуществляющего управление в сфере образования (</w:t>
      </w:r>
      <w:hyperlink w:anchor="P181" w:history="1">
        <w:r w:rsidRPr="00CA125D">
          <w:rPr>
            <w:rFonts w:ascii="Arial" w:hAnsi="Arial" w:cs="Arial"/>
            <w:szCs w:val="24"/>
          </w:rPr>
          <w:t>подпункт 3.1.2</w:t>
        </w:r>
      </w:hyperlink>
      <w:r w:rsidRPr="00CA125D">
        <w:rPr>
          <w:rFonts w:ascii="Arial" w:hAnsi="Arial" w:cs="Arial"/>
          <w:szCs w:val="24"/>
        </w:rPr>
        <w:t xml:space="preserve"> настоящей Методики).</w:t>
      </w:r>
    </w:p>
    <w:p w:rsidR="000A76E3" w:rsidRPr="00A57140" w:rsidRDefault="000A76E3" w:rsidP="00CA125D">
      <w:pPr>
        <w:pStyle w:val="ConsPlusNormal"/>
        <w:spacing w:before="240"/>
        <w:ind w:firstLine="540"/>
        <w:jc w:val="both"/>
        <w:rPr>
          <w:rFonts w:ascii="Arial" w:hAnsi="Arial" w:cs="Arial"/>
          <w:szCs w:val="24"/>
        </w:rPr>
      </w:pPr>
      <w:bookmarkStart w:id="1" w:name="P170"/>
      <w:bookmarkEnd w:id="1"/>
      <w:r w:rsidRPr="00A57140">
        <w:rPr>
          <w:rFonts w:ascii="Arial" w:hAnsi="Arial" w:cs="Arial"/>
          <w:szCs w:val="24"/>
        </w:rPr>
        <w:t>3.1.1. Норматив финансового обеспечения оплаты труда и начислений на выплаты по оплате труда педагогических работников в соответствии с требованиями федерального государственного образовательного стандарта дошкольного образования к условиям реализации основной общеобразовательной программы дошкольного образования (N</w:t>
      </w:r>
      <w:r w:rsidRPr="00A57140">
        <w:rPr>
          <w:rFonts w:ascii="Arial" w:hAnsi="Arial" w:cs="Arial"/>
          <w:szCs w:val="24"/>
          <w:vertAlign w:val="subscript"/>
        </w:rPr>
        <w:t>отпед</w:t>
      </w:r>
      <w:r w:rsidRPr="00A57140">
        <w:rPr>
          <w:rFonts w:ascii="Arial" w:hAnsi="Arial" w:cs="Arial"/>
          <w:szCs w:val="24"/>
        </w:rPr>
        <w:t>) рассчитывается по следующей формуле:</w:t>
      </w:r>
    </w:p>
    <w:p w:rsidR="000A76E3" w:rsidRPr="00A57140" w:rsidRDefault="000A76E3" w:rsidP="00CA125D">
      <w:pPr>
        <w:pStyle w:val="ConsPlusNormal"/>
        <w:jc w:val="center"/>
        <w:rPr>
          <w:rFonts w:ascii="Arial" w:hAnsi="Arial" w:cs="Arial"/>
          <w:szCs w:val="24"/>
        </w:rPr>
      </w:pPr>
      <w:r w:rsidRPr="00A57140">
        <w:rPr>
          <w:rFonts w:ascii="Arial" w:hAnsi="Arial" w:cs="Arial"/>
          <w:szCs w:val="24"/>
        </w:rPr>
        <w:t>N</w:t>
      </w:r>
      <w:r w:rsidRPr="00A57140">
        <w:rPr>
          <w:rFonts w:ascii="Arial" w:hAnsi="Arial" w:cs="Arial"/>
          <w:szCs w:val="24"/>
          <w:vertAlign w:val="subscript"/>
        </w:rPr>
        <w:t>отпед</w:t>
      </w:r>
      <w:r w:rsidRPr="00A57140">
        <w:rPr>
          <w:rFonts w:ascii="Arial" w:hAnsi="Arial" w:cs="Arial"/>
          <w:szCs w:val="24"/>
        </w:rPr>
        <w:t xml:space="preserve"> = С</w:t>
      </w:r>
      <w:r w:rsidRPr="00A57140">
        <w:rPr>
          <w:rFonts w:ascii="Arial" w:hAnsi="Arial" w:cs="Arial"/>
          <w:szCs w:val="24"/>
          <w:vertAlign w:val="subscript"/>
        </w:rPr>
        <w:t>пед</w:t>
      </w:r>
      <w:r w:rsidRPr="00A57140">
        <w:rPr>
          <w:rFonts w:ascii="Arial" w:hAnsi="Arial" w:cs="Arial"/>
          <w:szCs w:val="24"/>
        </w:rPr>
        <w:t xml:space="preserve"> x ЗП</w:t>
      </w:r>
      <w:r w:rsidRPr="00A57140">
        <w:rPr>
          <w:rFonts w:ascii="Arial" w:hAnsi="Arial" w:cs="Arial"/>
          <w:szCs w:val="24"/>
          <w:vertAlign w:val="subscript"/>
        </w:rPr>
        <w:t>ср</w:t>
      </w:r>
      <w:r w:rsidRPr="00A57140">
        <w:rPr>
          <w:rFonts w:ascii="Arial" w:hAnsi="Arial" w:cs="Arial"/>
          <w:szCs w:val="24"/>
        </w:rPr>
        <w:t xml:space="preserve"> x 12 x К</w:t>
      </w:r>
      <w:r w:rsidRPr="00A57140">
        <w:rPr>
          <w:rFonts w:ascii="Arial" w:hAnsi="Arial" w:cs="Arial"/>
          <w:szCs w:val="24"/>
          <w:vertAlign w:val="subscript"/>
        </w:rPr>
        <w:t>н</w:t>
      </w:r>
      <w:r w:rsidRPr="00A57140">
        <w:rPr>
          <w:rFonts w:ascii="Arial" w:hAnsi="Arial" w:cs="Arial"/>
          <w:szCs w:val="24"/>
        </w:rPr>
        <w:t xml:space="preserve"> x К</w:t>
      </w:r>
      <w:r w:rsidRPr="00A57140">
        <w:rPr>
          <w:rFonts w:ascii="Arial" w:hAnsi="Arial" w:cs="Arial"/>
          <w:szCs w:val="24"/>
          <w:vertAlign w:val="subscript"/>
        </w:rPr>
        <w:t>до</w:t>
      </w:r>
      <w:r w:rsidRPr="00A57140">
        <w:rPr>
          <w:rFonts w:ascii="Arial" w:hAnsi="Arial" w:cs="Arial"/>
          <w:szCs w:val="24"/>
        </w:rPr>
        <w:t>,</w:t>
      </w:r>
    </w:p>
    <w:p w:rsidR="000A76E3" w:rsidRPr="00A57140" w:rsidRDefault="000A76E3" w:rsidP="00F225A1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A57140">
        <w:rPr>
          <w:rFonts w:ascii="Arial" w:hAnsi="Arial" w:cs="Arial"/>
          <w:szCs w:val="24"/>
        </w:rPr>
        <w:t>где:</w:t>
      </w:r>
    </w:p>
    <w:p w:rsidR="000A76E3" w:rsidRPr="00A57140" w:rsidRDefault="000A76E3" w:rsidP="00F225A1">
      <w:pPr>
        <w:pStyle w:val="ConsPlusNormal"/>
        <w:spacing w:before="240"/>
        <w:ind w:firstLine="540"/>
        <w:jc w:val="both"/>
        <w:rPr>
          <w:rFonts w:ascii="Arial" w:hAnsi="Arial" w:cs="Arial"/>
          <w:szCs w:val="24"/>
        </w:rPr>
      </w:pPr>
      <w:r w:rsidRPr="00A57140">
        <w:rPr>
          <w:rFonts w:ascii="Arial" w:hAnsi="Arial" w:cs="Arial"/>
          <w:szCs w:val="24"/>
        </w:rPr>
        <w:t>С</w:t>
      </w:r>
      <w:r w:rsidRPr="00A57140">
        <w:rPr>
          <w:rFonts w:ascii="Arial" w:hAnsi="Arial" w:cs="Arial"/>
          <w:szCs w:val="24"/>
          <w:vertAlign w:val="subscript"/>
        </w:rPr>
        <w:t>пед</w:t>
      </w:r>
      <w:r w:rsidRPr="00A57140">
        <w:rPr>
          <w:rFonts w:ascii="Arial" w:hAnsi="Arial" w:cs="Arial"/>
          <w:szCs w:val="24"/>
        </w:rPr>
        <w:t xml:space="preserve"> - потребность в количестве педагогических работников в соответствии с требованиями федерального государственного образовательного стандарта дошкольного образования к условиям реализации основной общеобразовательной программы дошкольного образования на одного воспитанника, определяемая нормативным правовым актом органа исполнительной власти Нижегородской области, осуществляющего управление в сфере образования;</w:t>
      </w:r>
    </w:p>
    <w:p w:rsidR="000A76E3" w:rsidRPr="00A57140" w:rsidRDefault="000A76E3" w:rsidP="00F225A1">
      <w:pPr>
        <w:pStyle w:val="ConsPlusNormal"/>
        <w:spacing w:before="240"/>
        <w:ind w:firstLine="540"/>
        <w:jc w:val="both"/>
        <w:rPr>
          <w:rFonts w:ascii="Arial" w:hAnsi="Arial" w:cs="Arial"/>
          <w:szCs w:val="24"/>
        </w:rPr>
      </w:pPr>
      <w:r w:rsidRPr="00A57140">
        <w:rPr>
          <w:rFonts w:ascii="Arial" w:hAnsi="Arial" w:cs="Arial"/>
          <w:szCs w:val="24"/>
        </w:rPr>
        <w:t>ЗП</w:t>
      </w:r>
      <w:r w:rsidRPr="00A57140">
        <w:rPr>
          <w:rFonts w:ascii="Arial" w:hAnsi="Arial" w:cs="Arial"/>
          <w:szCs w:val="24"/>
          <w:vertAlign w:val="subscript"/>
        </w:rPr>
        <w:t>ср</w:t>
      </w:r>
      <w:r w:rsidRPr="00A57140">
        <w:rPr>
          <w:rFonts w:ascii="Arial" w:hAnsi="Arial" w:cs="Arial"/>
          <w:szCs w:val="24"/>
        </w:rPr>
        <w:t xml:space="preserve"> - прогнозируемая среднемесячная заработная плата работников общего образования на очередной финансовый год, определяемая нормативным правовым </w:t>
      </w:r>
      <w:r w:rsidRPr="00A57140">
        <w:rPr>
          <w:rFonts w:ascii="Arial" w:hAnsi="Arial" w:cs="Arial"/>
          <w:szCs w:val="24"/>
        </w:rPr>
        <w:lastRenderedPageBreak/>
        <w:t>актом органа исполнительной власти Нижегородской области, осуществляющего управление в сфере образования, руб./мес.;</w:t>
      </w:r>
    </w:p>
    <w:p w:rsidR="000A76E3" w:rsidRPr="00A57140" w:rsidRDefault="000A76E3" w:rsidP="00F225A1">
      <w:pPr>
        <w:pStyle w:val="ConsPlusNormal"/>
        <w:spacing w:before="240"/>
        <w:ind w:firstLine="540"/>
        <w:jc w:val="both"/>
        <w:rPr>
          <w:rFonts w:ascii="Arial" w:hAnsi="Arial" w:cs="Arial"/>
          <w:szCs w:val="24"/>
        </w:rPr>
      </w:pPr>
      <w:r w:rsidRPr="00A57140">
        <w:rPr>
          <w:rFonts w:ascii="Arial" w:hAnsi="Arial" w:cs="Arial"/>
          <w:szCs w:val="24"/>
        </w:rPr>
        <w:t>12 - количество месяцев в календарном году;</w:t>
      </w:r>
    </w:p>
    <w:p w:rsidR="000A76E3" w:rsidRPr="00A57140" w:rsidRDefault="000A76E3" w:rsidP="00F225A1">
      <w:pPr>
        <w:pStyle w:val="ConsPlusNormal"/>
        <w:spacing w:before="240"/>
        <w:ind w:firstLine="540"/>
        <w:jc w:val="both"/>
        <w:rPr>
          <w:rFonts w:ascii="Arial" w:hAnsi="Arial" w:cs="Arial"/>
          <w:szCs w:val="24"/>
        </w:rPr>
      </w:pPr>
      <w:r w:rsidRPr="00A57140">
        <w:rPr>
          <w:rFonts w:ascii="Arial" w:hAnsi="Arial" w:cs="Arial"/>
          <w:szCs w:val="24"/>
        </w:rPr>
        <w:t>К</w:t>
      </w:r>
      <w:r w:rsidRPr="00A57140">
        <w:rPr>
          <w:rFonts w:ascii="Arial" w:hAnsi="Arial" w:cs="Arial"/>
          <w:szCs w:val="24"/>
          <w:vertAlign w:val="subscript"/>
        </w:rPr>
        <w:t>н</w:t>
      </w:r>
      <w:r w:rsidRPr="00A57140">
        <w:rPr>
          <w:rFonts w:ascii="Arial" w:hAnsi="Arial" w:cs="Arial"/>
          <w:szCs w:val="24"/>
        </w:rPr>
        <w:t xml:space="preserve"> - коэффициент, учитывающий страховые взносы в государственные внебюджетные фонды Российской Федерации;</w:t>
      </w:r>
    </w:p>
    <w:p w:rsidR="000A76E3" w:rsidRPr="00A57140" w:rsidRDefault="000A76E3" w:rsidP="00F225A1">
      <w:pPr>
        <w:pStyle w:val="ConsPlusNormal"/>
        <w:spacing w:before="240"/>
        <w:ind w:firstLine="540"/>
        <w:jc w:val="both"/>
        <w:rPr>
          <w:rFonts w:ascii="Arial" w:hAnsi="Arial" w:cs="Arial"/>
          <w:szCs w:val="24"/>
        </w:rPr>
      </w:pPr>
      <w:r w:rsidRPr="00A57140">
        <w:rPr>
          <w:rFonts w:ascii="Arial" w:hAnsi="Arial" w:cs="Arial"/>
          <w:szCs w:val="24"/>
        </w:rPr>
        <w:t>К</w:t>
      </w:r>
      <w:r w:rsidRPr="00A57140">
        <w:rPr>
          <w:rFonts w:ascii="Arial" w:hAnsi="Arial" w:cs="Arial"/>
          <w:szCs w:val="24"/>
          <w:vertAlign w:val="subscript"/>
        </w:rPr>
        <w:t>до</w:t>
      </w:r>
      <w:r w:rsidRPr="00A57140">
        <w:rPr>
          <w:rFonts w:ascii="Arial" w:hAnsi="Arial" w:cs="Arial"/>
          <w:szCs w:val="24"/>
        </w:rPr>
        <w:t xml:space="preserve"> - коэффициент, учитывающий расходы на организацию дополнительного профессионального образования педагогических работников на одного воспитанника, определяемый нормативным правовым актом органа исполнительной власти Нижегородской области, осуществляющего управление в сфере образования.</w:t>
      </w:r>
    </w:p>
    <w:p w:rsidR="000A76E3" w:rsidRPr="00A57140" w:rsidRDefault="000A76E3" w:rsidP="00F225A1">
      <w:pPr>
        <w:pStyle w:val="ConsPlusNormal"/>
        <w:spacing w:before="240"/>
        <w:ind w:firstLine="540"/>
        <w:jc w:val="both"/>
        <w:rPr>
          <w:rFonts w:ascii="Arial" w:hAnsi="Arial" w:cs="Arial"/>
          <w:szCs w:val="24"/>
        </w:rPr>
      </w:pPr>
      <w:bookmarkStart w:id="2" w:name="P181"/>
      <w:bookmarkEnd w:id="2"/>
      <w:r w:rsidRPr="00A57140">
        <w:rPr>
          <w:rFonts w:ascii="Arial" w:hAnsi="Arial" w:cs="Arial"/>
          <w:szCs w:val="24"/>
        </w:rPr>
        <w:t>3.1.2. В состав дифференцирующих коэффициентов для расчета норматива финансового обеспечения оплаты труда и начислений на выплаты по оплате труда педагогических работников, определяемых нормативным правовым актом органа исполнительной власти Нижегородской области, осуществляющего управление в сфере образования, входят следующие коэффициенты:</w:t>
      </w:r>
    </w:p>
    <w:p w:rsidR="000A76E3" w:rsidRPr="00A57140" w:rsidRDefault="000A76E3" w:rsidP="00F225A1">
      <w:pPr>
        <w:pStyle w:val="ConsPlusNormal"/>
        <w:spacing w:before="240"/>
        <w:ind w:firstLine="540"/>
        <w:jc w:val="both"/>
        <w:rPr>
          <w:rFonts w:ascii="Arial" w:hAnsi="Arial" w:cs="Arial"/>
          <w:szCs w:val="24"/>
        </w:rPr>
      </w:pPr>
      <w:r w:rsidRPr="00A57140">
        <w:rPr>
          <w:rFonts w:ascii="Arial" w:hAnsi="Arial" w:cs="Arial"/>
          <w:szCs w:val="24"/>
        </w:rPr>
        <w:t>К</w:t>
      </w:r>
      <w:r w:rsidRPr="00A57140">
        <w:rPr>
          <w:rFonts w:ascii="Arial" w:hAnsi="Arial" w:cs="Arial"/>
          <w:szCs w:val="24"/>
          <w:vertAlign w:val="subscript"/>
        </w:rPr>
        <w:t>1</w:t>
      </w:r>
      <w:r w:rsidRPr="00A57140">
        <w:rPr>
          <w:rFonts w:ascii="Arial" w:hAnsi="Arial" w:cs="Arial"/>
          <w:szCs w:val="24"/>
        </w:rPr>
        <w:t xml:space="preserve"> - коэффициент, учитывающий повышенную стоимость услуги по реализации основной общеобразовательной программы дошкольного образования;</w:t>
      </w:r>
    </w:p>
    <w:p w:rsidR="000A76E3" w:rsidRPr="00A57140" w:rsidRDefault="000A76E3" w:rsidP="00F225A1">
      <w:pPr>
        <w:pStyle w:val="ConsPlusNormal"/>
        <w:spacing w:before="240"/>
        <w:ind w:firstLine="540"/>
        <w:jc w:val="both"/>
        <w:rPr>
          <w:rFonts w:ascii="Arial" w:hAnsi="Arial" w:cs="Arial"/>
          <w:szCs w:val="24"/>
        </w:rPr>
      </w:pPr>
      <w:r w:rsidRPr="00A57140">
        <w:rPr>
          <w:rFonts w:ascii="Arial" w:hAnsi="Arial" w:cs="Arial"/>
          <w:szCs w:val="24"/>
        </w:rPr>
        <w:t>К</w:t>
      </w:r>
      <w:r w:rsidRPr="00A57140">
        <w:rPr>
          <w:rFonts w:ascii="Arial" w:hAnsi="Arial" w:cs="Arial"/>
          <w:szCs w:val="24"/>
          <w:vertAlign w:val="subscript"/>
        </w:rPr>
        <w:t>2</w:t>
      </w:r>
      <w:r w:rsidRPr="00A57140">
        <w:rPr>
          <w:rFonts w:ascii="Arial" w:hAnsi="Arial" w:cs="Arial"/>
          <w:szCs w:val="24"/>
        </w:rPr>
        <w:t xml:space="preserve"> - коэффициент, учитывающий возраст воспитанников (возраст детей в посещаемой группе);</w:t>
      </w:r>
    </w:p>
    <w:p w:rsidR="000A76E3" w:rsidRPr="00A57140" w:rsidRDefault="000A76E3" w:rsidP="00F225A1">
      <w:pPr>
        <w:pStyle w:val="ConsPlusNormal"/>
        <w:spacing w:before="240"/>
        <w:ind w:firstLine="540"/>
        <w:jc w:val="both"/>
        <w:rPr>
          <w:rFonts w:ascii="Arial" w:hAnsi="Arial" w:cs="Arial"/>
          <w:szCs w:val="24"/>
        </w:rPr>
      </w:pPr>
      <w:r w:rsidRPr="00A57140">
        <w:rPr>
          <w:rFonts w:ascii="Arial" w:hAnsi="Arial" w:cs="Arial"/>
          <w:szCs w:val="24"/>
        </w:rPr>
        <w:t>К</w:t>
      </w:r>
      <w:r w:rsidRPr="00A57140">
        <w:rPr>
          <w:rFonts w:ascii="Arial" w:hAnsi="Arial" w:cs="Arial"/>
          <w:szCs w:val="24"/>
          <w:vertAlign w:val="subscript"/>
        </w:rPr>
        <w:t>3</w:t>
      </w:r>
      <w:r w:rsidRPr="00A57140">
        <w:rPr>
          <w:rFonts w:ascii="Arial" w:hAnsi="Arial" w:cs="Arial"/>
          <w:szCs w:val="24"/>
        </w:rPr>
        <w:t xml:space="preserve"> - коэффициент, учитывающий длительность пребывания воспитанников в группе;</w:t>
      </w:r>
    </w:p>
    <w:p w:rsidR="000A76E3" w:rsidRPr="00A57140" w:rsidRDefault="000A76E3" w:rsidP="00F225A1">
      <w:pPr>
        <w:pStyle w:val="ConsPlusNormal"/>
        <w:spacing w:before="240"/>
        <w:ind w:firstLine="540"/>
        <w:jc w:val="both"/>
        <w:rPr>
          <w:rFonts w:ascii="Arial" w:hAnsi="Arial" w:cs="Arial"/>
          <w:szCs w:val="24"/>
        </w:rPr>
      </w:pPr>
      <w:r w:rsidRPr="00A57140">
        <w:rPr>
          <w:rFonts w:ascii="Arial" w:hAnsi="Arial" w:cs="Arial"/>
          <w:szCs w:val="24"/>
        </w:rPr>
        <w:t>К</w:t>
      </w:r>
      <w:r w:rsidRPr="00A57140">
        <w:rPr>
          <w:rFonts w:ascii="Arial" w:hAnsi="Arial" w:cs="Arial"/>
          <w:szCs w:val="24"/>
          <w:vertAlign w:val="subscript"/>
        </w:rPr>
        <w:t>4</w:t>
      </w:r>
      <w:r w:rsidRPr="00A57140">
        <w:rPr>
          <w:rFonts w:ascii="Arial" w:hAnsi="Arial" w:cs="Arial"/>
          <w:szCs w:val="24"/>
        </w:rPr>
        <w:t xml:space="preserve"> - коэффициент, учитывающий деятельность по квалифицированной коррекции недостатков в физическом и (или) психическом развитии воспитанников;</w:t>
      </w:r>
    </w:p>
    <w:p w:rsidR="000A76E3" w:rsidRPr="00A57140" w:rsidRDefault="000A76E3" w:rsidP="00F225A1">
      <w:pPr>
        <w:pStyle w:val="ConsPlusNormal"/>
        <w:spacing w:before="240"/>
        <w:ind w:firstLine="540"/>
        <w:jc w:val="both"/>
        <w:rPr>
          <w:rFonts w:ascii="Arial" w:hAnsi="Arial" w:cs="Arial"/>
          <w:szCs w:val="24"/>
        </w:rPr>
      </w:pPr>
      <w:r w:rsidRPr="00A57140">
        <w:rPr>
          <w:rFonts w:ascii="Arial" w:hAnsi="Arial" w:cs="Arial"/>
          <w:szCs w:val="24"/>
        </w:rPr>
        <w:t>К</w:t>
      </w:r>
      <w:r w:rsidRPr="00A57140">
        <w:rPr>
          <w:rFonts w:ascii="Arial" w:hAnsi="Arial" w:cs="Arial"/>
          <w:szCs w:val="24"/>
          <w:vertAlign w:val="subscript"/>
        </w:rPr>
        <w:t>5</w:t>
      </w:r>
      <w:r w:rsidRPr="00A57140">
        <w:rPr>
          <w:rFonts w:ascii="Arial" w:hAnsi="Arial" w:cs="Arial"/>
          <w:szCs w:val="24"/>
        </w:rPr>
        <w:t xml:space="preserve"> - коэффициент, учитывающий режим работы организации;</w:t>
      </w:r>
    </w:p>
    <w:p w:rsidR="000A76E3" w:rsidRPr="00A57140" w:rsidRDefault="000A76E3" w:rsidP="00F225A1">
      <w:pPr>
        <w:pStyle w:val="ConsPlusNormal"/>
        <w:spacing w:before="240"/>
        <w:ind w:firstLine="540"/>
        <w:jc w:val="both"/>
        <w:rPr>
          <w:rFonts w:ascii="Arial" w:hAnsi="Arial" w:cs="Arial"/>
          <w:szCs w:val="24"/>
        </w:rPr>
      </w:pPr>
      <w:r w:rsidRPr="00A57140">
        <w:rPr>
          <w:rFonts w:ascii="Arial" w:hAnsi="Arial" w:cs="Arial"/>
          <w:szCs w:val="24"/>
        </w:rPr>
        <w:t>К</w:t>
      </w:r>
      <w:r w:rsidRPr="00A57140">
        <w:rPr>
          <w:rFonts w:ascii="Arial" w:hAnsi="Arial" w:cs="Arial"/>
          <w:szCs w:val="24"/>
          <w:vertAlign w:val="subscript"/>
        </w:rPr>
        <w:t>6</w:t>
      </w:r>
      <w:r w:rsidRPr="00A57140">
        <w:rPr>
          <w:rFonts w:ascii="Arial" w:hAnsi="Arial" w:cs="Arial"/>
          <w:szCs w:val="24"/>
        </w:rPr>
        <w:t xml:space="preserve"> - коэффициент, учитывающий продолжительность работы организации.</w:t>
      </w:r>
    </w:p>
    <w:p w:rsidR="000A76E3" w:rsidRPr="00A57140" w:rsidRDefault="000A76E3" w:rsidP="00CA125D">
      <w:pPr>
        <w:pStyle w:val="ConsPlusNormal"/>
        <w:spacing w:before="240"/>
        <w:ind w:firstLine="540"/>
        <w:jc w:val="both"/>
        <w:rPr>
          <w:rFonts w:ascii="Arial" w:hAnsi="Arial" w:cs="Arial"/>
          <w:szCs w:val="24"/>
        </w:rPr>
      </w:pPr>
      <w:bookmarkStart w:id="3" w:name="P188"/>
      <w:bookmarkEnd w:id="3"/>
      <w:r w:rsidRPr="00A57140">
        <w:rPr>
          <w:rFonts w:ascii="Arial" w:hAnsi="Arial" w:cs="Arial"/>
          <w:szCs w:val="24"/>
        </w:rPr>
        <w:t>3.2. Норматив финансового обеспечения оплаты труда и начислений на выплаты по оплате труда учебно-вспомогательных работников (N</w:t>
      </w:r>
      <w:r w:rsidRPr="00A57140">
        <w:rPr>
          <w:rFonts w:ascii="Arial" w:hAnsi="Arial" w:cs="Arial"/>
          <w:szCs w:val="24"/>
          <w:vertAlign w:val="subscript"/>
        </w:rPr>
        <w:t>увп</w:t>
      </w:r>
      <w:r w:rsidRPr="00A57140">
        <w:rPr>
          <w:rFonts w:ascii="Arial" w:hAnsi="Arial" w:cs="Arial"/>
          <w:szCs w:val="24"/>
        </w:rPr>
        <w:t>) рассчитывается по следующей формуле:</w:t>
      </w:r>
    </w:p>
    <w:p w:rsidR="000A76E3" w:rsidRPr="00A57140" w:rsidRDefault="000A76E3" w:rsidP="00F225A1">
      <w:pPr>
        <w:pStyle w:val="ConsPlusNormal"/>
        <w:jc w:val="center"/>
        <w:rPr>
          <w:rFonts w:ascii="Arial" w:hAnsi="Arial" w:cs="Arial"/>
          <w:szCs w:val="24"/>
        </w:rPr>
      </w:pPr>
      <w:r w:rsidRPr="00A57140">
        <w:rPr>
          <w:rFonts w:ascii="Arial" w:hAnsi="Arial" w:cs="Arial"/>
          <w:szCs w:val="24"/>
        </w:rPr>
        <w:t>N</w:t>
      </w:r>
      <w:r w:rsidRPr="00A57140">
        <w:rPr>
          <w:rFonts w:ascii="Arial" w:hAnsi="Arial" w:cs="Arial"/>
          <w:szCs w:val="24"/>
          <w:vertAlign w:val="subscript"/>
        </w:rPr>
        <w:t>увп</w:t>
      </w:r>
      <w:r w:rsidRPr="00A57140">
        <w:rPr>
          <w:rFonts w:ascii="Arial" w:hAnsi="Arial" w:cs="Arial"/>
          <w:szCs w:val="24"/>
        </w:rPr>
        <w:t xml:space="preserve"> = N</w:t>
      </w:r>
      <w:r w:rsidRPr="00A57140">
        <w:rPr>
          <w:rFonts w:ascii="Arial" w:hAnsi="Arial" w:cs="Arial"/>
          <w:szCs w:val="24"/>
          <w:vertAlign w:val="subscript"/>
        </w:rPr>
        <w:t>отвп</w:t>
      </w:r>
      <w:r w:rsidRPr="00A57140">
        <w:rPr>
          <w:rFonts w:ascii="Arial" w:hAnsi="Arial" w:cs="Arial"/>
          <w:szCs w:val="24"/>
        </w:rPr>
        <w:t xml:space="preserve"> x L</w:t>
      </w:r>
      <w:r w:rsidRPr="00A57140">
        <w:rPr>
          <w:rFonts w:ascii="Arial" w:hAnsi="Arial" w:cs="Arial"/>
          <w:szCs w:val="24"/>
          <w:vertAlign w:val="subscript"/>
        </w:rPr>
        <w:t>1</w:t>
      </w:r>
      <w:r w:rsidRPr="00A57140">
        <w:rPr>
          <w:rFonts w:ascii="Arial" w:hAnsi="Arial" w:cs="Arial"/>
          <w:szCs w:val="24"/>
        </w:rPr>
        <w:t xml:space="preserve"> x L</w:t>
      </w:r>
      <w:r w:rsidRPr="00A57140">
        <w:rPr>
          <w:rFonts w:ascii="Arial" w:hAnsi="Arial" w:cs="Arial"/>
          <w:szCs w:val="24"/>
          <w:vertAlign w:val="subscript"/>
        </w:rPr>
        <w:t>2</w:t>
      </w:r>
      <w:r w:rsidRPr="00A57140">
        <w:rPr>
          <w:rFonts w:ascii="Arial" w:hAnsi="Arial" w:cs="Arial"/>
          <w:szCs w:val="24"/>
        </w:rPr>
        <w:t xml:space="preserve"> x L</w:t>
      </w:r>
      <w:r w:rsidRPr="00A57140">
        <w:rPr>
          <w:rFonts w:ascii="Arial" w:hAnsi="Arial" w:cs="Arial"/>
          <w:szCs w:val="24"/>
          <w:vertAlign w:val="subscript"/>
        </w:rPr>
        <w:t>3</w:t>
      </w:r>
      <w:r w:rsidRPr="00A57140">
        <w:rPr>
          <w:rFonts w:ascii="Arial" w:hAnsi="Arial" w:cs="Arial"/>
          <w:szCs w:val="24"/>
        </w:rPr>
        <w:t xml:space="preserve"> x L</w:t>
      </w:r>
      <w:r w:rsidRPr="00A57140">
        <w:rPr>
          <w:rFonts w:ascii="Arial" w:hAnsi="Arial" w:cs="Arial"/>
          <w:szCs w:val="24"/>
          <w:vertAlign w:val="subscript"/>
        </w:rPr>
        <w:t>4</w:t>
      </w:r>
      <w:r w:rsidRPr="00A57140">
        <w:rPr>
          <w:rFonts w:ascii="Arial" w:hAnsi="Arial" w:cs="Arial"/>
          <w:szCs w:val="24"/>
        </w:rPr>
        <w:t xml:space="preserve"> x L</w:t>
      </w:r>
      <w:r w:rsidRPr="00A57140">
        <w:rPr>
          <w:rFonts w:ascii="Arial" w:hAnsi="Arial" w:cs="Arial"/>
          <w:szCs w:val="24"/>
          <w:vertAlign w:val="subscript"/>
        </w:rPr>
        <w:t>5</w:t>
      </w:r>
      <w:r w:rsidRPr="00A57140">
        <w:rPr>
          <w:rFonts w:ascii="Arial" w:hAnsi="Arial" w:cs="Arial"/>
          <w:szCs w:val="24"/>
        </w:rPr>
        <w:t xml:space="preserve"> x L</w:t>
      </w:r>
      <w:r w:rsidRPr="00A57140">
        <w:rPr>
          <w:rFonts w:ascii="Arial" w:hAnsi="Arial" w:cs="Arial"/>
          <w:szCs w:val="24"/>
          <w:vertAlign w:val="subscript"/>
        </w:rPr>
        <w:t>6</w:t>
      </w:r>
      <w:r w:rsidRPr="00A57140">
        <w:rPr>
          <w:rFonts w:ascii="Arial" w:hAnsi="Arial" w:cs="Arial"/>
          <w:szCs w:val="24"/>
        </w:rPr>
        <w:t>,</w:t>
      </w:r>
    </w:p>
    <w:p w:rsidR="000A76E3" w:rsidRPr="00A57140" w:rsidRDefault="000A76E3" w:rsidP="00CA125D">
      <w:pPr>
        <w:pStyle w:val="ConsPlusNormal"/>
        <w:jc w:val="both"/>
        <w:rPr>
          <w:rFonts w:ascii="Arial" w:hAnsi="Arial" w:cs="Arial"/>
          <w:szCs w:val="24"/>
        </w:rPr>
      </w:pPr>
      <w:r w:rsidRPr="00A57140">
        <w:rPr>
          <w:rFonts w:ascii="Arial" w:hAnsi="Arial" w:cs="Arial"/>
          <w:szCs w:val="24"/>
        </w:rPr>
        <w:t>где:</w:t>
      </w:r>
    </w:p>
    <w:p w:rsidR="000A76E3" w:rsidRPr="00CA125D" w:rsidRDefault="000A76E3" w:rsidP="00F225A1">
      <w:pPr>
        <w:pStyle w:val="ConsPlusNormal"/>
        <w:spacing w:before="240"/>
        <w:ind w:firstLine="540"/>
        <w:jc w:val="both"/>
        <w:rPr>
          <w:rFonts w:ascii="Arial" w:hAnsi="Arial" w:cs="Arial"/>
          <w:szCs w:val="24"/>
        </w:rPr>
      </w:pPr>
      <w:r w:rsidRPr="00A57140">
        <w:rPr>
          <w:rFonts w:ascii="Arial" w:hAnsi="Arial" w:cs="Arial"/>
          <w:szCs w:val="24"/>
        </w:rPr>
        <w:t>N</w:t>
      </w:r>
      <w:r w:rsidRPr="00A57140">
        <w:rPr>
          <w:rFonts w:ascii="Arial" w:hAnsi="Arial" w:cs="Arial"/>
          <w:szCs w:val="24"/>
          <w:vertAlign w:val="subscript"/>
        </w:rPr>
        <w:t>отвп</w:t>
      </w:r>
      <w:r w:rsidRPr="00A57140">
        <w:rPr>
          <w:rFonts w:ascii="Arial" w:hAnsi="Arial" w:cs="Arial"/>
          <w:szCs w:val="24"/>
        </w:rPr>
        <w:t xml:space="preserve"> - норматив финансового обеспечения оплаты труда и начислений на выплаты по оплате труда учебно-вспомогательных работников в соответствии с требованиями федерального государственного образовательного стандарта дошкольного образования к условиям реализации основной общеобразовательной программы дошкольного образования </w:t>
      </w:r>
      <w:r w:rsidRPr="00CA125D">
        <w:rPr>
          <w:rFonts w:ascii="Arial" w:hAnsi="Arial" w:cs="Arial"/>
          <w:szCs w:val="24"/>
        </w:rPr>
        <w:t>(</w:t>
      </w:r>
      <w:hyperlink w:anchor="P195" w:history="1">
        <w:r w:rsidRPr="00CA125D">
          <w:rPr>
            <w:rFonts w:ascii="Arial" w:hAnsi="Arial" w:cs="Arial"/>
            <w:szCs w:val="24"/>
          </w:rPr>
          <w:t>подпункт 3.2.1</w:t>
        </w:r>
      </w:hyperlink>
      <w:r w:rsidRPr="00CA125D">
        <w:rPr>
          <w:rFonts w:ascii="Arial" w:hAnsi="Arial" w:cs="Arial"/>
          <w:szCs w:val="24"/>
        </w:rPr>
        <w:t xml:space="preserve"> настоящей Методики);</w:t>
      </w:r>
    </w:p>
    <w:p w:rsidR="000A76E3" w:rsidRPr="00A57140" w:rsidRDefault="000A76E3" w:rsidP="00F225A1">
      <w:pPr>
        <w:pStyle w:val="ConsPlusNormal"/>
        <w:spacing w:before="240"/>
        <w:ind w:firstLine="540"/>
        <w:jc w:val="both"/>
        <w:rPr>
          <w:rFonts w:ascii="Arial" w:hAnsi="Arial" w:cs="Arial"/>
          <w:szCs w:val="24"/>
        </w:rPr>
      </w:pPr>
      <w:r w:rsidRPr="00CA125D">
        <w:rPr>
          <w:rFonts w:ascii="Arial" w:hAnsi="Arial" w:cs="Arial"/>
          <w:szCs w:val="24"/>
        </w:rPr>
        <w:t>L</w:t>
      </w:r>
      <w:r w:rsidRPr="00CA125D">
        <w:rPr>
          <w:rFonts w:ascii="Arial" w:hAnsi="Arial" w:cs="Arial"/>
          <w:szCs w:val="24"/>
          <w:vertAlign w:val="subscript"/>
        </w:rPr>
        <w:t>1</w:t>
      </w:r>
      <w:r w:rsidRPr="00CA125D">
        <w:rPr>
          <w:rFonts w:ascii="Arial" w:hAnsi="Arial" w:cs="Arial"/>
          <w:szCs w:val="24"/>
        </w:rPr>
        <w:t>, L</w:t>
      </w:r>
      <w:r w:rsidRPr="00CA125D">
        <w:rPr>
          <w:rFonts w:ascii="Arial" w:hAnsi="Arial" w:cs="Arial"/>
          <w:szCs w:val="24"/>
          <w:vertAlign w:val="subscript"/>
        </w:rPr>
        <w:t>2</w:t>
      </w:r>
      <w:r w:rsidRPr="00CA125D">
        <w:rPr>
          <w:rFonts w:ascii="Arial" w:hAnsi="Arial" w:cs="Arial"/>
          <w:szCs w:val="24"/>
        </w:rPr>
        <w:t>, L</w:t>
      </w:r>
      <w:r w:rsidRPr="00CA125D">
        <w:rPr>
          <w:rFonts w:ascii="Arial" w:hAnsi="Arial" w:cs="Arial"/>
          <w:szCs w:val="24"/>
          <w:vertAlign w:val="subscript"/>
        </w:rPr>
        <w:t>3</w:t>
      </w:r>
      <w:r w:rsidRPr="00CA125D">
        <w:rPr>
          <w:rFonts w:ascii="Arial" w:hAnsi="Arial" w:cs="Arial"/>
          <w:szCs w:val="24"/>
        </w:rPr>
        <w:t>, L</w:t>
      </w:r>
      <w:r w:rsidRPr="00CA125D">
        <w:rPr>
          <w:rFonts w:ascii="Arial" w:hAnsi="Arial" w:cs="Arial"/>
          <w:szCs w:val="24"/>
          <w:vertAlign w:val="subscript"/>
        </w:rPr>
        <w:t>4</w:t>
      </w:r>
      <w:r w:rsidRPr="00CA125D">
        <w:rPr>
          <w:rFonts w:ascii="Arial" w:hAnsi="Arial" w:cs="Arial"/>
          <w:szCs w:val="24"/>
        </w:rPr>
        <w:t>, L</w:t>
      </w:r>
      <w:r w:rsidRPr="00CA125D">
        <w:rPr>
          <w:rFonts w:ascii="Arial" w:hAnsi="Arial" w:cs="Arial"/>
          <w:szCs w:val="24"/>
          <w:vertAlign w:val="subscript"/>
        </w:rPr>
        <w:t>5</w:t>
      </w:r>
      <w:r w:rsidRPr="00CA125D">
        <w:rPr>
          <w:rFonts w:ascii="Arial" w:hAnsi="Arial" w:cs="Arial"/>
          <w:szCs w:val="24"/>
        </w:rPr>
        <w:t>, L</w:t>
      </w:r>
      <w:r w:rsidRPr="00CA125D">
        <w:rPr>
          <w:rFonts w:ascii="Arial" w:hAnsi="Arial" w:cs="Arial"/>
          <w:szCs w:val="24"/>
          <w:vertAlign w:val="subscript"/>
        </w:rPr>
        <w:t>6</w:t>
      </w:r>
      <w:r w:rsidRPr="00CA125D">
        <w:rPr>
          <w:rFonts w:ascii="Arial" w:hAnsi="Arial" w:cs="Arial"/>
          <w:szCs w:val="24"/>
        </w:rPr>
        <w:t xml:space="preserve"> - дифференцирующие коэффициенты для расчета норматива финансового обеспечения оплаты труда и начислений на выплаты по оплате труда учебно-вспомогательных работников, определяемые нормативным правовым актом органа исполнительной власти Нижегородской области, осуществляющего управление в сфере образования (</w:t>
      </w:r>
      <w:hyperlink w:anchor="P207" w:history="1">
        <w:r w:rsidRPr="00CA125D">
          <w:rPr>
            <w:rFonts w:ascii="Arial" w:hAnsi="Arial" w:cs="Arial"/>
            <w:szCs w:val="24"/>
          </w:rPr>
          <w:t>подпункт 3.2.2</w:t>
        </w:r>
      </w:hyperlink>
      <w:r w:rsidRPr="00A57140">
        <w:rPr>
          <w:rFonts w:ascii="Arial" w:hAnsi="Arial" w:cs="Arial"/>
          <w:szCs w:val="24"/>
        </w:rPr>
        <w:t xml:space="preserve"> настоящей Методики).</w:t>
      </w:r>
    </w:p>
    <w:p w:rsidR="000A76E3" w:rsidRPr="00A57140" w:rsidRDefault="000A76E3" w:rsidP="00CA125D">
      <w:pPr>
        <w:pStyle w:val="ConsPlusNormal"/>
        <w:spacing w:before="240"/>
        <w:ind w:firstLine="540"/>
        <w:jc w:val="both"/>
        <w:rPr>
          <w:rFonts w:ascii="Arial" w:hAnsi="Arial" w:cs="Arial"/>
          <w:szCs w:val="24"/>
        </w:rPr>
      </w:pPr>
      <w:bookmarkStart w:id="4" w:name="P195"/>
      <w:bookmarkEnd w:id="4"/>
      <w:r w:rsidRPr="00A57140">
        <w:rPr>
          <w:rFonts w:ascii="Arial" w:hAnsi="Arial" w:cs="Arial"/>
          <w:szCs w:val="24"/>
        </w:rPr>
        <w:t>3.2.1. Норматив финансового обеспечения оплаты труда и начислений на выплаты по оплате труда учебно-вспомогательных работников в соответствии с требованиями федерального государственного образовательного стандарта дошкольного образования к условиям реализации основной общеобразовательной программы дошкольного образования (N</w:t>
      </w:r>
      <w:r w:rsidRPr="00A57140">
        <w:rPr>
          <w:rFonts w:ascii="Arial" w:hAnsi="Arial" w:cs="Arial"/>
          <w:szCs w:val="24"/>
          <w:vertAlign w:val="subscript"/>
        </w:rPr>
        <w:t>отвп</w:t>
      </w:r>
      <w:r w:rsidRPr="00A57140">
        <w:rPr>
          <w:rFonts w:ascii="Arial" w:hAnsi="Arial" w:cs="Arial"/>
          <w:szCs w:val="24"/>
        </w:rPr>
        <w:t>) рассчитывается по следующей формуле:</w:t>
      </w:r>
    </w:p>
    <w:p w:rsidR="000A76E3" w:rsidRPr="00A57140" w:rsidRDefault="000A76E3" w:rsidP="00CA125D">
      <w:pPr>
        <w:pStyle w:val="ConsPlusNormal"/>
        <w:jc w:val="center"/>
        <w:rPr>
          <w:rFonts w:ascii="Arial" w:hAnsi="Arial" w:cs="Arial"/>
          <w:szCs w:val="24"/>
        </w:rPr>
      </w:pPr>
      <w:r w:rsidRPr="00A57140">
        <w:rPr>
          <w:rFonts w:ascii="Arial" w:hAnsi="Arial" w:cs="Arial"/>
          <w:szCs w:val="24"/>
        </w:rPr>
        <w:lastRenderedPageBreak/>
        <w:t>N</w:t>
      </w:r>
      <w:r w:rsidRPr="00A57140">
        <w:rPr>
          <w:rFonts w:ascii="Arial" w:hAnsi="Arial" w:cs="Arial"/>
          <w:szCs w:val="24"/>
          <w:vertAlign w:val="subscript"/>
        </w:rPr>
        <w:t>отвп</w:t>
      </w:r>
      <w:r w:rsidRPr="00A57140">
        <w:rPr>
          <w:rFonts w:ascii="Arial" w:hAnsi="Arial" w:cs="Arial"/>
          <w:szCs w:val="24"/>
        </w:rPr>
        <w:t xml:space="preserve"> = S</w:t>
      </w:r>
      <w:r w:rsidRPr="00A57140">
        <w:rPr>
          <w:rFonts w:ascii="Arial" w:hAnsi="Arial" w:cs="Arial"/>
          <w:szCs w:val="24"/>
          <w:vertAlign w:val="subscript"/>
        </w:rPr>
        <w:t>увп</w:t>
      </w:r>
      <w:r w:rsidRPr="00A57140">
        <w:rPr>
          <w:rFonts w:ascii="Arial" w:hAnsi="Arial" w:cs="Arial"/>
          <w:szCs w:val="24"/>
        </w:rPr>
        <w:t xml:space="preserve"> x С</w:t>
      </w:r>
      <w:r w:rsidRPr="00A57140">
        <w:rPr>
          <w:rFonts w:ascii="Arial" w:hAnsi="Arial" w:cs="Arial"/>
          <w:szCs w:val="24"/>
          <w:vertAlign w:val="subscript"/>
        </w:rPr>
        <w:t>увп</w:t>
      </w:r>
      <w:r w:rsidRPr="00A57140">
        <w:rPr>
          <w:rFonts w:ascii="Arial" w:hAnsi="Arial" w:cs="Arial"/>
          <w:szCs w:val="24"/>
        </w:rPr>
        <w:t xml:space="preserve"> x ЗП</w:t>
      </w:r>
      <w:r w:rsidRPr="00A57140">
        <w:rPr>
          <w:rFonts w:ascii="Arial" w:hAnsi="Arial" w:cs="Arial"/>
          <w:szCs w:val="24"/>
          <w:vertAlign w:val="subscript"/>
        </w:rPr>
        <w:t>ср</w:t>
      </w:r>
      <w:r w:rsidRPr="00A57140">
        <w:rPr>
          <w:rFonts w:ascii="Arial" w:hAnsi="Arial" w:cs="Arial"/>
          <w:szCs w:val="24"/>
        </w:rPr>
        <w:t xml:space="preserve"> x 12 x К</w:t>
      </w:r>
      <w:r w:rsidRPr="00A57140">
        <w:rPr>
          <w:rFonts w:ascii="Arial" w:hAnsi="Arial" w:cs="Arial"/>
          <w:szCs w:val="24"/>
          <w:vertAlign w:val="subscript"/>
        </w:rPr>
        <w:t>н</w:t>
      </w:r>
      <w:r w:rsidRPr="00A57140">
        <w:rPr>
          <w:rFonts w:ascii="Arial" w:hAnsi="Arial" w:cs="Arial"/>
          <w:szCs w:val="24"/>
        </w:rPr>
        <w:t>,</w:t>
      </w:r>
    </w:p>
    <w:p w:rsidR="000A76E3" w:rsidRPr="00A57140" w:rsidRDefault="000A76E3" w:rsidP="00F225A1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A57140">
        <w:rPr>
          <w:rFonts w:ascii="Arial" w:hAnsi="Arial" w:cs="Arial"/>
          <w:szCs w:val="24"/>
        </w:rPr>
        <w:t>где:</w:t>
      </w:r>
    </w:p>
    <w:p w:rsidR="000A76E3" w:rsidRPr="00A57140" w:rsidRDefault="000A76E3" w:rsidP="00F225A1">
      <w:pPr>
        <w:pStyle w:val="ConsPlusNormal"/>
        <w:spacing w:before="240"/>
        <w:ind w:firstLine="540"/>
        <w:jc w:val="both"/>
        <w:rPr>
          <w:rFonts w:ascii="Arial" w:hAnsi="Arial" w:cs="Arial"/>
          <w:szCs w:val="24"/>
        </w:rPr>
      </w:pPr>
      <w:r w:rsidRPr="00A57140">
        <w:rPr>
          <w:rFonts w:ascii="Arial" w:hAnsi="Arial" w:cs="Arial"/>
          <w:szCs w:val="24"/>
        </w:rPr>
        <w:t>S</w:t>
      </w:r>
      <w:r w:rsidRPr="00A57140">
        <w:rPr>
          <w:rFonts w:ascii="Arial" w:hAnsi="Arial" w:cs="Arial"/>
          <w:szCs w:val="24"/>
          <w:vertAlign w:val="subscript"/>
        </w:rPr>
        <w:t>увп</w:t>
      </w:r>
      <w:r w:rsidRPr="00A57140">
        <w:rPr>
          <w:rFonts w:ascii="Arial" w:hAnsi="Arial" w:cs="Arial"/>
          <w:szCs w:val="24"/>
        </w:rPr>
        <w:t xml:space="preserve"> - прогнозируемое соотношение средней заработной платы учебно-вспомогательного персонала и педагогических работников на очередной финансовый год, определяемое нормативным правовым актом органа исполнительной власти Нижегородской области, осуществляющего управление в сфере образования;</w:t>
      </w:r>
    </w:p>
    <w:p w:rsidR="000A76E3" w:rsidRPr="00A57140" w:rsidRDefault="000A76E3" w:rsidP="00F225A1">
      <w:pPr>
        <w:pStyle w:val="ConsPlusNormal"/>
        <w:spacing w:before="240"/>
        <w:ind w:firstLine="540"/>
        <w:jc w:val="both"/>
        <w:rPr>
          <w:rFonts w:ascii="Arial" w:hAnsi="Arial" w:cs="Arial"/>
          <w:szCs w:val="24"/>
        </w:rPr>
      </w:pPr>
      <w:r w:rsidRPr="00A57140">
        <w:rPr>
          <w:rFonts w:ascii="Arial" w:hAnsi="Arial" w:cs="Arial"/>
          <w:szCs w:val="24"/>
        </w:rPr>
        <w:t>С</w:t>
      </w:r>
      <w:r w:rsidRPr="00A57140">
        <w:rPr>
          <w:rFonts w:ascii="Arial" w:hAnsi="Arial" w:cs="Arial"/>
          <w:szCs w:val="24"/>
          <w:vertAlign w:val="subscript"/>
        </w:rPr>
        <w:t>увп</w:t>
      </w:r>
      <w:r w:rsidRPr="00A57140">
        <w:rPr>
          <w:rFonts w:ascii="Arial" w:hAnsi="Arial" w:cs="Arial"/>
          <w:szCs w:val="24"/>
        </w:rPr>
        <w:t xml:space="preserve"> - потребность в количестве учебно-вспомогательных работников в соответствии с требованиями федерального государственного образовательного стандарта дошкольного образования к условиям реализации основной общеобразовательной программы дошкольного образования на одного воспитанника, определяемая нормативным правовым актом органа исполнительной власти Нижегородской области, осуществляющего управление в сфере образования;</w:t>
      </w:r>
    </w:p>
    <w:p w:rsidR="000A76E3" w:rsidRPr="00A57140" w:rsidRDefault="000A76E3" w:rsidP="00F225A1">
      <w:pPr>
        <w:pStyle w:val="ConsPlusNormal"/>
        <w:spacing w:before="240"/>
        <w:ind w:firstLine="540"/>
        <w:jc w:val="both"/>
        <w:rPr>
          <w:rFonts w:ascii="Arial" w:hAnsi="Arial" w:cs="Arial"/>
          <w:szCs w:val="24"/>
        </w:rPr>
      </w:pPr>
      <w:r w:rsidRPr="00A57140">
        <w:rPr>
          <w:rFonts w:ascii="Arial" w:hAnsi="Arial" w:cs="Arial"/>
          <w:szCs w:val="24"/>
        </w:rPr>
        <w:t>ЗП</w:t>
      </w:r>
      <w:r w:rsidRPr="00A57140">
        <w:rPr>
          <w:rFonts w:ascii="Arial" w:hAnsi="Arial" w:cs="Arial"/>
          <w:szCs w:val="24"/>
          <w:vertAlign w:val="subscript"/>
        </w:rPr>
        <w:t>ср</w:t>
      </w:r>
      <w:r w:rsidRPr="00A57140">
        <w:rPr>
          <w:rFonts w:ascii="Arial" w:hAnsi="Arial" w:cs="Arial"/>
          <w:szCs w:val="24"/>
        </w:rPr>
        <w:t xml:space="preserve"> - прогнозируемая среднемесячная заработная плата работников общего образования на очередной финансовый год, определяемая нормативным правовым актом органа исполнительной власти Нижегородской области, осуществляющего управление в сфере образования, руб./мес.;</w:t>
      </w:r>
    </w:p>
    <w:p w:rsidR="000A76E3" w:rsidRPr="00A57140" w:rsidRDefault="000A76E3" w:rsidP="00F225A1">
      <w:pPr>
        <w:pStyle w:val="ConsPlusNormal"/>
        <w:spacing w:before="240"/>
        <w:ind w:firstLine="540"/>
        <w:jc w:val="both"/>
        <w:rPr>
          <w:rFonts w:ascii="Arial" w:hAnsi="Arial" w:cs="Arial"/>
          <w:szCs w:val="24"/>
        </w:rPr>
      </w:pPr>
      <w:r w:rsidRPr="00A57140">
        <w:rPr>
          <w:rFonts w:ascii="Arial" w:hAnsi="Arial" w:cs="Arial"/>
          <w:szCs w:val="24"/>
        </w:rPr>
        <w:t>12 - количество месяцев в календарном году;</w:t>
      </w:r>
    </w:p>
    <w:p w:rsidR="000A76E3" w:rsidRPr="00A57140" w:rsidRDefault="000A76E3" w:rsidP="00F225A1">
      <w:pPr>
        <w:pStyle w:val="ConsPlusNormal"/>
        <w:spacing w:before="240"/>
        <w:ind w:firstLine="540"/>
        <w:jc w:val="both"/>
        <w:rPr>
          <w:rFonts w:ascii="Arial" w:hAnsi="Arial" w:cs="Arial"/>
          <w:szCs w:val="24"/>
        </w:rPr>
      </w:pPr>
      <w:r w:rsidRPr="00A57140">
        <w:rPr>
          <w:rFonts w:ascii="Arial" w:hAnsi="Arial" w:cs="Arial"/>
          <w:szCs w:val="24"/>
        </w:rPr>
        <w:t>К</w:t>
      </w:r>
      <w:r w:rsidRPr="00A57140">
        <w:rPr>
          <w:rFonts w:ascii="Arial" w:hAnsi="Arial" w:cs="Arial"/>
          <w:szCs w:val="24"/>
          <w:vertAlign w:val="subscript"/>
        </w:rPr>
        <w:t>н</w:t>
      </w:r>
      <w:r w:rsidRPr="00A57140">
        <w:rPr>
          <w:rFonts w:ascii="Arial" w:hAnsi="Arial" w:cs="Arial"/>
          <w:szCs w:val="24"/>
        </w:rPr>
        <w:t xml:space="preserve"> - коэффициент, учитывающий страховые взносы в государственные внебюджетные фонды Российской Федерации;</w:t>
      </w:r>
    </w:p>
    <w:p w:rsidR="000A76E3" w:rsidRPr="00A57140" w:rsidRDefault="000A76E3" w:rsidP="00F225A1">
      <w:pPr>
        <w:pStyle w:val="ConsPlusNormal"/>
        <w:spacing w:before="240"/>
        <w:ind w:firstLine="540"/>
        <w:jc w:val="both"/>
        <w:rPr>
          <w:rFonts w:ascii="Arial" w:hAnsi="Arial" w:cs="Arial"/>
          <w:szCs w:val="24"/>
        </w:rPr>
      </w:pPr>
      <w:bookmarkStart w:id="5" w:name="P207"/>
      <w:bookmarkEnd w:id="5"/>
      <w:r w:rsidRPr="00A57140">
        <w:rPr>
          <w:rFonts w:ascii="Arial" w:hAnsi="Arial" w:cs="Arial"/>
          <w:szCs w:val="24"/>
        </w:rPr>
        <w:t>3.2.2. В состав дифференцирующих коэффициентов для расчета норматива финансового обеспечения оплаты труда и начислений на выплаты по оплате труда учебно-вспомогательных работников, определяемых нормативным правовым актом органа исполнительной власти Нижегородской области, осуществляющего управление в сфере образования, входят следующие коэффициенты:</w:t>
      </w:r>
    </w:p>
    <w:p w:rsidR="000A76E3" w:rsidRPr="00A57140" w:rsidRDefault="000A76E3" w:rsidP="00F225A1">
      <w:pPr>
        <w:pStyle w:val="ConsPlusNormal"/>
        <w:spacing w:before="240"/>
        <w:ind w:firstLine="540"/>
        <w:jc w:val="both"/>
        <w:rPr>
          <w:rFonts w:ascii="Arial" w:hAnsi="Arial" w:cs="Arial"/>
          <w:szCs w:val="24"/>
        </w:rPr>
      </w:pPr>
      <w:r w:rsidRPr="00A57140">
        <w:rPr>
          <w:rFonts w:ascii="Arial" w:hAnsi="Arial" w:cs="Arial"/>
          <w:szCs w:val="24"/>
        </w:rPr>
        <w:t>L</w:t>
      </w:r>
      <w:r w:rsidRPr="00A57140">
        <w:rPr>
          <w:rFonts w:ascii="Arial" w:hAnsi="Arial" w:cs="Arial"/>
          <w:szCs w:val="24"/>
          <w:vertAlign w:val="subscript"/>
        </w:rPr>
        <w:t>1</w:t>
      </w:r>
      <w:r w:rsidRPr="00A57140">
        <w:rPr>
          <w:rFonts w:ascii="Arial" w:hAnsi="Arial" w:cs="Arial"/>
          <w:szCs w:val="24"/>
        </w:rPr>
        <w:t xml:space="preserve"> - коэффициент, учитывающий повышенную стоимость услуги по реализации основной общеобразовательной программы дошкольного образования;</w:t>
      </w:r>
    </w:p>
    <w:p w:rsidR="000A76E3" w:rsidRPr="00A57140" w:rsidRDefault="000A76E3" w:rsidP="00F225A1">
      <w:pPr>
        <w:pStyle w:val="ConsPlusNormal"/>
        <w:spacing w:before="240"/>
        <w:ind w:firstLine="540"/>
        <w:jc w:val="both"/>
        <w:rPr>
          <w:rFonts w:ascii="Arial" w:hAnsi="Arial" w:cs="Arial"/>
          <w:szCs w:val="24"/>
        </w:rPr>
      </w:pPr>
      <w:r w:rsidRPr="00A57140">
        <w:rPr>
          <w:rFonts w:ascii="Arial" w:hAnsi="Arial" w:cs="Arial"/>
          <w:szCs w:val="24"/>
        </w:rPr>
        <w:t>L</w:t>
      </w:r>
      <w:r w:rsidRPr="00A57140">
        <w:rPr>
          <w:rFonts w:ascii="Arial" w:hAnsi="Arial" w:cs="Arial"/>
          <w:szCs w:val="24"/>
          <w:vertAlign w:val="subscript"/>
        </w:rPr>
        <w:t>2</w:t>
      </w:r>
      <w:r w:rsidRPr="00A57140">
        <w:rPr>
          <w:rFonts w:ascii="Arial" w:hAnsi="Arial" w:cs="Arial"/>
          <w:szCs w:val="24"/>
        </w:rPr>
        <w:t xml:space="preserve"> - коэффициент, учитывающий возраст воспитанников (возраст детей в посещаемой группе);</w:t>
      </w:r>
    </w:p>
    <w:p w:rsidR="000A76E3" w:rsidRPr="00A57140" w:rsidRDefault="000A76E3" w:rsidP="00F225A1">
      <w:pPr>
        <w:pStyle w:val="ConsPlusNormal"/>
        <w:spacing w:before="240"/>
        <w:ind w:firstLine="540"/>
        <w:jc w:val="both"/>
        <w:rPr>
          <w:rFonts w:ascii="Arial" w:hAnsi="Arial" w:cs="Arial"/>
          <w:szCs w:val="24"/>
        </w:rPr>
      </w:pPr>
      <w:r w:rsidRPr="00A57140">
        <w:rPr>
          <w:rFonts w:ascii="Arial" w:hAnsi="Arial" w:cs="Arial"/>
          <w:szCs w:val="24"/>
        </w:rPr>
        <w:t>L</w:t>
      </w:r>
      <w:r w:rsidRPr="00A57140">
        <w:rPr>
          <w:rFonts w:ascii="Arial" w:hAnsi="Arial" w:cs="Arial"/>
          <w:szCs w:val="24"/>
          <w:vertAlign w:val="subscript"/>
        </w:rPr>
        <w:t>3</w:t>
      </w:r>
      <w:r w:rsidRPr="00A57140">
        <w:rPr>
          <w:rFonts w:ascii="Arial" w:hAnsi="Arial" w:cs="Arial"/>
          <w:szCs w:val="24"/>
        </w:rPr>
        <w:t xml:space="preserve"> - коэффициент, учитывающий длительность пребывания воспитанников в группе;</w:t>
      </w:r>
    </w:p>
    <w:p w:rsidR="000A76E3" w:rsidRPr="00A57140" w:rsidRDefault="000A76E3" w:rsidP="00F225A1">
      <w:pPr>
        <w:pStyle w:val="ConsPlusNormal"/>
        <w:spacing w:before="240"/>
        <w:ind w:firstLine="540"/>
        <w:jc w:val="both"/>
        <w:rPr>
          <w:rFonts w:ascii="Arial" w:hAnsi="Arial" w:cs="Arial"/>
          <w:szCs w:val="24"/>
        </w:rPr>
      </w:pPr>
      <w:r w:rsidRPr="00A57140">
        <w:rPr>
          <w:rFonts w:ascii="Arial" w:hAnsi="Arial" w:cs="Arial"/>
          <w:szCs w:val="24"/>
        </w:rPr>
        <w:t>L</w:t>
      </w:r>
      <w:r w:rsidRPr="00A57140">
        <w:rPr>
          <w:rFonts w:ascii="Arial" w:hAnsi="Arial" w:cs="Arial"/>
          <w:szCs w:val="24"/>
          <w:vertAlign w:val="subscript"/>
        </w:rPr>
        <w:t>4</w:t>
      </w:r>
      <w:r w:rsidRPr="00A57140">
        <w:rPr>
          <w:rFonts w:ascii="Arial" w:hAnsi="Arial" w:cs="Arial"/>
          <w:szCs w:val="24"/>
        </w:rPr>
        <w:t xml:space="preserve"> - коэффициент, учитывающий деятельность по квалифицированной коррекции недостатков в физическом и (или) психическом развитии воспитанников;</w:t>
      </w:r>
    </w:p>
    <w:p w:rsidR="000A76E3" w:rsidRPr="00A57140" w:rsidRDefault="000A76E3" w:rsidP="00F225A1">
      <w:pPr>
        <w:pStyle w:val="ConsPlusNormal"/>
        <w:spacing w:before="240"/>
        <w:ind w:firstLine="540"/>
        <w:jc w:val="both"/>
        <w:rPr>
          <w:rFonts w:ascii="Arial" w:hAnsi="Arial" w:cs="Arial"/>
          <w:szCs w:val="24"/>
        </w:rPr>
      </w:pPr>
      <w:r w:rsidRPr="00A57140">
        <w:rPr>
          <w:rFonts w:ascii="Arial" w:hAnsi="Arial" w:cs="Arial"/>
          <w:szCs w:val="24"/>
        </w:rPr>
        <w:t>L</w:t>
      </w:r>
      <w:r w:rsidRPr="00A57140">
        <w:rPr>
          <w:rFonts w:ascii="Arial" w:hAnsi="Arial" w:cs="Arial"/>
          <w:szCs w:val="24"/>
          <w:vertAlign w:val="subscript"/>
        </w:rPr>
        <w:t>5</w:t>
      </w:r>
      <w:r w:rsidRPr="00A57140">
        <w:rPr>
          <w:rFonts w:ascii="Arial" w:hAnsi="Arial" w:cs="Arial"/>
          <w:szCs w:val="24"/>
        </w:rPr>
        <w:t xml:space="preserve"> - коэффициент, учитывающий режим работы организации;</w:t>
      </w:r>
    </w:p>
    <w:p w:rsidR="000A76E3" w:rsidRPr="00A57140" w:rsidRDefault="000A76E3" w:rsidP="00F225A1">
      <w:pPr>
        <w:pStyle w:val="ConsPlusNormal"/>
        <w:spacing w:before="240"/>
        <w:ind w:firstLine="540"/>
        <w:jc w:val="both"/>
        <w:rPr>
          <w:rFonts w:ascii="Arial" w:hAnsi="Arial" w:cs="Arial"/>
          <w:szCs w:val="24"/>
        </w:rPr>
      </w:pPr>
      <w:r w:rsidRPr="00A57140">
        <w:rPr>
          <w:rFonts w:ascii="Arial" w:hAnsi="Arial" w:cs="Arial"/>
          <w:szCs w:val="24"/>
        </w:rPr>
        <w:t>L</w:t>
      </w:r>
      <w:r w:rsidRPr="00A57140">
        <w:rPr>
          <w:rFonts w:ascii="Arial" w:hAnsi="Arial" w:cs="Arial"/>
          <w:szCs w:val="24"/>
          <w:vertAlign w:val="subscript"/>
        </w:rPr>
        <w:t>6</w:t>
      </w:r>
      <w:r w:rsidRPr="00A57140">
        <w:rPr>
          <w:rFonts w:ascii="Arial" w:hAnsi="Arial" w:cs="Arial"/>
          <w:szCs w:val="24"/>
        </w:rPr>
        <w:t xml:space="preserve"> - коэффициент, учитывающий продолжительность работы организации.</w:t>
      </w:r>
    </w:p>
    <w:p w:rsidR="000A76E3" w:rsidRDefault="000A76E3" w:rsidP="00CA125D">
      <w:pPr>
        <w:pStyle w:val="ConsPlusNormal"/>
        <w:ind w:firstLine="539"/>
        <w:jc w:val="both"/>
        <w:rPr>
          <w:rFonts w:ascii="Arial" w:hAnsi="Arial" w:cs="Arial"/>
          <w:color w:val="FF0000"/>
          <w:szCs w:val="24"/>
        </w:rPr>
      </w:pPr>
    </w:p>
    <w:p w:rsidR="000A76E3" w:rsidRPr="00A57140" w:rsidRDefault="000A76E3" w:rsidP="00CA125D">
      <w:pPr>
        <w:pStyle w:val="ConsPlusNormal"/>
        <w:ind w:firstLine="539"/>
        <w:jc w:val="both"/>
        <w:rPr>
          <w:rFonts w:ascii="Arial" w:hAnsi="Arial" w:cs="Arial"/>
          <w:szCs w:val="24"/>
        </w:rPr>
      </w:pPr>
      <w:r w:rsidRPr="00A57140">
        <w:rPr>
          <w:rFonts w:ascii="Arial" w:hAnsi="Arial" w:cs="Arial"/>
          <w:szCs w:val="24"/>
        </w:rPr>
        <w:t>4. Норматив финансового обеспечения образовательной деятельности в рамках реализации федеральных государственных образовательных стандартов общего образования в муниципальных общеобразовательных организациях Варнавинского муниципального района Нижегородской области (далее - норматив финансового обеспечения) - это расчетная величина объема финансовых средств, необходимых для реализации основных образовательных программ общего образования в муниципальных общеобразовательных организациях в соответствии с федеральными государственными образовательными стандартами общего образования, в расчете на 1 учащегося в год.</w:t>
      </w:r>
    </w:p>
    <w:p w:rsidR="000A76E3" w:rsidRPr="00A57140" w:rsidRDefault="000A76E3" w:rsidP="00CA125D">
      <w:pPr>
        <w:pStyle w:val="ConsPlusNormal"/>
        <w:ind w:firstLine="539"/>
        <w:jc w:val="both"/>
        <w:rPr>
          <w:rFonts w:ascii="Arial" w:hAnsi="Arial" w:cs="Arial"/>
          <w:szCs w:val="24"/>
        </w:rPr>
      </w:pPr>
      <w:r w:rsidRPr="00A57140">
        <w:rPr>
          <w:rFonts w:ascii="Arial" w:hAnsi="Arial" w:cs="Arial"/>
          <w:szCs w:val="24"/>
        </w:rPr>
        <w:t xml:space="preserve">Финансовое обеспечение образовательной деятельности в рамках реализации федеральных государственных образовательных стандартов общего образования в </w:t>
      </w:r>
      <w:r w:rsidRPr="00A57140">
        <w:rPr>
          <w:rFonts w:ascii="Arial" w:hAnsi="Arial" w:cs="Arial"/>
          <w:szCs w:val="24"/>
        </w:rPr>
        <w:lastRenderedPageBreak/>
        <w:t>малокомплектных образовательных организациях и образовательных организациях, расположенных в сельских населенных пунктах и реализующих основные общеобразовательные программы, осуществляется независимо от количества обучающихся.</w:t>
      </w:r>
    </w:p>
    <w:p w:rsidR="000A76E3" w:rsidRPr="00A57140" w:rsidRDefault="000A76E3" w:rsidP="00C17D9A">
      <w:pPr>
        <w:pStyle w:val="ConsPlusNormal"/>
        <w:ind w:firstLine="539"/>
        <w:jc w:val="both"/>
        <w:rPr>
          <w:rFonts w:ascii="Arial" w:hAnsi="Arial" w:cs="Arial"/>
          <w:szCs w:val="24"/>
        </w:rPr>
      </w:pPr>
      <w:r w:rsidRPr="00A57140">
        <w:rPr>
          <w:rFonts w:ascii="Arial" w:hAnsi="Arial" w:cs="Arial"/>
          <w:szCs w:val="24"/>
        </w:rPr>
        <w:t>Норматив финансового обеспечения рассчитывается раздельно для муниципальных общеобразовательных организаций, расположенных в городской (сельской) местност</w:t>
      </w:r>
      <w:r>
        <w:rPr>
          <w:rFonts w:ascii="Arial" w:hAnsi="Arial" w:cs="Arial"/>
          <w:szCs w:val="24"/>
        </w:rPr>
        <w:t>и,</w:t>
      </w:r>
      <w:r w:rsidRPr="00A57140">
        <w:rPr>
          <w:rFonts w:ascii="Arial" w:hAnsi="Arial" w:cs="Arial"/>
          <w:szCs w:val="24"/>
        </w:rPr>
        <w:t xml:space="preserve"> в соответствии с видом и направленностью (профилем) реализуемых образовательных программ.</w:t>
      </w:r>
    </w:p>
    <w:p w:rsidR="000A76E3" w:rsidRPr="00A57140" w:rsidRDefault="000A76E3" w:rsidP="00C17D9A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A57140">
        <w:rPr>
          <w:rFonts w:ascii="Arial" w:hAnsi="Arial" w:cs="Arial"/>
          <w:szCs w:val="24"/>
        </w:rPr>
        <w:t>4.1. Норматив финансового обеспечения образовательной деятельности на одного учащегося в рамках реализации федеральных государственных образовательных стандартов общего образования (НФО) состоит из норматива расходов по фонду оплаты труда работников муниципальных общеобразовательных организаций и норматива, включающего в себя учебные и прочие расходы, непосредственно связанные с образовательным процессом, и рассчитывается по следующей формуле:</w:t>
      </w:r>
    </w:p>
    <w:p w:rsidR="000A76E3" w:rsidRPr="00A57140" w:rsidRDefault="000A76E3" w:rsidP="00CA125D">
      <w:pPr>
        <w:pStyle w:val="ConsPlusNormal"/>
        <w:jc w:val="center"/>
        <w:rPr>
          <w:rFonts w:ascii="Arial" w:hAnsi="Arial" w:cs="Arial"/>
          <w:szCs w:val="24"/>
        </w:rPr>
      </w:pPr>
      <w:r w:rsidRPr="00A57140">
        <w:rPr>
          <w:rFonts w:ascii="Arial" w:hAnsi="Arial" w:cs="Arial"/>
          <w:szCs w:val="24"/>
        </w:rPr>
        <w:t>НФО = Н</w:t>
      </w:r>
      <w:r w:rsidRPr="00A57140">
        <w:rPr>
          <w:rFonts w:ascii="Arial" w:hAnsi="Arial" w:cs="Arial"/>
          <w:szCs w:val="24"/>
          <w:vertAlign w:val="subscript"/>
        </w:rPr>
        <w:t>ФОТ</w:t>
      </w:r>
      <w:r w:rsidRPr="00A57140">
        <w:rPr>
          <w:rFonts w:ascii="Arial" w:hAnsi="Arial" w:cs="Arial"/>
          <w:szCs w:val="24"/>
        </w:rPr>
        <w:t xml:space="preserve"> + Н</w:t>
      </w:r>
      <w:r w:rsidRPr="00A57140">
        <w:rPr>
          <w:rFonts w:ascii="Arial" w:hAnsi="Arial" w:cs="Arial"/>
          <w:szCs w:val="24"/>
          <w:vertAlign w:val="subscript"/>
        </w:rPr>
        <w:t>УР</w:t>
      </w:r>
      <w:r w:rsidRPr="00A57140">
        <w:rPr>
          <w:rFonts w:ascii="Arial" w:hAnsi="Arial" w:cs="Arial"/>
          <w:szCs w:val="24"/>
        </w:rPr>
        <w:t>,</w:t>
      </w:r>
    </w:p>
    <w:p w:rsidR="000A76E3" w:rsidRPr="00A57140" w:rsidRDefault="000A76E3" w:rsidP="00F225A1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A57140">
        <w:rPr>
          <w:rFonts w:ascii="Arial" w:hAnsi="Arial" w:cs="Arial"/>
          <w:szCs w:val="24"/>
        </w:rPr>
        <w:t>где:</w:t>
      </w:r>
    </w:p>
    <w:p w:rsidR="000A76E3" w:rsidRPr="00A57140" w:rsidRDefault="000A76E3" w:rsidP="00CA125D">
      <w:pPr>
        <w:pStyle w:val="ConsPlusNormal"/>
        <w:spacing w:before="240"/>
        <w:ind w:firstLine="540"/>
        <w:jc w:val="both"/>
        <w:rPr>
          <w:rFonts w:ascii="Arial" w:hAnsi="Arial" w:cs="Arial"/>
          <w:szCs w:val="24"/>
        </w:rPr>
      </w:pPr>
      <w:r w:rsidRPr="00A57140">
        <w:rPr>
          <w:rFonts w:ascii="Arial" w:hAnsi="Arial" w:cs="Arial"/>
          <w:szCs w:val="24"/>
        </w:rPr>
        <w:t>Н</w:t>
      </w:r>
      <w:r w:rsidRPr="00A57140">
        <w:rPr>
          <w:rFonts w:ascii="Arial" w:hAnsi="Arial" w:cs="Arial"/>
          <w:szCs w:val="24"/>
          <w:vertAlign w:val="subscript"/>
        </w:rPr>
        <w:t>ФОТ</w:t>
      </w:r>
      <w:r w:rsidRPr="00A57140">
        <w:rPr>
          <w:rFonts w:ascii="Arial" w:hAnsi="Arial" w:cs="Arial"/>
          <w:szCs w:val="24"/>
        </w:rPr>
        <w:t xml:space="preserve"> - норматив расходов по фонду оплаты труда работников муниципальных общеобразовательных организаций (далее - норматив расходов по фонду оплаты труда). Включает расходы на оплату труда работников муниципальных общеобразовательных организаций (педагогического, административного, учебно-вспомогательного и обслуживающего персонала муниципальных общеобразовательных организаций), начисления на заработную плату. Включает базовую и стимулирующую части оплаты труда работников муниципальной общеобразовательной организации и начисления на заработную плату в </w:t>
      </w:r>
      <w:r w:rsidRPr="00CA125D">
        <w:rPr>
          <w:rFonts w:ascii="Arial" w:hAnsi="Arial" w:cs="Arial"/>
          <w:szCs w:val="24"/>
        </w:rPr>
        <w:t xml:space="preserve">соответствии с </w:t>
      </w:r>
      <w:hyperlink r:id="rId15" w:history="1">
        <w:r w:rsidRPr="00CA125D">
          <w:rPr>
            <w:rFonts w:ascii="Arial" w:hAnsi="Arial" w:cs="Arial"/>
            <w:szCs w:val="24"/>
          </w:rPr>
          <w:t>Законом</w:t>
        </w:r>
      </w:hyperlink>
      <w:r w:rsidRPr="00CA125D">
        <w:rPr>
          <w:rFonts w:ascii="Arial" w:hAnsi="Arial" w:cs="Arial"/>
          <w:szCs w:val="24"/>
        </w:rPr>
        <w:t xml:space="preserve"> Нижегородской области от 2 июля 2014 года N 88-З "Об оплате труда работников государственных бюджетных, автономных и казенных учреждений Нижегородской области", </w:t>
      </w:r>
      <w:hyperlink r:id="rId16" w:history="1">
        <w:r w:rsidRPr="00CA125D">
          <w:rPr>
            <w:rFonts w:ascii="Arial" w:hAnsi="Arial" w:cs="Arial"/>
            <w:szCs w:val="24"/>
          </w:rPr>
          <w:t>постановлением</w:t>
        </w:r>
      </w:hyperlink>
      <w:r w:rsidRPr="00CA125D">
        <w:rPr>
          <w:rFonts w:ascii="Arial" w:hAnsi="Arial" w:cs="Arial"/>
          <w:szCs w:val="24"/>
        </w:rPr>
        <w:t xml:space="preserve"> Правительства Нижегородской области от 15 октября 2008 года N 468 "Об оплате труда работников государственных образовательных учреждений Нижегородской области, а также иных государственных учреждений Нижегородской области, учредителем которых является министерство образования, науки и молодежной политики Нижегородской области". Н</w:t>
      </w:r>
      <w:r w:rsidRPr="00CA125D">
        <w:rPr>
          <w:rFonts w:ascii="Arial" w:hAnsi="Arial" w:cs="Arial"/>
          <w:szCs w:val="24"/>
          <w:vertAlign w:val="subscript"/>
        </w:rPr>
        <w:t>ФОТ</w:t>
      </w:r>
      <w:r w:rsidRPr="00CA125D">
        <w:rPr>
          <w:rFonts w:ascii="Arial" w:hAnsi="Arial" w:cs="Arial"/>
          <w:szCs w:val="24"/>
        </w:rPr>
        <w:t xml:space="preserve"> ежегодно уточняется на повышающие коэффициенты для достижения целевых показателей в целях реализации </w:t>
      </w:r>
      <w:hyperlink r:id="rId17" w:history="1">
        <w:r w:rsidRPr="00CA125D">
          <w:rPr>
            <w:rFonts w:ascii="Arial" w:hAnsi="Arial" w:cs="Arial"/>
            <w:szCs w:val="24"/>
          </w:rPr>
          <w:t>Указа</w:t>
        </w:r>
      </w:hyperlink>
      <w:r w:rsidRPr="00CA125D">
        <w:rPr>
          <w:rFonts w:ascii="Arial" w:hAnsi="Arial" w:cs="Arial"/>
          <w:szCs w:val="24"/>
        </w:rPr>
        <w:t xml:space="preserve"> Президента</w:t>
      </w:r>
      <w:r w:rsidRPr="00A57140">
        <w:rPr>
          <w:rFonts w:ascii="Arial" w:hAnsi="Arial" w:cs="Arial"/>
          <w:szCs w:val="24"/>
        </w:rPr>
        <w:t xml:space="preserve"> Российской Федерации от 7 мая 2012 года N 597 "О мероприятиях по реализации государственной социальной политики" и рассчитывается по следующей формуле:</w:t>
      </w:r>
    </w:p>
    <w:p w:rsidR="000A76E3" w:rsidRPr="00A57140" w:rsidRDefault="006676A6" w:rsidP="00CA125D">
      <w:pPr>
        <w:pStyle w:val="ConsPlusNormal"/>
        <w:jc w:val="center"/>
        <w:rPr>
          <w:rFonts w:ascii="Arial" w:hAnsi="Arial" w:cs="Arial"/>
          <w:szCs w:val="24"/>
        </w:rPr>
      </w:pPr>
      <w:r w:rsidRPr="006676A6">
        <w:rPr>
          <w:rFonts w:ascii="Arial" w:hAnsi="Arial" w:cs="Arial"/>
          <w:noProof/>
          <w:position w:val="-33"/>
          <w:szCs w:val="24"/>
        </w:rPr>
        <w:pict>
          <v:shape id="Рисунок 41" o:spid="_x0000_i1027" type="#_x0000_t75" alt="base_23739_187118_32770" style="width:110.25pt;height:43.5pt;visibility:visible">
            <v:imagedata r:id="rId18" o:title=""/>
          </v:shape>
        </w:pict>
      </w:r>
    </w:p>
    <w:p w:rsidR="000A76E3" w:rsidRPr="00A57140" w:rsidRDefault="000A76E3" w:rsidP="00F225A1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A57140">
        <w:rPr>
          <w:rFonts w:ascii="Arial" w:hAnsi="Arial" w:cs="Arial"/>
          <w:szCs w:val="24"/>
        </w:rPr>
        <w:t>где:</w:t>
      </w:r>
    </w:p>
    <w:p w:rsidR="000A76E3" w:rsidRPr="00A57140" w:rsidRDefault="000A76E3" w:rsidP="00F225A1">
      <w:pPr>
        <w:pStyle w:val="ConsPlusNormal"/>
        <w:spacing w:before="240"/>
        <w:ind w:firstLine="540"/>
        <w:jc w:val="both"/>
        <w:rPr>
          <w:rFonts w:ascii="Arial" w:hAnsi="Arial" w:cs="Arial"/>
          <w:szCs w:val="24"/>
        </w:rPr>
      </w:pPr>
      <w:r w:rsidRPr="00A57140">
        <w:rPr>
          <w:rFonts w:ascii="Arial" w:hAnsi="Arial" w:cs="Arial"/>
          <w:szCs w:val="24"/>
        </w:rPr>
        <w:t>i - ступень общего образования (начальное общее образование, основное общее образование, среднее общее образование);</w:t>
      </w:r>
    </w:p>
    <w:p w:rsidR="000A76E3" w:rsidRPr="00A57140" w:rsidRDefault="000A76E3" w:rsidP="00F225A1">
      <w:pPr>
        <w:pStyle w:val="ConsPlusNormal"/>
        <w:spacing w:before="240"/>
        <w:ind w:firstLine="540"/>
        <w:jc w:val="both"/>
        <w:rPr>
          <w:rFonts w:ascii="Arial" w:hAnsi="Arial" w:cs="Arial"/>
          <w:szCs w:val="24"/>
        </w:rPr>
      </w:pPr>
      <w:r w:rsidRPr="00A57140">
        <w:rPr>
          <w:rFonts w:ascii="Arial" w:hAnsi="Arial" w:cs="Arial"/>
          <w:szCs w:val="24"/>
        </w:rPr>
        <w:t>Ч</w:t>
      </w:r>
      <w:r w:rsidRPr="00A57140">
        <w:rPr>
          <w:rFonts w:ascii="Arial" w:hAnsi="Arial" w:cs="Arial"/>
          <w:szCs w:val="24"/>
          <w:vertAlign w:val="subscript"/>
        </w:rPr>
        <w:t>кл</w:t>
      </w:r>
      <w:r w:rsidRPr="00A57140">
        <w:rPr>
          <w:rFonts w:ascii="Arial" w:hAnsi="Arial" w:cs="Arial"/>
          <w:szCs w:val="24"/>
        </w:rPr>
        <w:t xml:space="preserve"> - количество классов на i-й ступени общего образования;</w:t>
      </w:r>
    </w:p>
    <w:p w:rsidR="000A76E3" w:rsidRPr="00A57140" w:rsidRDefault="000A76E3" w:rsidP="00F225A1">
      <w:pPr>
        <w:pStyle w:val="ConsPlusNormal"/>
        <w:spacing w:before="240"/>
        <w:ind w:firstLine="540"/>
        <w:jc w:val="both"/>
        <w:rPr>
          <w:rFonts w:ascii="Arial" w:hAnsi="Arial" w:cs="Arial"/>
          <w:szCs w:val="24"/>
        </w:rPr>
      </w:pPr>
      <w:r w:rsidRPr="00A57140">
        <w:rPr>
          <w:rFonts w:ascii="Arial" w:hAnsi="Arial" w:cs="Arial"/>
          <w:szCs w:val="24"/>
        </w:rPr>
        <w:t xml:space="preserve">N - нормативная наполняемость классов при расчете норматива финансового обеспечения: в муниципальных общеобразовательных организациях - 25 человек, в муниципальных общеобразовательных организациях со специальным наименованием "санаторная" - 20 человек, в муниципальных общеобразовательных организациях со специальным наименованием "специальные учебно-воспитательные учреждения для обучающихся с девиантным (общественно опасным) поведением" - 10 человек, в муниципальных общеобразовательных организациях (классах), реализующих адаптированные основные общеобразовательные программы, с учетом видов заболеваний - в соответствии с санитарно-эпидемиологическими правилами и </w:t>
      </w:r>
      <w:r w:rsidRPr="00CA125D">
        <w:rPr>
          <w:rFonts w:ascii="Arial" w:hAnsi="Arial" w:cs="Arial"/>
          <w:szCs w:val="24"/>
        </w:rPr>
        <w:t xml:space="preserve">нормативами </w:t>
      </w:r>
      <w:hyperlink r:id="rId19" w:history="1">
        <w:r w:rsidRPr="00CA125D">
          <w:rPr>
            <w:rFonts w:ascii="Arial" w:hAnsi="Arial" w:cs="Arial"/>
            <w:szCs w:val="24"/>
          </w:rPr>
          <w:t>СанПиН 2.4.2.3286-15</w:t>
        </w:r>
      </w:hyperlink>
      <w:r w:rsidRPr="00CA125D">
        <w:rPr>
          <w:rFonts w:ascii="Arial" w:hAnsi="Arial" w:cs="Arial"/>
          <w:szCs w:val="24"/>
        </w:rPr>
        <w:t xml:space="preserve"> "Санитарно-эпидемиологические требования к </w:t>
      </w:r>
      <w:r w:rsidRPr="00CA125D">
        <w:rPr>
          <w:rFonts w:ascii="Arial" w:hAnsi="Arial" w:cs="Arial"/>
          <w:szCs w:val="24"/>
        </w:rPr>
        <w:lastRenderedPageBreak/>
        <w:t>условиям и организации</w:t>
      </w:r>
      <w:r w:rsidRPr="00A57140">
        <w:rPr>
          <w:rFonts w:ascii="Arial" w:hAnsi="Arial" w:cs="Arial"/>
          <w:szCs w:val="24"/>
        </w:rPr>
        <w:t xml:space="preserve">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здоровья", утвержденными постановлением Главного государственного санитарного врача Российской Федерации от 10 июля 2015 года N 26;</w:t>
      </w:r>
    </w:p>
    <w:p w:rsidR="000A76E3" w:rsidRPr="00A57140" w:rsidRDefault="000A76E3" w:rsidP="00F225A1">
      <w:pPr>
        <w:pStyle w:val="ConsPlusNormal"/>
        <w:spacing w:before="240"/>
        <w:ind w:firstLine="540"/>
        <w:jc w:val="both"/>
        <w:rPr>
          <w:rFonts w:ascii="Arial" w:hAnsi="Arial" w:cs="Arial"/>
          <w:szCs w:val="24"/>
        </w:rPr>
      </w:pPr>
      <w:r w:rsidRPr="00A57140">
        <w:rPr>
          <w:rFonts w:ascii="Arial" w:hAnsi="Arial" w:cs="Arial"/>
          <w:szCs w:val="24"/>
        </w:rPr>
        <w:t>ФОТ</w:t>
      </w:r>
      <w:r w:rsidRPr="00A57140">
        <w:rPr>
          <w:rFonts w:ascii="Arial" w:hAnsi="Arial" w:cs="Arial"/>
          <w:szCs w:val="24"/>
          <w:vertAlign w:val="subscript"/>
        </w:rPr>
        <w:t>ОО</w:t>
      </w:r>
      <w:r w:rsidRPr="00A57140">
        <w:rPr>
          <w:rFonts w:ascii="Arial" w:hAnsi="Arial" w:cs="Arial"/>
          <w:szCs w:val="24"/>
        </w:rPr>
        <w:t xml:space="preserve"> - фонд оплаты труда работников муниципальных общеобразовательных организаций на i-й ступени общего образования, который рассчитывается по следующей формуле:</w:t>
      </w:r>
    </w:p>
    <w:p w:rsidR="000A76E3" w:rsidRPr="00A57140" w:rsidRDefault="006676A6" w:rsidP="00CA125D">
      <w:pPr>
        <w:pStyle w:val="ConsPlusNormal"/>
        <w:jc w:val="center"/>
        <w:rPr>
          <w:rFonts w:ascii="Arial" w:hAnsi="Arial" w:cs="Arial"/>
          <w:szCs w:val="24"/>
        </w:rPr>
      </w:pPr>
      <w:r w:rsidRPr="006676A6">
        <w:rPr>
          <w:rFonts w:ascii="Arial" w:hAnsi="Arial" w:cs="Arial"/>
          <w:noProof/>
          <w:position w:val="-85"/>
          <w:szCs w:val="24"/>
        </w:rPr>
        <w:pict>
          <v:shape id="Рисунок 40" o:spid="_x0000_i1028" type="#_x0000_t75" alt="base_23739_187118_32771" style="width:456pt;height:97.5pt;visibility:visible">
            <v:imagedata r:id="rId20" o:title=""/>
          </v:shape>
        </w:pict>
      </w:r>
    </w:p>
    <w:p w:rsidR="000A76E3" w:rsidRPr="00A57140" w:rsidRDefault="000A76E3" w:rsidP="00F225A1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A57140">
        <w:rPr>
          <w:rFonts w:ascii="Arial" w:hAnsi="Arial" w:cs="Arial"/>
          <w:szCs w:val="24"/>
        </w:rPr>
        <w:t>где:</w:t>
      </w:r>
    </w:p>
    <w:p w:rsidR="000A76E3" w:rsidRPr="00A57140" w:rsidRDefault="000A76E3" w:rsidP="00F225A1">
      <w:pPr>
        <w:pStyle w:val="ConsPlusNormal"/>
        <w:spacing w:before="240"/>
        <w:ind w:firstLine="540"/>
        <w:jc w:val="both"/>
        <w:rPr>
          <w:rFonts w:ascii="Arial" w:hAnsi="Arial" w:cs="Arial"/>
          <w:szCs w:val="24"/>
        </w:rPr>
      </w:pPr>
      <w:r w:rsidRPr="00A57140">
        <w:rPr>
          <w:rFonts w:ascii="Arial" w:hAnsi="Arial" w:cs="Arial"/>
          <w:szCs w:val="24"/>
        </w:rPr>
        <w:t>О</w:t>
      </w:r>
      <w:r w:rsidRPr="00A57140">
        <w:rPr>
          <w:rFonts w:ascii="Arial" w:hAnsi="Arial" w:cs="Arial"/>
          <w:szCs w:val="24"/>
          <w:vertAlign w:val="subscript"/>
        </w:rPr>
        <w:t>мин</w:t>
      </w:r>
      <w:r w:rsidRPr="00A57140">
        <w:rPr>
          <w:rFonts w:ascii="Arial" w:hAnsi="Arial" w:cs="Arial"/>
          <w:szCs w:val="24"/>
        </w:rPr>
        <w:t xml:space="preserve"> - минимальный оклад по профессиональным квалификационным группам должностей работников образования по должности учитель;</w:t>
      </w:r>
    </w:p>
    <w:p w:rsidR="000A76E3" w:rsidRPr="00A57140" w:rsidRDefault="000A76E3" w:rsidP="00F225A1">
      <w:pPr>
        <w:pStyle w:val="ConsPlusNormal"/>
        <w:spacing w:before="240"/>
        <w:ind w:firstLine="540"/>
        <w:jc w:val="both"/>
        <w:rPr>
          <w:rFonts w:ascii="Arial" w:hAnsi="Arial" w:cs="Arial"/>
          <w:szCs w:val="24"/>
        </w:rPr>
      </w:pPr>
      <w:r w:rsidRPr="00A57140">
        <w:rPr>
          <w:rFonts w:ascii="Arial" w:hAnsi="Arial" w:cs="Arial"/>
          <w:szCs w:val="24"/>
        </w:rPr>
        <w:t>К</w:t>
      </w:r>
      <w:r w:rsidRPr="00A57140">
        <w:rPr>
          <w:rFonts w:ascii="Arial" w:hAnsi="Arial" w:cs="Arial"/>
          <w:szCs w:val="24"/>
          <w:vertAlign w:val="subscript"/>
        </w:rPr>
        <w:t>пов</w:t>
      </w:r>
      <w:r w:rsidRPr="00A57140">
        <w:rPr>
          <w:rFonts w:ascii="Arial" w:hAnsi="Arial" w:cs="Arial"/>
          <w:szCs w:val="24"/>
        </w:rPr>
        <w:t xml:space="preserve"> - повышающие коэффициенты, формирующие минимальный оклад по должности, определяемые нормативным правовым актом органа исполнительной власти Нижегородской области, осуществляющего управление в сфере образования: за уровень профессионального образования, за наличие квалификационной категории;</w:t>
      </w:r>
    </w:p>
    <w:p w:rsidR="000A76E3" w:rsidRPr="00A57140" w:rsidRDefault="000A76E3" w:rsidP="00F225A1">
      <w:pPr>
        <w:pStyle w:val="ConsPlusNormal"/>
        <w:spacing w:before="240"/>
        <w:ind w:firstLine="540"/>
        <w:jc w:val="both"/>
        <w:rPr>
          <w:rFonts w:ascii="Arial" w:hAnsi="Arial" w:cs="Arial"/>
          <w:szCs w:val="24"/>
        </w:rPr>
      </w:pPr>
      <w:r w:rsidRPr="00A57140">
        <w:rPr>
          <w:rFonts w:ascii="Arial" w:hAnsi="Arial" w:cs="Arial"/>
          <w:szCs w:val="24"/>
        </w:rPr>
        <w:t>ДК - денежная компенсация, выплачиваемая к должностному окладу, на обеспечение книгоиздательской продукцией и периодическими изданиями, в размере, определяемом нормативным правовым актом Правительства Нижегородской области;</w:t>
      </w:r>
    </w:p>
    <w:p w:rsidR="000A76E3" w:rsidRPr="00A57140" w:rsidRDefault="000A76E3" w:rsidP="00F225A1">
      <w:pPr>
        <w:pStyle w:val="ConsPlusNormal"/>
        <w:spacing w:before="240"/>
        <w:ind w:firstLine="540"/>
        <w:jc w:val="both"/>
        <w:rPr>
          <w:rFonts w:ascii="Arial" w:hAnsi="Arial" w:cs="Arial"/>
          <w:szCs w:val="24"/>
        </w:rPr>
      </w:pPr>
      <w:r w:rsidRPr="00A57140">
        <w:rPr>
          <w:rFonts w:ascii="Arial" w:hAnsi="Arial" w:cs="Arial"/>
          <w:szCs w:val="24"/>
        </w:rPr>
        <w:t>К</w:t>
      </w:r>
      <w:r w:rsidRPr="00A57140">
        <w:rPr>
          <w:rFonts w:ascii="Arial" w:hAnsi="Arial" w:cs="Arial"/>
          <w:szCs w:val="24"/>
          <w:vertAlign w:val="subscript"/>
        </w:rPr>
        <w:t>комп</w:t>
      </w:r>
      <w:r w:rsidRPr="00A57140">
        <w:rPr>
          <w:rFonts w:ascii="Arial" w:hAnsi="Arial" w:cs="Arial"/>
          <w:szCs w:val="24"/>
        </w:rPr>
        <w:t xml:space="preserve"> - коэффициент, учитывающий выплаты компенсационного характера педагогическим работникам (выплаты за работу в организациях, расположенных в сельской местности), определяемый нормативным правовым актом Правительства Нижегородской области;</w:t>
      </w:r>
    </w:p>
    <w:p w:rsidR="000A76E3" w:rsidRPr="00A57140" w:rsidRDefault="000A76E3" w:rsidP="00F225A1">
      <w:pPr>
        <w:pStyle w:val="ConsPlusNormal"/>
        <w:spacing w:before="240"/>
        <w:ind w:firstLine="540"/>
        <w:jc w:val="both"/>
        <w:rPr>
          <w:rFonts w:ascii="Arial" w:hAnsi="Arial" w:cs="Arial"/>
          <w:szCs w:val="24"/>
        </w:rPr>
      </w:pPr>
      <w:r w:rsidRPr="00A57140">
        <w:rPr>
          <w:rFonts w:ascii="Arial" w:hAnsi="Arial" w:cs="Arial"/>
          <w:szCs w:val="24"/>
        </w:rPr>
        <w:t>К</w:t>
      </w:r>
      <w:r w:rsidRPr="00A57140">
        <w:rPr>
          <w:rFonts w:ascii="Arial" w:hAnsi="Arial" w:cs="Arial"/>
          <w:szCs w:val="24"/>
          <w:vertAlign w:val="subscript"/>
        </w:rPr>
        <w:t>доп</w:t>
      </w:r>
      <w:r w:rsidRPr="00A57140">
        <w:rPr>
          <w:rFonts w:ascii="Arial" w:hAnsi="Arial" w:cs="Arial"/>
          <w:szCs w:val="24"/>
        </w:rPr>
        <w:t xml:space="preserve"> - коэффициент, учитывающий доплаты за дополнительно возложенные на педагогических работников обязанности (классное руководство, проверка тетрадей, заведование кабинетами и др.), определяемый нормативным правовым актом органа исполнительной власти Нижегородской области, осуществляющего управление в сфере образования;</w:t>
      </w:r>
    </w:p>
    <w:p w:rsidR="000A76E3" w:rsidRPr="00A57140" w:rsidRDefault="000A76E3" w:rsidP="00F225A1">
      <w:pPr>
        <w:pStyle w:val="ConsPlusNormal"/>
        <w:spacing w:before="240"/>
        <w:ind w:firstLine="540"/>
        <w:jc w:val="both"/>
        <w:rPr>
          <w:rFonts w:ascii="Arial" w:hAnsi="Arial" w:cs="Arial"/>
          <w:szCs w:val="24"/>
        </w:rPr>
      </w:pPr>
      <w:r w:rsidRPr="00A57140">
        <w:rPr>
          <w:rFonts w:ascii="Arial" w:hAnsi="Arial" w:cs="Arial"/>
          <w:szCs w:val="24"/>
        </w:rPr>
        <w:t>К</w:t>
      </w:r>
      <w:r w:rsidRPr="00A57140">
        <w:rPr>
          <w:rFonts w:ascii="Arial" w:hAnsi="Arial" w:cs="Arial"/>
          <w:szCs w:val="24"/>
          <w:vertAlign w:val="subscript"/>
        </w:rPr>
        <w:t>пр</w:t>
      </w:r>
      <w:r w:rsidRPr="00A57140">
        <w:rPr>
          <w:rFonts w:ascii="Arial" w:hAnsi="Arial" w:cs="Arial"/>
          <w:szCs w:val="24"/>
        </w:rPr>
        <w:t xml:space="preserve"> - коэффициенты приведения расходов на оплату труда педагогических работников для достижения целевых показателей в </w:t>
      </w:r>
      <w:r w:rsidRPr="00CA125D">
        <w:rPr>
          <w:rFonts w:ascii="Arial" w:hAnsi="Arial" w:cs="Arial"/>
          <w:szCs w:val="24"/>
        </w:rPr>
        <w:t xml:space="preserve">целях реализации </w:t>
      </w:r>
      <w:hyperlink r:id="rId21" w:history="1">
        <w:r w:rsidRPr="00CA125D">
          <w:rPr>
            <w:rFonts w:ascii="Arial" w:hAnsi="Arial" w:cs="Arial"/>
            <w:szCs w:val="24"/>
          </w:rPr>
          <w:t>Указа</w:t>
        </w:r>
      </w:hyperlink>
      <w:r w:rsidRPr="00CA125D">
        <w:rPr>
          <w:rFonts w:ascii="Arial" w:hAnsi="Arial" w:cs="Arial"/>
          <w:szCs w:val="24"/>
        </w:rPr>
        <w:t xml:space="preserve"> Президента Российской Федерации от 7 мая 2012 года N 597 "О</w:t>
      </w:r>
      <w:r w:rsidRPr="00A57140">
        <w:rPr>
          <w:rFonts w:ascii="Arial" w:hAnsi="Arial" w:cs="Arial"/>
          <w:szCs w:val="24"/>
        </w:rPr>
        <w:t xml:space="preserve"> мероприятиях по реализации государственной социальной политики", определяемые нормативным правовым актом Правительства Нижегородской области;</w:t>
      </w:r>
    </w:p>
    <w:p w:rsidR="000A76E3" w:rsidRPr="00A57140" w:rsidRDefault="000A76E3" w:rsidP="00F225A1">
      <w:pPr>
        <w:pStyle w:val="ConsPlusNormal"/>
        <w:spacing w:before="240"/>
        <w:ind w:firstLine="540"/>
        <w:jc w:val="both"/>
        <w:rPr>
          <w:rFonts w:ascii="Arial" w:hAnsi="Arial" w:cs="Arial"/>
          <w:szCs w:val="24"/>
        </w:rPr>
      </w:pPr>
      <w:r w:rsidRPr="00A57140">
        <w:rPr>
          <w:rFonts w:ascii="Arial" w:hAnsi="Arial" w:cs="Arial"/>
          <w:szCs w:val="24"/>
        </w:rPr>
        <w:t>К</w:t>
      </w:r>
      <w:r w:rsidRPr="00A57140">
        <w:rPr>
          <w:rFonts w:ascii="Arial" w:hAnsi="Arial" w:cs="Arial"/>
          <w:szCs w:val="24"/>
          <w:vertAlign w:val="subscript"/>
        </w:rPr>
        <w:t>ФОТ</w:t>
      </w:r>
      <w:r w:rsidRPr="00A57140">
        <w:rPr>
          <w:rFonts w:ascii="Arial" w:hAnsi="Arial" w:cs="Arial"/>
          <w:szCs w:val="24"/>
        </w:rPr>
        <w:t xml:space="preserve"> - коэффициенты, учитывающие соотношения фондов оплаты труда учителей и прочего педагогического персонала, фондов оплаты труда учителей и прочего персонала, определяемые нормативным правовым актом органа исполнительной власти Нижегородской области, осуществляющего управление в сфере образования;</w:t>
      </w:r>
    </w:p>
    <w:p w:rsidR="000A76E3" w:rsidRPr="00A57140" w:rsidRDefault="000A76E3" w:rsidP="00F225A1">
      <w:pPr>
        <w:pStyle w:val="ConsPlusNormal"/>
        <w:spacing w:before="240"/>
        <w:ind w:firstLine="540"/>
        <w:jc w:val="both"/>
        <w:rPr>
          <w:rFonts w:ascii="Arial" w:hAnsi="Arial" w:cs="Arial"/>
          <w:szCs w:val="24"/>
        </w:rPr>
      </w:pPr>
      <w:r w:rsidRPr="00A57140">
        <w:rPr>
          <w:rFonts w:ascii="Arial" w:hAnsi="Arial" w:cs="Arial"/>
          <w:szCs w:val="24"/>
        </w:rPr>
        <w:t>m - соотношения фондов оплаты труда учителей и прочего педагогического персонала, фондов оплаты труда учителей и прочего персонала;</w:t>
      </w:r>
    </w:p>
    <w:p w:rsidR="000A76E3" w:rsidRPr="00A57140" w:rsidRDefault="006676A6" w:rsidP="00F225A1">
      <w:pPr>
        <w:pStyle w:val="ConsPlusNormal"/>
        <w:spacing w:before="240"/>
        <w:ind w:firstLine="540"/>
        <w:jc w:val="both"/>
        <w:rPr>
          <w:rFonts w:ascii="Arial" w:hAnsi="Arial" w:cs="Arial"/>
          <w:szCs w:val="24"/>
        </w:rPr>
      </w:pPr>
      <w:r w:rsidRPr="006676A6">
        <w:rPr>
          <w:rFonts w:ascii="Arial" w:hAnsi="Arial" w:cs="Arial"/>
          <w:noProof/>
          <w:position w:val="-10"/>
          <w:szCs w:val="24"/>
        </w:rPr>
        <w:lastRenderedPageBreak/>
        <w:pict>
          <v:shape id="Рисунок 39" o:spid="_x0000_i1029" type="#_x0000_t75" alt="base_23739_187118_32772" style="width:26.25pt;height:21.75pt;visibility:visible">
            <v:imagedata r:id="rId22" o:title=""/>
          </v:shape>
        </w:pict>
      </w:r>
      <w:r w:rsidR="000A76E3" w:rsidRPr="00A57140">
        <w:rPr>
          <w:rFonts w:ascii="Arial" w:hAnsi="Arial" w:cs="Arial"/>
          <w:szCs w:val="24"/>
        </w:rPr>
        <w:t xml:space="preserve"> - коэффициент удорожания, определяемый нормативным правовым актом Правительства Нижегородской области, учитывающий:</w:t>
      </w:r>
    </w:p>
    <w:p w:rsidR="000A76E3" w:rsidRPr="00A57140" w:rsidRDefault="000A76E3" w:rsidP="00F225A1">
      <w:pPr>
        <w:pStyle w:val="ConsPlusNormal"/>
        <w:spacing w:before="240"/>
        <w:ind w:firstLine="540"/>
        <w:jc w:val="both"/>
        <w:rPr>
          <w:rFonts w:ascii="Arial" w:hAnsi="Arial" w:cs="Arial"/>
          <w:szCs w:val="24"/>
        </w:rPr>
      </w:pPr>
      <w:r w:rsidRPr="00A57140">
        <w:rPr>
          <w:rFonts w:ascii="Arial" w:hAnsi="Arial" w:cs="Arial"/>
          <w:szCs w:val="24"/>
        </w:rPr>
        <w:t>направленность (профили) образовательных программ: программы повышенного уровня, углубленного изучения отдельных предметов, адаптированные образовательные программы;</w:t>
      </w:r>
    </w:p>
    <w:p w:rsidR="000A76E3" w:rsidRPr="00A57140" w:rsidRDefault="000A76E3" w:rsidP="00F225A1">
      <w:pPr>
        <w:pStyle w:val="ConsPlusNormal"/>
        <w:spacing w:before="240"/>
        <w:ind w:firstLine="540"/>
        <w:jc w:val="both"/>
        <w:rPr>
          <w:rFonts w:ascii="Arial" w:hAnsi="Arial" w:cs="Arial"/>
          <w:szCs w:val="24"/>
        </w:rPr>
      </w:pPr>
      <w:r w:rsidRPr="00A57140">
        <w:rPr>
          <w:rFonts w:ascii="Arial" w:hAnsi="Arial" w:cs="Arial"/>
          <w:szCs w:val="24"/>
        </w:rPr>
        <w:t>особые условия труда производственного характера: за работу в общеобразовательных организациях при учреждениях, исполняющих уголовные наказания в виде лишения свободы, в муниципальных общеобразовательных организациях со специальным наименованием "специальные учебно-воспитательные учреждения для обучающихся с девиантным (общественно опасным) поведением"; в муниципальных общеобразовательных организациях со специальным наименованием "санаторная"; за обучение на дому на основании заключения медицинской организации; за работу в муниципальных общеобразовательных организациях, расположенных в закрытых административно-территориальных образованиях;</w:t>
      </w:r>
    </w:p>
    <w:p w:rsidR="000A76E3" w:rsidRPr="00A57140" w:rsidRDefault="000A76E3" w:rsidP="00F225A1">
      <w:pPr>
        <w:pStyle w:val="ConsPlusNormal"/>
        <w:spacing w:before="240"/>
        <w:ind w:firstLine="540"/>
        <w:jc w:val="both"/>
        <w:rPr>
          <w:rFonts w:ascii="Arial" w:hAnsi="Arial" w:cs="Arial"/>
          <w:szCs w:val="24"/>
        </w:rPr>
      </w:pPr>
      <w:r w:rsidRPr="00A57140">
        <w:rPr>
          <w:rFonts w:ascii="Arial" w:hAnsi="Arial" w:cs="Arial"/>
          <w:szCs w:val="24"/>
        </w:rPr>
        <w:t>К</w:t>
      </w:r>
      <w:r w:rsidRPr="00A57140">
        <w:rPr>
          <w:rFonts w:ascii="Arial" w:hAnsi="Arial" w:cs="Arial"/>
          <w:szCs w:val="24"/>
          <w:vertAlign w:val="subscript"/>
        </w:rPr>
        <w:t>ст</w:t>
      </w:r>
      <w:r w:rsidRPr="00A57140">
        <w:rPr>
          <w:rFonts w:ascii="Arial" w:hAnsi="Arial" w:cs="Arial"/>
          <w:szCs w:val="24"/>
        </w:rPr>
        <w:t xml:space="preserve"> - коэффициент, учитывающий размер стимулирующего фонда, определяемый нормативным правовым актом Правительства Нижегородской области;</w:t>
      </w:r>
    </w:p>
    <w:p w:rsidR="000A76E3" w:rsidRPr="00A57140" w:rsidRDefault="000A76E3" w:rsidP="00F225A1">
      <w:pPr>
        <w:pStyle w:val="ConsPlusNormal"/>
        <w:spacing w:before="240"/>
        <w:ind w:firstLine="540"/>
        <w:jc w:val="both"/>
        <w:rPr>
          <w:rFonts w:ascii="Arial" w:hAnsi="Arial" w:cs="Arial"/>
          <w:szCs w:val="24"/>
        </w:rPr>
      </w:pPr>
      <w:r w:rsidRPr="00A57140">
        <w:rPr>
          <w:rFonts w:ascii="Arial" w:hAnsi="Arial" w:cs="Arial"/>
          <w:szCs w:val="24"/>
        </w:rPr>
        <w:t>К</w:t>
      </w:r>
      <w:r w:rsidRPr="00A57140">
        <w:rPr>
          <w:rFonts w:ascii="Arial" w:hAnsi="Arial" w:cs="Arial"/>
          <w:szCs w:val="24"/>
          <w:vertAlign w:val="subscript"/>
        </w:rPr>
        <w:t>отч</w:t>
      </w:r>
      <w:r w:rsidRPr="00A57140">
        <w:rPr>
          <w:rFonts w:ascii="Arial" w:hAnsi="Arial" w:cs="Arial"/>
          <w:szCs w:val="24"/>
        </w:rPr>
        <w:t xml:space="preserve"> - коэффициент, учитывающий страховые взносы в государственные внебюджетные фонды Российской Федерации;</w:t>
      </w:r>
    </w:p>
    <w:p w:rsidR="000A76E3" w:rsidRPr="00A57140" w:rsidRDefault="000A76E3" w:rsidP="00CA125D">
      <w:pPr>
        <w:pStyle w:val="ConsPlusNormal"/>
        <w:spacing w:before="240"/>
        <w:ind w:firstLine="540"/>
        <w:jc w:val="both"/>
        <w:rPr>
          <w:rFonts w:ascii="Arial" w:hAnsi="Arial" w:cs="Arial"/>
          <w:szCs w:val="24"/>
        </w:rPr>
      </w:pPr>
      <w:r w:rsidRPr="00A57140">
        <w:rPr>
          <w:rFonts w:ascii="Arial" w:hAnsi="Arial" w:cs="Arial"/>
          <w:szCs w:val="24"/>
        </w:rPr>
        <w:t>Ст - количество педагогических ставок учителей на i-й ступени общего образования, которое рассчитывается по следующей формуле:</w:t>
      </w:r>
    </w:p>
    <w:p w:rsidR="000A76E3" w:rsidRPr="00A57140" w:rsidRDefault="006676A6" w:rsidP="00DF56CB">
      <w:pPr>
        <w:pStyle w:val="ConsPlusNormal"/>
        <w:jc w:val="center"/>
        <w:rPr>
          <w:rFonts w:ascii="Arial" w:hAnsi="Arial" w:cs="Arial"/>
          <w:szCs w:val="24"/>
        </w:rPr>
      </w:pPr>
      <w:r w:rsidRPr="006676A6">
        <w:rPr>
          <w:rFonts w:ascii="Arial" w:hAnsi="Arial" w:cs="Arial"/>
          <w:noProof/>
          <w:position w:val="-24"/>
          <w:szCs w:val="24"/>
        </w:rPr>
        <w:pict>
          <v:shape id="Рисунок 38" o:spid="_x0000_i1030" type="#_x0000_t75" alt="base_23739_187118_32773" style="width:93pt;height:36.75pt;visibility:visible">
            <v:imagedata r:id="rId23" o:title=""/>
          </v:shape>
        </w:pict>
      </w:r>
      <w:r w:rsidR="000A76E3" w:rsidRPr="00A57140">
        <w:rPr>
          <w:rFonts w:ascii="Arial" w:hAnsi="Arial" w:cs="Arial"/>
          <w:szCs w:val="24"/>
        </w:rPr>
        <w:t>где:</w:t>
      </w:r>
    </w:p>
    <w:p w:rsidR="000A76E3" w:rsidRPr="00A57140" w:rsidRDefault="000A76E3" w:rsidP="00F225A1">
      <w:pPr>
        <w:pStyle w:val="ConsPlusNormal"/>
        <w:spacing w:before="240"/>
        <w:ind w:firstLine="540"/>
        <w:jc w:val="both"/>
        <w:rPr>
          <w:rFonts w:ascii="Arial" w:hAnsi="Arial" w:cs="Arial"/>
          <w:szCs w:val="24"/>
        </w:rPr>
      </w:pPr>
      <w:r w:rsidRPr="00A57140">
        <w:rPr>
          <w:rFonts w:ascii="Arial" w:hAnsi="Arial" w:cs="Arial"/>
          <w:szCs w:val="24"/>
        </w:rPr>
        <w:t xml:space="preserve">Часы </w:t>
      </w:r>
      <w:r w:rsidRPr="00A57140">
        <w:rPr>
          <w:rFonts w:ascii="Arial" w:hAnsi="Arial" w:cs="Arial"/>
          <w:szCs w:val="24"/>
          <w:vertAlign w:val="subscript"/>
        </w:rPr>
        <w:t>БУП</w:t>
      </w:r>
      <w:r w:rsidRPr="00A57140">
        <w:rPr>
          <w:rFonts w:ascii="Arial" w:hAnsi="Arial" w:cs="Arial"/>
          <w:szCs w:val="24"/>
        </w:rPr>
        <w:t xml:space="preserve"> - количество учебных часов в неделю на i-й ступени общего образования исходя из базисного учебного плана, рассчитанного на шестидневную учебную неделю с продолжительностью уроков 45 минут;</w:t>
      </w:r>
    </w:p>
    <w:p w:rsidR="000A76E3" w:rsidRPr="00A57140" w:rsidRDefault="000A76E3" w:rsidP="00F225A1">
      <w:pPr>
        <w:pStyle w:val="ConsPlusNormal"/>
        <w:spacing w:before="240"/>
        <w:ind w:firstLine="540"/>
        <w:jc w:val="both"/>
        <w:rPr>
          <w:rFonts w:ascii="Arial" w:hAnsi="Arial" w:cs="Arial"/>
          <w:szCs w:val="24"/>
        </w:rPr>
      </w:pPr>
      <w:r w:rsidRPr="00A57140">
        <w:rPr>
          <w:rFonts w:ascii="Arial" w:hAnsi="Arial" w:cs="Arial"/>
          <w:szCs w:val="24"/>
        </w:rPr>
        <w:t>18 - количество педагогических часов на ставку заработной платы;</w:t>
      </w:r>
    </w:p>
    <w:p w:rsidR="000A76E3" w:rsidRPr="00A57140" w:rsidRDefault="000A76E3" w:rsidP="00F225A1">
      <w:pPr>
        <w:pStyle w:val="ConsPlusNormal"/>
        <w:spacing w:before="240"/>
        <w:ind w:firstLine="540"/>
        <w:jc w:val="both"/>
        <w:rPr>
          <w:rFonts w:ascii="Arial" w:hAnsi="Arial" w:cs="Arial"/>
          <w:szCs w:val="24"/>
        </w:rPr>
      </w:pPr>
      <w:r w:rsidRPr="00A57140">
        <w:rPr>
          <w:rFonts w:ascii="Arial" w:hAnsi="Arial" w:cs="Arial"/>
          <w:szCs w:val="24"/>
        </w:rPr>
        <w:t>12 - количество месяцев в году;</w:t>
      </w:r>
    </w:p>
    <w:p w:rsidR="000A76E3" w:rsidRPr="00A57140" w:rsidRDefault="000A76E3" w:rsidP="00F225A1">
      <w:pPr>
        <w:pStyle w:val="ConsPlusNormal"/>
        <w:spacing w:before="240"/>
        <w:ind w:firstLine="540"/>
        <w:jc w:val="both"/>
        <w:rPr>
          <w:rFonts w:ascii="Arial" w:hAnsi="Arial" w:cs="Arial"/>
          <w:szCs w:val="24"/>
        </w:rPr>
      </w:pPr>
      <w:r w:rsidRPr="00A57140">
        <w:rPr>
          <w:rFonts w:ascii="Arial" w:hAnsi="Arial" w:cs="Arial"/>
          <w:szCs w:val="24"/>
        </w:rPr>
        <w:t>Н</w:t>
      </w:r>
      <w:r w:rsidRPr="00A57140">
        <w:rPr>
          <w:rFonts w:ascii="Arial" w:hAnsi="Arial" w:cs="Arial"/>
          <w:szCs w:val="24"/>
          <w:vertAlign w:val="subscript"/>
        </w:rPr>
        <w:t>УР</w:t>
      </w:r>
      <w:r w:rsidRPr="00A57140">
        <w:rPr>
          <w:rFonts w:ascii="Arial" w:hAnsi="Arial" w:cs="Arial"/>
          <w:szCs w:val="24"/>
        </w:rPr>
        <w:t xml:space="preserve"> - норматив, включающий в себя учебные и прочие расходы, непосредственно связанные с образовательным процессом. Состоит из расходов на приобретение учебников, учебно-методической литературы, периодических изданий для библиотек, приобретение или изготовление бланков документов об образовании и (или) квалификации, медалей "За особые успехи в учении", техническое обеспечение проведения государственной итоговой аттестации по оценке степени и уровня освоения обучающимися образовательных программ основного общего и среднего общего образования, организацию и проведение культурно-просветительных мероприятий, приобретение учебно-наглядных пособий, технических средств обучения и программного обеспечения к ним, расходных материалов, канцелярских товаров, оплату услуг связи, оплату услуг информационно-телекоммуникационной сети "Интернет", повышение квалификации педагогического и административно-управленческого персонала, командировочные расходы, медицинский осмотр работников, хозяйственные затраты на соблюдение санитарных требований и другие затраты, непосредственно связанные с образовательным процессом, составляет 10 процентов от фонда оплаты труда с начислениями и рассчитывается по следующей формуле:</w:t>
      </w:r>
    </w:p>
    <w:p w:rsidR="000A76E3" w:rsidRPr="00A57140" w:rsidRDefault="000A76E3" w:rsidP="00F225A1">
      <w:pPr>
        <w:pStyle w:val="ConsPlusNormal"/>
        <w:jc w:val="center"/>
        <w:rPr>
          <w:rFonts w:ascii="Arial" w:hAnsi="Arial" w:cs="Arial"/>
          <w:szCs w:val="24"/>
        </w:rPr>
      </w:pPr>
      <w:r w:rsidRPr="00A57140">
        <w:rPr>
          <w:rFonts w:ascii="Arial" w:hAnsi="Arial" w:cs="Arial"/>
          <w:szCs w:val="24"/>
        </w:rPr>
        <w:t>Н</w:t>
      </w:r>
      <w:r w:rsidRPr="00A57140">
        <w:rPr>
          <w:rFonts w:ascii="Arial" w:hAnsi="Arial" w:cs="Arial"/>
          <w:szCs w:val="24"/>
          <w:vertAlign w:val="subscript"/>
        </w:rPr>
        <w:t>УР</w:t>
      </w:r>
      <w:r w:rsidRPr="00A57140">
        <w:rPr>
          <w:rFonts w:ascii="Arial" w:hAnsi="Arial" w:cs="Arial"/>
          <w:szCs w:val="24"/>
        </w:rPr>
        <w:t xml:space="preserve"> = 0,1 x Н</w:t>
      </w:r>
      <w:r w:rsidRPr="00A57140">
        <w:rPr>
          <w:rFonts w:ascii="Arial" w:hAnsi="Arial" w:cs="Arial"/>
          <w:szCs w:val="24"/>
          <w:vertAlign w:val="subscript"/>
        </w:rPr>
        <w:t>ФОТ</w:t>
      </w:r>
      <w:r w:rsidRPr="00A57140">
        <w:rPr>
          <w:rFonts w:ascii="Arial" w:hAnsi="Arial" w:cs="Arial"/>
          <w:szCs w:val="24"/>
        </w:rPr>
        <w:t>.</w:t>
      </w:r>
    </w:p>
    <w:p w:rsidR="000A76E3" w:rsidRDefault="000A76E3" w:rsidP="000C3A7B">
      <w:pPr>
        <w:pStyle w:val="ConsPlusNormal"/>
        <w:jc w:val="right"/>
        <w:outlineLvl w:val="0"/>
        <w:rPr>
          <w:rFonts w:ascii="Arial" w:hAnsi="Arial" w:cs="Arial"/>
          <w:szCs w:val="24"/>
        </w:rPr>
      </w:pPr>
    </w:p>
    <w:p w:rsidR="000A76E3" w:rsidRPr="00C17D9A" w:rsidRDefault="000A76E3" w:rsidP="000C3A7B">
      <w:pPr>
        <w:pStyle w:val="ConsPlusNormal"/>
        <w:jc w:val="right"/>
        <w:outlineLvl w:val="0"/>
        <w:rPr>
          <w:rFonts w:ascii="Arial" w:hAnsi="Arial" w:cs="Arial"/>
          <w:sz w:val="22"/>
          <w:szCs w:val="22"/>
        </w:rPr>
      </w:pPr>
      <w:r w:rsidRPr="00C17D9A">
        <w:rPr>
          <w:rFonts w:ascii="Arial" w:hAnsi="Arial" w:cs="Arial"/>
          <w:sz w:val="22"/>
          <w:szCs w:val="22"/>
        </w:rPr>
        <w:t>Приложение 2</w:t>
      </w:r>
    </w:p>
    <w:p w:rsidR="000A76E3" w:rsidRPr="00C17D9A" w:rsidRDefault="000A76E3" w:rsidP="000C3A7B">
      <w:pPr>
        <w:pStyle w:val="ConsPlusNormal"/>
        <w:ind w:left="3828"/>
        <w:jc w:val="right"/>
        <w:rPr>
          <w:rFonts w:ascii="Arial" w:hAnsi="Arial" w:cs="Arial"/>
          <w:sz w:val="22"/>
          <w:szCs w:val="22"/>
        </w:rPr>
      </w:pPr>
      <w:r w:rsidRPr="00C17D9A">
        <w:rPr>
          <w:rFonts w:ascii="Arial" w:hAnsi="Arial" w:cs="Arial"/>
          <w:sz w:val="22"/>
          <w:szCs w:val="22"/>
        </w:rPr>
        <w:t>к Положению о порядке распределения и расходования субвенций из областного бюджета на исполнение полномочий в сфере общего образования на территории Варнавинского муниципальног</w:t>
      </w:r>
      <w:r>
        <w:rPr>
          <w:rFonts w:ascii="Arial" w:hAnsi="Arial" w:cs="Arial"/>
          <w:sz w:val="22"/>
          <w:szCs w:val="22"/>
        </w:rPr>
        <w:t>о района Нижегородской области</w:t>
      </w:r>
    </w:p>
    <w:p w:rsidR="000A76E3" w:rsidRPr="00A57140" w:rsidRDefault="000A76E3" w:rsidP="00F225A1">
      <w:pPr>
        <w:pStyle w:val="ConsPlusNormal"/>
        <w:ind w:firstLine="540"/>
        <w:jc w:val="both"/>
        <w:rPr>
          <w:rFonts w:ascii="Arial" w:hAnsi="Arial" w:cs="Arial"/>
          <w:szCs w:val="24"/>
        </w:rPr>
      </w:pPr>
    </w:p>
    <w:p w:rsidR="000A76E3" w:rsidRPr="00A57140" w:rsidRDefault="000A76E3" w:rsidP="00F225A1">
      <w:pPr>
        <w:pStyle w:val="ConsPlusNormal"/>
        <w:ind w:firstLine="540"/>
        <w:jc w:val="both"/>
        <w:rPr>
          <w:rFonts w:ascii="Arial" w:hAnsi="Arial" w:cs="Arial"/>
          <w:szCs w:val="24"/>
        </w:rPr>
      </w:pPr>
    </w:p>
    <w:p w:rsidR="000A76E3" w:rsidRPr="00A57140" w:rsidRDefault="000A76E3" w:rsidP="00F225A1">
      <w:pPr>
        <w:pStyle w:val="ConsPlusTitle"/>
        <w:jc w:val="center"/>
        <w:rPr>
          <w:rFonts w:ascii="Arial" w:hAnsi="Arial" w:cs="Arial"/>
          <w:szCs w:val="24"/>
        </w:rPr>
      </w:pPr>
      <w:bookmarkStart w:id="6" w:name="P289"/>
      <w:bookmarkEnd w:id="6"/>
      <w:r w:rsidRPr="00A57140">
        <w:rPr>
          <w:rFonts w:ascii="Arial" w:hAnsi="Arial" w:cs="Arial"/>
          <w:szCs w:val="24"/>
        </w:rPr>
        <w:t>МЕТОДИКА</w:t>
      </w:r>
    </w:p>
    <w:p w:rsidR="000A76E3" w:rsidRPr="00A57140" w:rsidRDefault="000A76E3" w:rsidP="00F225A1">
      <w:pPr>
        <w:pStyle w:val="ConsPlusTitle"/>
        <w:jc w:val="center"/>
        <w:rPr>
          <w:rFonts w:ascii="Arial" w:hAnsi="Arial" w:cs="Arial"/>
          <w:szCs w:val="24"/>
        </w:rPr>
      </w:pPr>
      <w:r w:rsidRPr="00A57140">
        <w:rPr>
          <w:rFonts w:ascii="Arial" w:hAnsi="Arial" w:cs="Arial"/>
          <w:szCs w:val="24"/>
        </w:rPr>
        <w:t xml:space="preserve">РАСЧЕТА РАЗМЕРА СУБВЕНЦИЙ ИЗ ОБЛАСТНОГО БЮДЖЕТА </w:t>
      </w:r>
    </w:p>
    <w:p w:rsidR="000A76E3" w:rsidRDefault="000A76E3" w:rsidP="00F225A1">
      <w:pPr>
        <w:pStyle w:val="ConsPlusTitle"/>
        <w:jc w:val="center"/>
        <w:rPr>
          <w:rFonts w:ascii="Arial" w:hAnsi="Arial" w:cs="Arial"/>
          <w:szCs w:val="24"/>
        </w:rPr>
      </w:pPr>
      <w:r w:rsidRPr="00A57140">
        <w:rPr>
          <w:rFonts w:ascii="Arial" w:hAnsi="Arial" w:cs="Arial"/>
          <w:szCs w:val="24"/>
        </w:rPr>
        <w:t xml:space="preserve">ОБРАЗОВАТЕЛЬНЫМ ОРГАНИЗАЦИЯМ ВАРНАВИНСКОГО </w:t>
      </w:r>
    </w:p>
    <w:p w:rsidR="000A76E3" w:rsidRDefault="000A76E3" w:rsidP="00CA125D">
      <w:pPr>
        <w:pStyle w:val="ConsPlusTitle"/>
        <w:jc w:val="center"/>
        <w:rPr>
          <w:rFonts w:ascii="Arial" w:hAnsi="Arial" w:cs="Arial"/>
          <w:szCs w:val="24"/>
        </w:rPr>
      </w:pPr>
      <w:r w:rsidRPr="00A57140">
        <w:rPr>
          <w:rFonts w:ascii="Arial" w:hAnsi="Arial" w:cs="Arial"/>
          <w:szCs w:val="24"/>
        </w:rPr>
        <w:t>МУНИЦИПАЛЬНОГО РАЙОНА НИЖЕГОРОДСКОЙ</w:t>
      </w:r>
      <w:r>
        <w:rPr>
          <w:rFonts w:ascii="Arial" w:hAnsi="Arial" w:cs="Arial"/>
          <w:szCs w:val="24"/>
        </w:rPr>
        <w:t xml:space="preserve"> </w:t>
      </w:r>
      <w:r w:rsidRPr="00A57140">
        <w:rPr>
          <w:rFonts w:ascii="Arial" w:hAnsi="Arial" w:cs="Arial"/>
          <w:szCs w:val="24"/>
        </w:rPr>
        <w:t xml:space="preserve">ОБЛАСТИ </w:t>
      </w:r>
    </w:p>
    <w:p w:rsidR="000A76E3" w:rsidRPr="00A57140" w:rsidRDefault="000A76E3" w:rsidP="00CA125D">
      <w:pPr>
        <w:pStyle w:val="ConsPlusTitle"/>
        <w:jc w:val="center"/>
        <w:rPr>
          <w:rFonts w:ascii="Arial" w:hAnsi="Arial" w:cs="Arial"/>
          <w:szCs w:val="24"/>
        </w:rPr>
      </w:pPr>
      <w:r w:rsidRPr="00A57140">
        <w:rPr>
          <w:rFonts w:ascii="Arial" w:hAnsi="Arial" w:cs="Arial"/>
          <w:szCs w:val="24"/>
        </w:rPr>
        <w:t>НА ФИНАНСОВОЕ ОБЕСПЕЧЕНИЕ ПОЛНОМОЧИЙ</w:t>
      </w:r>
    </w:p>
    <w:p w:rsidR="000A76E3" w:rsidRPr="00A57140" w:rsidRDefault="000A76E3" w:rsidP="00F225A1">
      <w:pPr>
        <w:pStyle w:val="ConsPlusTitle"/>
        <w:jc w:val="center"/>
        <w:rPr>
          <w:rFonts w:ascii="Arial" w:hAnsi="Arial" w:cs="Arial"/>
          <w:szCs w:val="24"/>
        </w:rPr>
      </w:pPr>
      <w:r w:rsidRPr="00A57140">
        <w:rPr>
          <w:rFonts w:ascii="Arial" w:hAnsi="Arial" w:cs="Arial"/>
          <w:szCs w:val="24"/>
        </w:rPr>
        <w:t>В СФЕРЕ ОБЩЕГО ОБРАЗОВАНИЯ</w:t>
      </w:r>
    </w:p>
    <w:p w:rsidR="000A76E3" w:rsidRPr="00A57140" w:rsidRDefault="000A76E3" w:rsidP="00F225A1">
      <w:pPr>
        <w:spacing w:after="1"/>
        <w:rPr>
          <w:rFonts w:ascii="Arial" w:hAnsi="Arial" w:cs="Arial"/>
          <w:sz w:val="24"/>
          <w:szCs w:val="24"/>
        </w:rPr>
      </w:pPr>
    </w:p>
    <w:p w:rsidR="000A76E3" w:rsidRPr="00A57140" w:rsidRDefault="000A76E3" w:rsidP="00CA125D">
      <w:pPr>
        <w:pStyle w:val="ConsPlusNormal"/>
        <w:ind w:firstLine="539"/>
        <w:jc w:val="both"/>
        <w:rPr>
          <w:rFonts w:ascii="Arial" w:hAnsi="Arial" w:cs="Arial"/>
          <w:szCs w:val="24"/>
        </w:rPr>
      </w:pPr>
      <w:r w:rsidRPr="00A57140">
        <w:rPr>
          <w:rFonts w:ascii="Arial" w:hAnsi="Arial" w:cs="Arial"/>
          <w:szCs w:val="24"/>
        </w:rPr>
        <w:t>1. Настоящая Методика применяется при расчете размера субвенций на финансовое обеспечение полномочий муниципальных общеобразовательных организаций Варнавинского муниципального района Нижегородской области в сфере общего образования в муниципальных дошкольных образовательных организациях и муниципальных общеобразовательных организациях.</w:t>
      </w:r>
    </w:p>
    <w:p w:rsidR="000A76E3" w:rsidRPr="00A57140" w:rsidRDefault="000A76E3" w:rsidP="00CA125D">
      <w:pPr>
        <w:pStyle w:val="ConsPlusNormal"/>
        <w:ind w:firstLine="539"/>
        <w:jc w:val="both"/>
        <w:rPr>
          <w:rFonts w:ascii="Arial" w:hAnsi="Arial" w:cs="Arial"/>
          <w:szCs w:val="24"/>
        </w:rPr>
      </w:pPr>
      <w:r w:rsidRPr="00A57140">
        <w:rPr>
          <w:rFonts w:ascii="Arial" w:hAnsi="Arial" w:cs="Arial"/>
          <w:szCs w:val="24"/>
        </w:rPr>
        <w:t>2. Перечисление субвенций на финансовое обеспечение полномочий в сфере общего образования бюджетам муниципальных общеобразовательных организаций Варнавинского муниципального района Нижегородской области осуществляется ежемесячно в размере не менее одной двенадцатой суммы от выделенных лимитов бюджетных обязательств. Исключение составляют объемы ежемесячных субвенций на финансовое обеспечение полномочий в сфере общего образования во втором и третьем кварталах, которые перечисляются с учетом потребности в средствах бюджетов муниципальных общеобразовательных организаций Варнавинского муниципального района Нижегородской области на оплату педагогическим работникам муниципальных образовательных организаций ежегодных основных оплачиваемых отпусков.</w:t>
      </w:r>
    </w:p>
    <w:p w:rsidR="000A76E3" w:rsidRPr="00A57140" w:rsidRDefault="000A76E3" w:rsidP="00CA125D">
      <w:pPr>
        <w:pStyle w:val="ConsPlusNormal"/>
        <w:ind w:firstLine="539"/>
        <w:jc w:val="both"/>
        <w:rPr>
          <w:rFonts w:ascii="Arial" w:hAnsi="Arial" w:cs="Arial"/>
          <w:szCs w:val="24"/>
        </w:rPr>
      </w:pPr>
      <w:r w:rsidRPr="00A57140">
        <w:rPr>
          <w:rFonts w:ascii="Arial" w:hAnsi="Arial" w:cs="Arial"/>
          <w:szCs w:val="24"/>
        </w:rPr>
        <w:t>3. Объем субвенции, передаваемой бюджету i-го Варнавинского муниципального района Нижегородской области из областного бюджета на исполнение полномочий в сфере общего образования в муниципальных дошкольных образовательных организациях, в годовом исчислении (Si</w:t>
      </w:r>
      <w:r w:rsidRPr="00A57140">
        <w:rPr>
          <w:rFonts w:ascii="Arial" w:hAnsi="Arial" w:cs="Arial"/>
          <w:szCs w:val="24"/>
          <w:vertAlign w:val="subscript"/>
        </w:rPr>
        <w:t>ДОО</w:t>
      </w:r>
      <w:r w:rsidRPr="00A57140">
        <w:rPr>
          <w:rFonts w:ascii="Arial" w:hAnsi="Arial" w:cs="Arial"/>
          <w:szCs w:val="24"/>
        </w:rPr>
        <w:t>) рассчитывается в соответствии с методикой планирования бюджетных ассигнований областного бюджета на очередной финансовый год и плановый период по следующей формуле:</w:t>
      </w:r>
    </w:p>
    <w:p w:rsidR="000A76E3" w:rsidRPr="00A57140" w:rsidRDefault="006676A6" w:rsidP="00CA125D">
      <w:pPr>
        <w:pStyle w:val="ConsPlusNormal"/>
        <w:jc w:val="center"/>
        <w:rPr>
          <w:rFonts w:ascii="Arial" w:hAnsi="Arial" w:cs="Arial"/>
          <w:szCs w:val="24"/>
        </w:rPr>
      </w:pPr>
      <w:r w:rsidRPr="006676A6">
        <w:rPr>
          <w:rFonts w:ascii="Arial" w:hAnsi="Arial" w:cs="Arial"/>
          <w:noProof/>
          <w:position w:val="-71"/>
          <w:szCs w:val="24"/>
        </w:rPr>
        <w:pict>
          <v:shape id="Рисунок 37" o:spid="_x0000_i1031" type="#_x0000_t75" alt="base_23739_187118_32774" style="width:382.5pt;height:80.25pt;visibility:visible">
            <v:imagedata r:id="rId24" o:title=""/>
          </v:shape>
        </w:pict>
      </w:r>
    </w:p>
    <w:p w:rsidR="000A76E3" w:rsidRPr="00A57140" w:rsidRDefault="000A76E3" w:rsidP="00F225A1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A57140">
        <w:rPr>
          <w:rFonts w:ascii="Arial" w:hAnsi="Arial" w:cs="Arial"/>
          <w:szCs w:val="24"/>
        </w:rPr>
        <w:t>где:</w:t>
      </w:r>
    </w:p>
    <w:p w:rsidR="000A76E3" w:rsidRPr="00CA125D" w:rsidRDefault="006676A6" w:rsidP="00F225A1">
      <w:pPr>
        <w:pStyle w:val="ConsPlusNormal"/>
        <w:spacing w:before="240"/>
        <w:ind w:firstLine="540"/>
        <w:jc w:val="both"/>
        <w:rPr>
          <w:rFonts w:ascii="Arial" w:hAnsi="Arial" w:cs="Arial"/>
          <w:color w:val="FF0000"/>
          <w:szCs w:val="24"/>
        </w:rPr>
      </w:pPr>
      <w:r w:rsidRPr="006676A6">
        <w:rPr>
          <w:rFonts w:ascii="Arial" w:hAnsi="Arial" w:cs="Arial"/>
          <w:noProof/>
          <w:position w:val="-10"/>
          <w:szCs w:val="24"/>
        </w:rPr>
        <w:pict>
          <v:shape id="Рисунок 36" o:spid="_x0000_i1032" type="#_x0000_t75" alt="base_23739_187118_32775" style="width:54pt;height:21.75pt;visibility:visible">
            <v:imagedata r:id="rId25" o:title=""/>
          </v:shape>
        </w:pict>
      </w:r>
      <w:r w:rsidR="000A76E3" w:rsidRPr="00A57140">
        <w:rPr>
          <w:rFonts w:ascii="Arial" w:hAnsi="Arial" w:cs="Arial"/>
          <w:szCs w:val="24"/>
        </w:rPr>
        <w:t xml:space="preserve"> - норматив финансового обеспечения реализации образовательных программ дошкольного образования в муниципальных дошкольных образовательных организациях в группах соответствующей направленности на одного ребенка в год в городской (сельской) местности</w:t>
      </w:r>
      <w:r w:rsidR="000A76E3">
        <w:rPr>
          <w:rFonts w:ascii="Arial" w:hAnsi="Arial" w:cs="Arial"/>
          <w:szCs w:val="24"/>
        </w:rPr>
        <w:t>;</w:t>
      </w:r>
    </w:p>
    <w:p w:rsidR="000A76E3" w:rsidRPr="00A57140" w:rsidRDefault="000A76E3" w:rsidP="00F225A1">
      <w:pPr>
        <w:pStyle w:val="ConsPlusNormal"/>
        <w:spacing w:before="240"/>
        <w:ind w:firstLine="540"/>
        <w:jc w:val="both"/>
        <w:rPr>
          <w:rFonts w:ascii="Arial" w:hAnsi="Arial" w:cs="Arial"/>
          <w:szCs w:val="24"/>
        </w:rPr>
      </w:pPr>
      <w:r w:rsidRPr="00A57140">
        <w:rPr>
          <w:rFonts w:ascii="Arial" w:hAnsi="Arial" w:cs="Arial"/>
          <w:szCs w:val="24"/>
        </w:rPr>
        <w:t>k - соответствующая направленность групп в муниципальных дошкольных образовательных организациях (общеразвивающая, компенсирующая, комбинированная, оздоровительная);</w:t>
      </w:r>
    </w:p>
    <w:p w:rsidR="000A76E3" w:rsidRPr="00A57140" w:rsidRDefault="006676A6" w:rsidP="00F225A1">
      <w:pPr>
        <w:pStyle w:val="ConsPlusNormal"/>
        <w:spacing w:before="240"/>
        <w:ind w:firstLine="540"/>
        <w:jc w:val="both"/>
        <w:rPr>
          <w:rFonts w:ascii="Arial" w:hAnsi="Arial" w:cs="Arial"/>
          <w:szCs w:val="24"/>
        </w:rPr>
      </w:pPr>
      <w:r w:rsidRPr="006676A6">
        <w:rPr>
          <w:rFonts w:ascii="Arial" w:hAnsi="Arial" w:cs="Arial"/>
          <w:noProof/>
          <w:position w:val="-10"/>
          <w:szCs w:val="24"/>
        </w:rPr>
        <w:pict>
          <v:shape id="Рисунок 35" o:spid="_x0000_i1033" type="#_x0000_t75" alt="base_23739_187118_32776" style="width:26.25pt;height:21.75pt;visibility:visible">
            <v:imagedata r:id="rId26" o:title=""/>
          </v:shape>
        </w:pict>
      </w:r>
      <w:r w:rsidR="000A76E3" w:rsidRPr="00A57140">
        <w:rPr>
          <w:rFonts w:ascii="Arial" w:hAnsi="Arial" w:cs="Arial"/>
          <w:szCs w:val="24"/>
        </w:rPr>
        <w:t xml:space="preserve"> - прогнозное среднегодовое количество детей в муниципальных </w:t>
      </w:r>
      <w:r w:rsidR="000A76E3" w:rsidRPr="00A57140">
        <w:rPr>
          <w:rFonts w:ascii="Arial" w:hAnsi="Arial" w:cs="Arial"/>
          <w:szCs w:val="24"/>
        </w:rPr>
        <w:lastRenderedPageBreak/>
        <w:t>дошкольных образовательных организациях на очередной финансовый год в группах соответствующей направленности;</w:t>
      </w:r>
    </w:p>
    <w:p w:rsidR="000A76E3" w:rsidRPr="00A57140" w:rsidRDefault="006676A6" w:rsidP="00CA125D">
      <w:pPr>
        <w:pStyle w:val="ConsPlusNormal"/>
        <w:spacing w:before="240"/>
        <w:ind w:firstLine="540"/>
        <w:jc w:val="both"/>
        <w:rPr>
          <w:rFonts w:ascii="Arial" w:hAnsi="Arial" w:cs="Arial"/>
          <w:szCs w:val="24"/>
        </w:rPr>
      </w:pPr>
      <w:r w:rsidRPr="006676A6">
        <w:rPr>
          <w:rFonts w:ascii="Arial" w:hAnsi="Arial" w:cs="Arial"/>
          <w:noProof/>
          <w:position w:val="-10"/>
          <w:szCs w:val="24"/>
        </w:rPr>
        <w:pict>
          <v:shape id="Рисунок 34" o:spid="_x0000_i1034" type="#_x0000_t75" alt="base_23739_187118_32777" style="width:26.25pt;height:21.75pt;visibility:visible">
            <v:imagedata r:id="rId27" o:title=""/>
          </v:shape>
        </w:pict>
      </w:r>
      <w:r w:rsidR="000A76E3" w:rsidRPr="00A57140">
        <w:rPr>
          <w:rFonts w:ascii="Arial" w:hAnsi="Arial" w:cs="Arial"/>
          <w:szCs w:val="24"/>
        </w:rPr>
        <w:t xml:space="preserve"> - коэффициент выравнивания норматива финансового обеспечения в зависимости от наполняемости групп в муниципальных дошкольных образовательных организациях, расположенных в сельской местности, применяется при фактической наполняемости группы 20 и менее человек и рассчитывается по следующей формуле:</w:t>
      </w:r>
    </w:p>
    <w:p w:rsidR="000A76E3" w:rsidRPr="00A57140" w:rsidRDefault="006676A6" w:rsidP="00CA125D">
      <w:pPr>
        <w:pStyle w:val="ConsPlusNormal"/>
        <w:jc w:val="center"/>
        <w:rPr>
          <w:rFonts w:ascii="Arial" w:hAnsi="Arial" w:cs="Arial"/>
          <w:szCs w:val="24"/>
        </w:rPr>
      </w:pPr>
      <w:r w:rsidRPr="006676A6">
        <w:rPr>
          <w:rFonts w:ascii="Arial" w:hAnsi="Arial" w:cs="Arial"/>
          <w:noProof/>
          <w:position w:val="-32"/>
          <w:szCs w:val="24"/>
        </w:rPr>
        <w:pict>
          <v:shape id="Рисунок 33" o:spid="_x0000_i1035" type="#_x0000_t75" alt="base_23739_187118_32778" style="width:114.75pt;height:43.5pt;visibility:visible">
            <v:imagedata r:id="rId28" o:title=""/>
          </v:shape>
        </w:pict>
      </w:r>
    </w:p>
    <w:p w:rsidR="000A76E3" w:rsidRPr="00A57140" w:rsidRDefault="000A76E3" w:rsidP="00F225A1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A57140">
        <w:rPr>
          <w:rFonts w:ascii="Arial" w:hAnsi="Arial" w:cs="Arial"/>
          <w:szCs w:val="24"/>
        </w:rPr>
        <w:t>где:</w:t>
      </w:r>
    </w:p>
    <w:p w:rsidR="000A76E3" w:rsidRPr="00A57140" w:rsidRDefault="000A76E3" w:rsidP="00F225A1">
      <w:pPr>
        <w:pStyle w:val="ConsPlusNormal"/>
        <w:spacing w:before="240"/>
        <w:ind w:firstLine="540"/>
        <w:jc w:val="both"/>
        <w:rPr>
          <w:rFonts w:ascii="Arial" w:hAnsi="Arial" w:cs="Arial"/>
          <w:szCs w:val="24"/>
        </w:rPr>
      </w:pPr>
      <w:r w:rsidRPr="00A57140">
        <w:rPr>
          <w:rFonts w:ascii="Arial" w:hAnsi="Arial" w:cs="Arial"/>
          <w:szCs w:val="24"/>
        </w:rPr>
        <w:t>НН</w:t>
      </w:r>
      <w:r w:rsidRPr="00A57140">
        <w:rPr>
          <w:rFonts w:ascii="Arial" w:hAnsi="Arial" w:cs="Arial"/>
          <w:szCs w:val="24"/>
          <w:vertAlign w:val="superscript"/>
        </w:rPr>
        <w:t>ДОО</w:t>
      </w:r>
      <w:r w:rsidRPr="00A57140">
        <w:rPr>
          <w:rFonts w:ascii="Arial" w:hAnsi="Arial" w:cs="Arial"/>
          <w:szCs w:val="24"/>
        </w:rPr>
        <w:t xml:space="preserve"> - наполняемость групп, принимаемая для расчета, - 20 детей;</w:t>
      </w:r>
    </w:p>
    <w:p w:rsidR="000A76E3" w:rsidRPr="00A57140" w:rsidRDefault="006676A6" w:rsidP="00F225A1">
      <w:pPr>
        <w:pStyle w:val="ConsPlusNormal"/>
        <w:spacing w:before="240"/>
        <w:ind w:firstLine="540"/>
        <w:jc w:val="both"/>
        <w:rPr>
          <w:rFonts w:ascii="Arial" w:hAnsi="Arial" w:cs="Arial"/>
          <w:szCs w:val="24"/>
        </w:rPr>
      </w:pPr>
      <w:r w:rsidRPr="006676A6">
        <w:rPr>
          <w:rFonts w:ascii="Arial" w:hAnsi="Arial" w:cs="Arial"/>
          <w:noProof/>
          <w:position w:val="-9"/>
          <w:szCs w:val="24"/>
        </w:rPr>
        <w:pict>
          <v:shape id="Рисунок 32" o:spid="_x0000_i1036" type="#_x0000_t75" alt="base_23739_187118_32779" style="width:26.25pt;height:19.5pt;visibility:visible">
            <v:imagedata r:id="rId29" o:title=""/>
          </v:shape>
        </w:pict>
      </w:r>
      <w:r w:rsidR="000A76E3" w:rsidRPr="00A57140">
        <w:rPr>
          <w:rFonts w:ascii="Arial" w:hAnsi="Arial" w:cs="Arial"/>
          <w:szCs w:val="24"/>
        </w:rPr>
        <w:t xml:space="preserve"> - расчетный показатель, применяемый для выравнивания бюджета муниципальной дошкольной образовательной организации, расположенной в сельской местности, до нормативной наполняемости группы, определяемый нормативным правовым актом органа исполнительной власти Нижегородской области, осуществляющего управление в сфере образования;</w:t>
      </w:r>
    </w:p>
    <w:p w:rsidR="000A76E3" w:rsidRPr="00A57140" w:rsidRDefault="006676A6" w:rsidP="00F225A1">
      <w:pPr>
        <w:pStyle w:val="ConsPlusNormal"/>
        <w:spacing w:before="240"/>
        <w:ind w:firstLine="540"/>
        <w:jc w:val="both"/>
        <w:rPr>
          <w:rFonts w:ascii="Arial" w:hAnsi="Arial" w:cs="Arial"/>
          <w:szCs w:val="24"/>
        </w:rPr>
      </w:pPr>
      <w:r w:rsidRPr="006676A6">
        <w:rPr>
          <w:rFonts w:ascii="Arial" w:hAnsi="Arial" w:cs="Arial"/>
          <w:noProof/>
          <w:position w:val="-10"/>
          <w:szCs w:val="24"/>
        </w:rPr>
        <w:pict>
          <v:shape id="Рисунок 31" o:spid="_x0000_i1037" type="#_x0000_t75" alt="base_23739_187118_32780" style="width:54pt;height:21.75pt;visibility:visible">
            <v:imagedata r:id="rId30" o:title=""/>
          </v:shape>
        </w:pict>
      </w:r>
      <w:r w:rsidR="000A76E3" w:rsidRPr="00A57140">
        <w:rPr>
          <w:rFonts w:ascii="Arial" w:hAnsi="Arial" w:cs="Arial"/>
          <w:szCs w:val="24"/>
        </w:rPr>
        <w:t xml:space="preserve"> - норматив финансового обеспечения реализации образовательных программ дошкольного образования в семейных детских садах;</w:t>
      </w:r>
    </w:p>
    <w:p w:rsidR="000A76E3" w:rsidRPr="00A57140" w:rsidRDefault="006676A6" w:rsidP="00F225A1">
      <w:pPr>
        <w:pStyle w:val="ConsPlusNormal"/>
        <w:spacing w:before="240"/>
        <w:ind w:firstLine="540"/>
        <w:jc w:val="both"/>
        <w:rPr>
          <w:rFonts w:ascii="Arial" w:hAnsi="Arial" w:cs="Arial"/>
          <w:szCs w:val="24"/>
        </w:rPr>
      </w:pPr>
      <w:r w:rsidRPr="006676A6">
        <w:rPr>
          <w:rFonts w:ascii="Arial" w:hAnsi="Arial" w:cs="Arial"/>
          <w:noProof/>
          <w:position w:val="-10"/>
          <w:szCs w:val="24"/>
        </w:rPr>
        <w:pict>
          <v:shape id="Рисунок 30" o:spid="_x0000_i1038" type="#_x0000_t75" alt="base_23739_187118_32781" style="width:26.25pt;height:21.75pt;visibility:visible">
            <v:imagedata r:id="rId31" o:title=""/>
          </v:shape>
        </w:pict>
      </w:r>
      <w:r w:rsidR="000A76E3" w:rsidRPr="00A57140">
        <w:rPr>
          <w:rFonts w:ascii="Arial" w:hAnsi="Arial" w:cs="Arial"/>
          <w:szCs w:val="24"/>
        </w:rPr>
        <w:t xml:space="preserve"> - прогнозное среднегодовое количество детей в семейных детских садах;</w:t>
      </w:r>
    </w:p>
    <w:p w:rsidR="000A76E3" w:rsidRPr="00A57140" w:rsidRDefault="006676A6" w:rsidP="00CA125D">
      <w:pPr>
        <w:pStyle w:val="ConsPlusNormal"/>
        <w:spacing w:before="240"/>
        <w:ind w:firstLine="540"/>
        <w:jc w:val="both"/>
        <w:rPr>
          <w:rFonts w:ascii="Arial" w:hAnsi="Arial" w:cs="Arial"/>
          <w:szCs w:val="24"/>
        </w:rPr>
      </w:pPr>
      <w:r w:rsidRPr="006676A6">
        <w:rPr>
          <w:rFonts w:ascii="Arial" w:hAnsi="Arial" w:cs="Arial"/>
          <w:noProof/>
          <w:position w:val="-12"/>
          <w:szCs w:val="24"/>
        </w:rPr>
        <w:pict>
          <v:shape id="Рисунок 29" o:spid="_x0000_i1039" type="#_x0000_t75" alt="base_23739_187118_32782" style="width:26.25pt;height:24pt;visibility:visible">
            <v:imagedata r:id="rId32" o:title=""/>
          </v:shape>
        </w:pict>
      </w:r>
      <w:r w:rsidR="000A76E3" w:rsidRPr="00A57140">
        <w:rPr>
          <w:rFonts w:ascii="Arial" w:hAnsi="Arial" w:cs="Arial"/>
          <w:szCs w:val="24"/>
        </w:rPr>
        <w:t xml:space="preserve"> - объем сред</w:t>
      </w:r>
      <w:r w:rsidR="000A76E3">
        <w:rPr>
          <w:rFonts w:ascii="Arial" w:hAnsi="Arial" w:cs="Arial"/>
          <w:szCs w:val="24"/>
        </w:rPr>
        <w:t>ств, передаваемый бюджету i-го</w:t>
      </w:r>
      <w:r w:rsidR="000A76E3" w:rsidRPr="00A57140">
        <w:rPr>
          <w:rFonts w:ascii="Arial" w:hAnsi="Arial" w:cs="Arial"/>
          <w:szCs w:val="24"/>
        </w:rPr>
        <w:t xml:space="preserve"> Варнавинского муниципального района Нижегородской области из областного бюджета на оплату труда и начисления на выплаты по оплате труда прочего и административно-управленческого персонала (далее - прочий персонал), участвующего в реализации основной общеобразовательной программы дошкольного образования в дошкольных образовательных организациях, рассчитывается по следующей формуле:</w:t>
      </w:r>
    </w:p>
    <w:p w:rsidR="000A76E3" w:rsidRPr="00A57140" w:rsidRDefault="006676A6" w:rsidP="00CA125D">
      <w:pPr>
        <w:pStyle w:val="ConsPlusNormal"/>
        <w:jc w:val="center"/>
        <w:rPr>
          <w:rFonts w:ascii="Arial" w:hAnsi="Arial" w:cs="Arial"/>
          <w:szCs w:val="24"/>
        </w:rPr>
      </w:pPr>
      <w:r w:rsidRPr="006676A6">
        <w:rPr>
          <w:rFonts w:ascii="Arial" w:hAnsi="Arial" w:cs="Arial"/>
          <w:noProof/>
          <w:position w:val="-28"/>
          <w:szCs w:val="24"/>
        </w:rPr>
        <w:pict>
          <v:shape id="Рисунок 28" o:spid="_x0000_i1040" type="#_x0000_t75" alt="base_23739_187118_32783" style="width:188.25pt;height:39pt;visibility:visible">
            <v:imagedata r:id="rId33" o:title=""/>
          </v:shape>
        </w:pict>
      </w:r>
    </w:p>
    <w:p w:rsidR="000A76E3" w:rsidRPr="00A57140" w:rsidRDefault="000A76E3" w:rsidP="00F225A1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A57140">
        <w:rPr>
          <w:rFonts w:ascii="Arial" w:hAnsi="Arial" w:cs="Arial"/>
          <w:szCs w:val="24"/>
        </w:rPr>
        <w:t>где:</w:t>
      </w:r>
    </w:p>
    <w:p w:rsidR="000A76E3" w:rsidRPr="00A57140" w:rsidRDefault="000A76E3" w:rsidP="00F225A1">
      <w:pPr>
        <w:pStyle w:val="ConsPlusNormal"/>
        <w:spacing w:before="240"/>
        <w:ind w:firstLine="540"/>
        <w:jc w:val="both"/>
        <w:rPr>
          <w:rFonts w:ascii="Arial" w:hAnsi="Arial" w:cs="Arial"/>
          <w:szCs w:val="24"/>
        </w:rPr>
      </w:pPr>
      <w:r w:rsidRPr="00A57140">
        <w:rPr>
          <w:rFonts w:ascii="Arial" w:hAnsi="Arial" w:cs="Arial"/>
          <w:szCs w:val="24"/>
        </w:rPr>
        <w:t>Ст</w:t>
      </w:r>
      <w:r w:rsidRPr="00A57140">
        <w:rPr>
          <w:rFonts w:ascii="Arial" w:hAnsi="Arial" w:cs="Arial"/>
          <w:szCs w:val="24"/>
          <w:vertAlign w:val="subscript"/>
        </w:rPr>
        <w:t>к</w:t>
      </w:r>
      <w:r w:rsidRPr="00A57140">
        <w:rPr>
          <w:rFonts w:ascii="Arial" w:hAnsi="Arial" w:cs="Arial"/>
          <w:szCs w:val="24"/>
        </w:rPr>
        <w:t xml:space="preserve"> - количество штатных единиц прочего персонала, участвующего в реализации основной общеобразовательной программы дошкольного образования, по k-й должности;</w:t>
      </w:r>
    </w:p>
    <w:p w:rsidR="000A76E3" w:rsidRPr="00A57140" w:rsidRDefault="000A76E3" w:rsidP="00F225A1">
      <w:pPr>
        <w:pStyle w:val="ConsPlusNormal"/>
        <w:spacing w:before="240"/>
        <w:ind w:firstLine="540"/>
        <w:jc w:val="both"/>
        <w:rPr>
          <w:rFonts w:ascii="Arial" w:hAnsi="Arial" w:cs="Arial"/>
          <w:szCs w:val="24"/>
        </w:rPr>
      </w:pPr>
      <w:r w:rsidRPr="00A57140">
        <w:rPr>
          <w:rFonts w:ascii="Arial" w:hAnsi="Arial" w:cs="Arial"/>
          <w:szCs w:val="24"/>
        </w:rPr>
        <w:t>ЗП</w:t>
      </w:r>
      <w:r w:rsidRPr="00A57140">
        <w:rPr>
          <w:rFonts w:ascii="Arial" w:hAnsi="Arial" w:cs="Arial"/>
          <w:szCs w:val="24"/>
          <w:vertAlign w:val="subscript"/>
        </w:rPr>
        <w:t>к</w:t>
      </w:r>
      <w:r w:rsidRPr="00A57140">
        <w:rPr>
          <w:rFonts w:ascii="Arial" w:hAnsi="Arial" w:cs="Arial"/>
          <w:szCs w:val="24"/>
        </w:rPr>
        <w:t xml:space="preserve"> - средний размер заработной платы по k-й должности прочего персонала, участвующего в реализации основной общеобразовательной программы дошкольного образования, определяемый нормативным правовым актом органа исполнительной власти Нижегородской области, осуществляющего управление в сфере образования;</w:t>
      </w:r>
    </w:p>
    <w:p w:rsidR="000A76E3" w:rsidRPr="00A57140" w:rsidRDefault="000A76E3" w:rsidP="00F225A1">
      <w:pPr>
        <w:pStyle w:val="ConsPlusNormal"/>
        <w:spacing w:before="240"/>
        <w:ind w:firstLine="540"/>
        <w:jc w:val="both"/>
        <w:rPr>
          <w:rFonts w:ascii="Arial" w:hAnsi="Arial" w:cs="Arial"/>
          <w:szCs w:val="24"/>
        </w:rPr>
      </w:pPr>
      <w:r w:rsidRPr="00A57140">
        <w:rPr>
          <w:rFonts w:ascii="Arial" w:hAnsi="Arial" w:cs="Arial"/>
          <w:szCs w:val="24"/>
        </w:rPr>
        <w:t>12 - количество месяцев в календарном году;</w:t>
      </w:r>
    </w:p>
    <w:p w:rsidR="000A76E3" w:rsidRPr="00A57140" w:rsidRDefault="000A76E3" w:rsidP="00F225A1">
      <w:pPr>
        <w:pStyle w:val="ConsPlusNormal"/>
        <w:spacing w:before="240"/>
        <w:ind w:firstLine="540"/>
        <w:jc w:val="both"/>
        <w:rPr>
          <w:rFonts w:ascii="Arial" w:hAnsi="Arial" w:cs="Arial"/>
          <w:szCs w:val="24"/>
        </w:rPr>
      </w:pPr>
      <w:r w:rsidRPr="00A57140">
        <w:rPr>
          <w:rFonts w:ascii="Arial" w:hAnsi="Arial" w:cs="Arial"/>
          <w:szCs w:val="24"/>
        </w:rPr>
        <w:t>К</w:t>
      </w:r>
      <w:r w:rsidRPr="00A57140">
        <w:rPr>
          <w:rFonts w:ascii="Arial" w:hAnsi="Arial" w:cs="Arial"/>
          <w:szCs w:val="24"/>
          <w:vertAlign w:val="subscript"/>
        </w:rPr>
        <w:t>н</w:t>
      </w:r>
      <w:r w:rsidRPr="00A57140">
        <w:rPr>
          <w:rFonts w:ascii="Arial" w:hAnsi="Arial" w:cs="Arial"/>
          <w:szCs w:val="24"/>
        </w:rPr>
        <w:t xml:space="preserve"> - коэффициент, учитывающий страховые взносы в государственные внебюджетные фонды Российской Федерации;</w:t>
      </w:r>
    </w:p>
    <w:p w:rsidR="000A76E3" w:rsidRPr="00A57140" w:rsidRDefault="000A76E3" w:rsidP="00F225A1">
      <w:pPr>
        <w:pStyle w:val="ConsPlusNormal"/>
        <w:spacing w:before="240"/>
        <w:ind w:firstLine="540"/>
        <w:jc w:val="both"/>
        <w:rPr>
          <w:rFonts w:ascii="Arial" w:hAnsi="Arial" w:cs="Arial"/>
          <w:szCs w:val="24"/>
        </w:rPr>
      </w:pPr>
      <w:r w:rsidRPr="00A57140">
        <w:rPr>
          <w:rFonts w:ascii="Arial" w:hAnsi="Arial" w:cs="Arial"/>
          <w:szCs w:val="24"/>
        </w:rPr>
        <w:t>j - длительность пребывания воспитанников в группе общеразвивающей направленности;</w:t>
      </w:r>
    </w:p>
    <w:p w:rsidR="000A76E3" w:rsidRPr="00A57140" w:rsidRDefault="000A76E3" w:rsidP="00F225A1">
      <w:pPr>
        <w:pStyle w:val="ConsPlusNormal"/>
        <w:spacing w:before="240"/>
        <w:ind w:firstLine="540"/>
        <w:jc w:val="both"/>
        <w:rPr>
          <w:rFonts w:ascii="Arial" w:hAnsi="Arial" w:cs="Arial"/>
          <w:szCs w:val="24"/>
        </w:rPr>
      </w:pPr>
      <w:r w:rsidRPr="00A57140">
        <w:rPr>
          <w:rFonts w:ascii="Arial" w:hAnsi="Arial" w:cs="Arial"/>
          <w:szCs w:val="24"/>
        </w:rPr>
        <w:t xml:space="preserve">f - коэффициент, определяющий долю норматива финансового обеспечения, </w:t>
      </w:r>
      <w:r w:rsidRPr="00A57140">
        <w:rPr>
          <w:rFonts w:ascii="Arial" w:hAnsi="Arial" w:cs="Arial"/>
          <w:szCs w:val="24"/>
        </w:rPr>
        <w:lastRenderedPageBreak/>
        <w:t>направляемую на реализацию образовательных программ дошкольного образования в группах общеразвивающей направленности в случае, если прогнозная наполняемость в них превышает расчетную прогнозную наполняемость на очередной финансовый год, определяемый нормативным правовым актом органа исполнительной власти Нижегородской области, осуществляющего управление в сфере образования;</w:t>
      </w:r>
    </w:p>
    <w:p w:rsidR="000A76E3" w:rsidRPr="00A57140" w:rsidRDefault="006676A6" w:rsidP="00F225A1">
      <w:pPr>
        <w:pStyle w:val="ConsPlusNormal"/>
        <w:spacing w:before="240"/>
        <w:ind w:firstLine="540"/>
        <w:jc w:val="both"/>
        <w:rPr>
          <w:rFonts w:ascii="Arial" w:hAnsi="Arial" w:cs="Arial"/>
          <w:szCs w:val="24"/>
        </w:rPr>
      </w:pPr>
      <w:r w:rsidRPr="006676A6">
        <w:rPr>
          <w:rFonts w:ascii="Arial" w:hAnsi="Arial" w:cs="Arial"/>
          <w:noProof/>
          <w:position w:val="-12"/>
          <w:szCs w:val="24"/>
        </w:rPr>
        <w:pict>
          <v:shape id="Рисунок 27" o:spid="_x0000_i1041" type="#_x0000_t75" alt="base_23739_187118_32784" style="width:24pt;height:24pt;visibility:visible">
            <v:imagedata r:id="rId34" o:title=""/>
          </v:shape>
        </w:pict>
      </w:r>
      <w:r w:rsidR="000A76E3" w:rsidRPr="00A57140">
        <w:rPr>
          <w:rFonts w:ascii="Arial" w:hAnsi="Arial" w:cs="Arial"/>
          <w:szCs w:val="24"/>
        </w:rPr>
        <w:t xml:space="preserve"> - прогнозная наполняемость групп общеразвивающей направленности на очередной финансовый год;</w:t>
      </w:r>
    </w:p>
    <w:p w:rsidR="000A76E3" w:rsidRPr="00A57140" w:rsidRDefault="006676A6" w:rsidP="00F225A1">
      <w:pPr>
        <w:pStyle w:val="ConsPlusNormal"/>
        <w:spacing w:before="240"/>
        <w:ind w:firstLine="540"/>
        <w:jc w:val="both"/>
        <w:rPr>
          <w:rFonts w:ascii="Arial" w:hAnsi="Arial" w:cs="Arial"/>
          <w:szCs w:val="24"/>
        </w:rPr>
      </w:pPr>
      <w:r w:rsidRPr="006676A6">
        <w:rPr>
          <w:rFonts w:ascii="Arial" w:hAnsi="Arial" w:cs="Arial"/>
          <w:noProof/>
          <w:position w:val="-12"/>
          <w:szCs w:val="24"/>
        </w:rPr>
        <w:pict>
          <v:shape id="Рисунок 26" o:spid="_x0000_i1042" type="#_x0000_t75" alt="base_23739_187118_32785" style="width:19.5pt;height:24pt;visibility:visible">
            <v:imagedata r:id="rId35" o:title=""/>
          </v:shape>
        </w:pict>
      </w:r>
      <w:r w:rsidR="000A76E3" w:rsidRPr="00A57140">
        <w:rPr>
          <w:rFonts w:ascii="Arial" w:hAnsi="Arial" w:cs="Arial"/>
          <w:szCs w:val="24"/>
        </w:rPr>
        <w:t xml:space="preserve"> - расчетная прогнозная наполняемость групп общеразвивающей направленности на очередной финансовый год, определяемая нормативным правовым актом органа исполнительной власти Нижегородской области, осуществляющего управление в сфере образования;</w:t>
      </w:r>
    </w:p>
    <w:p w:rsidR="000A76E3" w:rsidRPr="00A57140" w:rsidRDefault="000A76E3" w:rsidP="00F225A1">
      <w:pPr>
        <w:pStyle w:val="ConsPlusNormal"/>
        <w:spacing w:before="240"/>
        <w:ind w:firstLine="540"/>
        <w:jc w:val="both"/>
        <w:rPr>
          <w:rFonts w:ascii="Arial" w:hAnsi="Arial" w:cs="Arial"/>
          <w:szCs w:val="24"/>
        </w:rPr>
      </w:pPr>
      <w:r w:rsidRPr="00A57140">
        <w:rPr>
          <w:rFonts w:ascii="Arial" w:hAnsi="Arial" w:cs="Arial"/>
          <w:szCs w:val="24"/>
        </w:rPr>
        <w:t>N</w:t>
      </w:r>
      <w:r w:rsidRPr="00A57140">
        <w:rPr>
          <w:rFonts w:ascii="Arial" w:hAnsi="Arial" w:cs="Arial"/>
          <w:szCs w:val="24"/>
          <w:vertAlign w:val="subscript"/>
        </w:rPr>
        <w:t>j</w:t>
      </w:r>
      <w:r w:rsidRPr="00A57140">
        <w:rPr>
          <w:rFonts w:ascii="Arial" w:hAnsi="Arial" w:cs="Arial"/>
          <w:szCs w:val="24"/>
        </w:rPr>
        <w:t xml:space="preserve"> - прогнозное среднегодовое количество групп общеразвивающей направленности на очередной финансовый год;</w:t>
      </w:r>
    </w:p>
    <w:p w:rsidR="000A76E3" w:rsidRPr="00A57140" w:rsidRDefault="000A76E3" w:rsidP="00F225A1">
      <w:pPr>
        <w:pStyle w:val="ConsPlusNormal"/>
        <w:spacing w:before="240"/>
        <w:ind w:firstLine="540"/>
        <w:jc w:val="both"/>
        <w:rPr>
          <w:rFonts w:ascii="Arial" w:hAnsi="Arial" w:cs="Arial"/>
          <w:szCs w:val="24"/>
        </w:rPr>
      </w:pPr>
      <w:r w:rsidRPr="00A57140">
        <w:rPr>
          <w:rFonts w:ascii="Arial" w:hAnsi="Arial" w:cs="Arial"/>
          <w:szCs w:val="24"/>
        </w:rPr>
        <w:t>&lt;*&gt; Применяется в случае, если прогнозная наполняемость групп общеразвивающей направленности на очередной финансовый год превышает расчетную прогнозную наполняемость групп общеразвивающей направленности на очередной финансовый год.</w:t>
      </w:r>
    </w:p>
    <w:p w:rsidR="000A76E3" w:rsidRPr="00A57140" w:rsidRDefault="000A76E3" w:rsidP="00F225A1">
      <w:pPr>
        <w:pStyle w:val="ConsPlusNormal"/>
        <w:ind w:firstLine="540"/>
        <w:jc w:val="both"/>
        <w:rPr>
          <w:rFonts w:ascii="Arial" w:hAnsi="Arial" w:cs="Arial"/>
          <w:szCs w:val="24"/>
        </w:rPr>
      </w:pPr>
    </w:p>
    <w:p w:rsidR="000A76E3" w:rsidRPr="00A57140" w:rsidRDefault="000A76E3" w:rsidP="00CA125D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A57140">
        <w:rPr>
          <w:rFonts w:ascii="Arial" w:hAnsi="Arial" w:cs="Arial"/>
          <w:szCs w:val="24"/>
        </w:rPr>
        <w:t>4. Объем субвенции, передаваемой бюджету i-го Варнавинского муниципального района Нижегородской области из областного бюджета на исполнение полномочий в сфере общего образования в муниципальных общеобразовательных организациях, в годовом исчислении (Si) рассчитывается в соответствии с методикой планирования бюджетных ассигнований областного бюджета на очередной финансовый год и плановый период по следующей формуле:</w:t>
      </w:r>
    </w:p>
    <w:p w:rsidR="000A76E3" w:rsidRPr="00A57140" w:rsidRDefault="000A76E3" w:rsidP="00DF56CB">
      <w:pPr>
        <w:pStyle w:val="ConsPlusNormal"/>
        <w:jc w:val="center"/>
        <w:rPr>
          <w:rFonts w:ascii="Arial" w:hAnsi="Arial" w:cs="Arial"/>
          <w:szCs w:val="24"/>
        </w:rPr>
      </w:pPr>
      <w:r w:rsidRPr="00A57140">
        <w:rPr>
          <w:rFonts w:ascii="Arial" w:hAnsi="Arial" w:cs="Arial"/>
          <w:szCs w:val="24"/>
        </w:rPr>
        <w:t>Si = Si</w:t>
      </w:r>
      <w:r w:rsidRPr="00A57140">
        <w:rPr>
          <w:rFonts w:ascii="Arial" w:hAnsi="Arial" w:cs="Arial"/>
          <w:szCs w:val="24"/>
          <w:vertAlign w:val="subscript"/>
        </w:rPr>
        <w:t>oo</w:t>
      </w:r>
      <w:r w:rsidRPr="00A57140">
        <w:rPr>
          <w:rFonts w:ascii="Arial" w:hAnsi="Arial" w:cs="Arial"/>
          <w:szCs w:val="24"/>
        </w:rPr>
        <w:t xml:space="preserve"> + Si</w:t>
      </w:r>
      <w:r w:rsidRPr="00A57140">
        <w:rPr>
          <w:rFonts w:ascii="Arial" w:hAnsi="Arial" w:cs="Arial"/>
          <w:szCs w:val="24"/>
          <w:vertAlign w:val="subscript"/>
        </w:rPr>
        <w:t>оо/спец-кор</w:t>
      </w:r>
      <w:r w:rsidRPr="00A57140">
        <w:rPr>
          <w:rFonts w:ascii="Arial" w:hAnsi="Arial" w:cs="Arial"/>
          <w:szCs w:val="24"/>
        </w:rPr>
        <w:t xml:space="preserve"> + Si</w:t>
      </w:r>
      <w:r w:rsidRPr="00A57140">
        <w:rPr>
          <w:rFonts w:ascii="Arial" w:hAnsi="Arial" w:cs="Arial"/>
          <w:szCs w:val="24"/>
          <w:vertAlign w:val="subscript"/>
        </w:rPr>
        <w:t>Б</w:t>
      </w:r>
      <w:r w:rsidRPr="00A57140">
        <w:rPr>
          <w:rFonts w:ascii="Arial" w:hAnsi="Arial" w:cs="Arial"/>
          <w:szCs w:val="24"/>
        </w:rPr>
        <w:t>,где:</w:t>
      </w:r>
    </w:p>
    <w:p w:rsidR="000A76E3" w:rsidRPr="00A57140" w:rsidRDefault="000A76E3" w:rsidP="00F225A1">
      <w:pPr>
        <w:pStyle w:val="ConsPlusNormal"/>
        <w:spacing w:before="240"/>
        <w:ind w:firstLine="540"/>
        <w:jc w:val="both"/>
        <w:rPr>
          <w:rFonts w:ascii="Arial" w:hAnsi="Arial" w:cs="Arial"/>
          <w:szCs w:val="24"/>
        </w:rPr>
      </w:pPr>
      <w:r w:rsidRPr="00A57140">
        <w:rPr>
          <w:rFonts w:ascii="Arial" w:hAnsi="Arial" w:cs="Arial"/>
          <w:szCs w:val="24"/>
        </w:rPr>
        <w:t>Si</w:t>
      </w:r>
      <w:r w:rsidRPr="00A57140">
        <w:rPr>
          <w:rFonts w:ascii="Arial" w:hAnsi="Arial" w:cs="Arial"/>
          <w:szCs w:val="24"/>
          <w:vertAlign w:val="subscript"/>
        </w:rPr>
        <w:t>оо</w:t>
      </w:r>
      <w:r w:rsidRPr="00A57140">
        <w:rPr>
          <w:rFonts w:ascii="Arial" w:hAnsi="Arial" w:cs="Arial"/>
          <w:szCs w:val="24"/>
        </w:rPr>
        <w:t xml:space="preserve"> - годовой объем субвенции, передаваемой бюджету i-го Варнавинского муниципального района Нижегородской области из областного бюджета на реализацию федеральных государственных образовательных стандартов общего образования в муниципальных общеобразовательных организациях;</w:t>
      </w:r>
    </w:p>
    <w:p w:rsidR="000A76E3" w:rsidRPr="00A57140" w:rsidRDefault="000A76E3" w:rsidP="00F225A1">
      <w:pPr>
        <w:pStyle w:val="ConsPlusNormal"/>
        <w:spacing w:before="240"/>
        <w:ind w:firstLine="540"/>
        <w:jc w:val="both"/>
        <w:rPr>
          <w:rFonts w:ascii="Arial" w:hAnsi="Arial" w:cs="Arial"/>
          <w:szCs w:val="24"/>
        </w:rPr>
      </w:pPr>
      <w:r w:rsidRPr="00A57140">
        <w:rPr>
          <w:rFonts w:ascii="Arial" w:hAnsi="Arial" w:cs="Arial"/>
          <w:szCs w:val="24"/>
        </w:rPr>
        <w:t>Si</w:t>
      </w:r>
      <w:r w:rsidRPr="00A57140">
        <w:rPr>
          <w:rFonts w:ascii="Arial" w:hAnsi="Arial" w:cs="Arial"/>
          <w:szCs w:val="24"/>
          <w:vertAlign w:val="subscript"/>
        </w:rPr>
        <w:t>оо/спец-кор</w:t>
      </w:r>
      <w:r w:rsidRPr="00A57140">
        <w:rPr>
          <w:rFonts w:ascii="Arial" w:hAnsi="Arial" w:cs="Arial"/>
          <w:szCs w:val="24"/>
        </w:rPr>
        <w:t xml:space="preserve"> - годовой объем субвенции, передаваемой бюджету i-го Варнавинского муниципального района Нижегородской области из областного бюджета на финансовое обеспечение реализации адаптированных образовательных программ и создания специальных условий обучающимся с ограниченными возможностями здоровья в муниципальных общеобразовательных организациях;</w:t>
      </w:r>
    </w:p>
    <w:p w:rsidR="000A76E3" w:rsidRPr="00A57140" w:rsidRDefault="000A76E3" w:rsidP="00CA125D">
      <w:pPr>
        <w:pStyle w:val="ConsPlusNormal"/>
        <w:ind w:firstLine="539"/>
        <w:jc w:val="both"/>
        <w:rPr>
          <w:rFonts w:ascii="Arial" w:hAnsi="Arial" w:cs="Arial"/>
          <w:szCs w:val="24"/>
        </w:rPr>
      </w:pPr>
      <w:r w:rsidRPr="00A57140">
        <w:rPr>
          <w:rFonts w:ascii="Arial" w:hAnsi="Arial" w:cs="Arial"/>
          <w:szCs w:val="24"/>
        </w:rPr>
        <w:t>Si</w:t>
      </w:r>
      <w:r w:rsidRPr="00A57140">
        <w:rPr>
          <w:rFonts w:ascii="Arial" w:hAnsi="Arial" w:cs="Arial"/>
          <w:szCs w:val="24"/>
          <w:vertAlign w:val="subscript"/>
        </w:rPr>
        <w:t>Б</w:t>
      </w:r>
      <w:r w:rsidRPr="00A57140">
        <w:rPr>
          <w:rFonts w:ascii="Arial" w:hAnsi="Arial" w:cs="Arial"/>
          <w:szCs w:val="24"/>
        </w:rPr>
        <w:t xml:space="preserve"> - годовой объем субвенции, передаваемой бюджету i-го Варнавинского муниципального района Нижегородской области  из областного бюджета на реализацию федеральных государственных образовательных стандартов общего образования в муниципальных общеобразовательных организациях, осуществляющих обучение учащихся, осваивающих основные общеобразовательные программы и нуждающихся в длительном лечении в государственных, в том числе федеральных, медицинских организациях, расположенных в Нижегородской области.</w:t>
      </w:r>
    </w:p>
    <w:p w:rsidR="000A76E3" w:rsidRPr="00A57140" w:rsidRDefault="000A76E3" w:rsidP="00CA125D">
      <w:pPr>
        <w:pStyle w:val="ConsPlusNormal"/>
        <w:ind w:firstLine="539"/>
        <w:jc w:val="both"/>
        <w:rPr>
          <w:rFonts w:ascii="Arial" w:hAnsi="Arial" w:cs="Arial"/>
          <w:szCs w:val="24"/>
        </w:rPr>
      </w:pPr>
      <w:r w:rsidRPr="00A57140">
        <w:rPr>
          <w:rFonts w:ascii="Arial" w:hAnsi="Arial" w:cs="Arial"/>
          <w:szCs w:val="24"/>
        </w:rPr>
        <w:t>4.1. Объем субвенции, передаваемой бюджету i-го Варнавинского муниципального района Нижегородской области из областного бюджета на реализацию федеральных государственных образовательных стандартов общего образования в муниципальных общеобразовательных организациях (S</w:t>
      </w:r>
      <w:r w:rsidRPr="00A57140">
        <w:rPr>
          <w:rFonts w:ascii="Arial" w:hAnsi="Arial" w:cs="Arial"/>
          <w:szCs w:val="24"/>
          <w:vertAlign w:val="subscript"/>
        </w:rPr>
        <w:t>оо</w:t>
      </w:r>
      <w:r w:rsidRPr="00A57140">
        <w:rPr>
          <w:rFonts w:ascii="Arial" w:hAnsi="Arial" w:cs="Arial"/>
          <w:szCs w:val="24"/>
        </w:rPr>
        <w:t>), рассчитывается по следующей формуле:</w:t>
      </w:r>
    </w:p>
    <w:p w:rsidR="000A76E3" w:rsidRPr="00A57140" w:rsidRDefault="006676A6" w:rsidP="00DF56CB">
      <w:pPr>
        <w:pStyle w:val="ConsPlusNormal"/>
        <w:jc w:val="center"/>
        <w:rPr>
          <w:rFonts w:ascii="Arial" w:hAnsi="Arial" w:cs="Arial"/>
          <w:szCs w:val="24"/>
        </w:rPr>
      </w:pPr>
      <w:r w:rsidRPr="006676A6">
        <w:rPr>
          <w:rFonts w:ascii="Arial" w:hAnsi="Arial" w:cs="Arial"/>
          <w:noProof/>
          <w:position w:val="-30"/>
          <w:szCs w:val="24"/>
        </w:rPr>
        <w:pict>
          <v:shape id="Рисунок 25" o:spid="_x0000_i1043" type="#_x0000_t75" alt="base_23739_187118_32786" style="width:375.75pt;height:41.25pt;visibility:visible">
            <v:imagedata r:id="rId36" o:title=""/>
          </v:shape>
        </w:pict>
      </w:r>
      <w:r w:rsidR="000A76E3" w:rsidRPr="00A57140">
        <w:rPr>
          <w:rFonts w:ascii="Arial" w:hAnsi="Arial" w:cs="Arial"/>
          <w:szCs w:val="24"/>
        </w:rPr>
        <w:t>где:</w:t>
      </w:r>
    </w:p>
    <w:p w:rsidR="000A76E3" w:rsidRPr="00CA125D" w:rsidRDefault="000A76E3" w:rsidP="00F225A1">
      <w:pPr>
        <w:pStyle w:val="ConsPlusNormal"/>
        <w:spacing w:before="240"/>
        <w:ind w:firstLine="540"/>
        <w:jc w:val="both"/>
        <w:rPr>
          <w:rFonts w:ascii="Arial" w:hAnsi="Arial" w:cs="Arial"/>
          <w:color w:val="FF0000"/>
          <w:szCs w:val="24"/>
        </w:rPr>
      </w:pPr>
      <w:r w:rsidRPr="00A57140">
        <w:rPr>
          <w:rFonts w:ascii="Arial" w:hAnsi="Arial" w:cs="Arial"/>
          <w:szCs w:val="24"/>
        </w:rPr>
        <w:lastRenderedPageBreak/>
        <w:t>НФО</w:t>
      </w:r>
      <w:r w:rsidRPr="00A57140">
        <w:rPr>
          <w:rFonts w:ascii="Arial" w:hAnsi="Arial" w:cs="Arial"/>
          <w:szCs w:val="24"/>
          <w:vertAlign w:val="subscript"/>
        </w:rPr>
        <w:t>r-с/с</w:t>
      </w:r>
      <w:r w:rsidRPr="00A57140">
        <w:rPr>
          <w:rFonts w:ascii="Arial" w:hAnsi="Arial" w:cs="Arial"/>
          <w:szCs w:val="24"/>
        </w:rPr>
        <w:t xml:space="preserve"> - норматив финансового обеспечения образовательной деятельности в рамках реализации федеральных государственных образовательных стандартов общего образования в муниципальных общеобразовательных организациях на одного обучающегося в год в городской (сельской) местности</w:t>
      </w:r>
      <w:r>
        <w:rPr>
          <w:rFonts w:ascii="Arial" w:hAnsi="Arial" w:cs="Arial"/>
          <w:color w:val="FF0000"/>
          <w:szCs w:val="24"/>
        </w:rPr>
        <w:t>;</w:t>
      </w:r>
    </w:p>
    <w:p w:rsidR="000A76E3" w:rsidRPr="00A57140" w:rsidRDefault="000A76E3" w:rsidP="00F225A1">
      <w:pPr>
        <w:pStyle w:val="ConsPlusNormal"/>
        <w:spacing w:before="240"/>
        <w:ind w:firstLine="540"/>
        <w:jc w:val="both"/>
        <w:rPr>
          <w:rFonts w:ascii="Arial" w:hAnsi="Arial" w:cs="Arial"/>
          <w:szCs w:val="24"/>
        </w:rPr>
      </w:pPr>
      <w:r w:rsidRPr="00A57140">
        <w:rPr>
          <w:rFonts w:ascii="Arial" w:hAnsi="Arial" w:cs="Arial"/>
          <w:szCs w:val="24"/>
        </w:rPr>
        <w:t>i - вид образовательных программ (образовательные программы дошкольного образования, начального общего образования, основного общего образования, среднего общего образования);</w:t>
      </w:r>
    </w:p>
    <w:p w:rsidR="000A76E3" w:rsidRPr="00A57140" w:rsidRDefault="000A76E3" w:rsidP="00F225A1">
      <w:pPr>
        <w:pStyle w:val="ConsPlusNormal"/>
        <w:spacing w:before="240"/>
        <w:ind w:firstLine="540"/>
        <w:jc w:val="both"/>
        <w:rPr>
          <w:rFonts w:ascii="Arial" w:hAnsi="Arial" w:cs="Arial"/>
          <w:szCs w:val="24"/>
        </w:rPr>
      </w:pPr>
      <w:r w:rsidRPr="00A57140">
        <w:rPr>
          <w:rFonts w:ascii="Arial" w:hAnsi="Arial" w:cs="Arial"/>
          <w:szCs w:val="24"/>
        </w:rPr>
        <w:t>j - направленность (профиль) образовательных программ;</w:t>
      </w:r>
    </w:p>
    <w:p w:rsidR="000A76E3" w:rsidRPr="00A57140" w:rsidRDefault="000A76E3" w:rsidP="00F225A1">
      <w:pPr>
        <w:pStyle w:val="ConsPlusNormal"/>
        <w:spacing w:before="240"/>
        <w:ind w:firstLine="540"/>
        <w:jc w:val="both"/>
        <w:rPr>
          <w:rFonts w:ascii="Arial" w:hAnsi="Arial" w:cs="Arial"/>
          <w:szCs w:val="24"/>
        </w:rPr>
      </w:pPr>
      <w:r w:rsidRPr="00A57140">
        <w:rPr>
          <w:rFonts w:ascii="Arial" w:hAnsi="Arial" w:cs="Arial"/>
          <w:szCs w:val="24"/>
        </w:rPr>
        <w:t>У</w:t>
      </w:r>
      <w:r w:rsidRPr="00A57140">
        <w:rPr>
          <w:rFonts w:ascii="Arial" w:hAnsi="Arial" w:cs="Arial"/>
          <w:szCs w:val="24"/>
          <w:vertAlign w:val="subscript"/>
        </w:rPr>
        <w:t>r-с/с</w:t>
      </w:r>
      <w:r w:rsidRPr="00A57140">
        <w:rPr>
          <w:rFonts w:ascii="Arial" w:hAnsi="Arial" w:cs="Arial"/>
          <w:szCs w:val="24"/>
        </w:rPr>
        <w:t xml:space="preserve"> - прогнозное среднегодовое количество учащихся на очередной финансовый год, обучающихся по основным образовательным программам соответствующего вида и направленности (профиля).</w:t>
      </w:r>
    </w:p>
    <w:p w:rsidR="000A76E3" w:rsidRPr="00A57140" w:rsidRDefault="000A76E3" w:rsidP="00F225A1">
      <w:pPr>
        <w:pStyle w:val="ConsPlusNormal"/>
        <w:spacing w:before="240"/>
        <w:ind w:firstLine="540"/>
        <w:jc w:val="both"/>
        <w:rPr>
          <w:rFonts w:ascii="Arial" w:hAnsi="Arial" w:cs="Arial"/>
          <w:szCs w:val="24"/>
        </w:rPr>
      </w:pPr>
      <w:r w:rsidRPr="00A57140">
        <w:rPr>
          <w:rFonts w:ascii="Arial" w:hAnsi="Arial" w:cs="Arial"/>
          <w:szCs w:val="24"/>
        </w:rPr>
        <w:t>При расчете прогнозного среднегодового количества учащихся на очередной финансовый год, обучающихся по очно-заочной и заочной формам обучения, применяется коэффициент приведения к числу обучающихся по очной форме: для очно-заочной формы обучения - 0,25; для заочной формы обучения - 0,1;</w:t>
      </w:r>
    </w:p>
    <w:p w:rsidR="000A76E3" w:rsidRPr="00A57140" w:rsidRDefault="000A76E3" w:rsidP="00FA3AA3">
      <w:pPr>
        <w:pStyle w:val="ConsPlusNormal"/>
        <w:spacing w:before="240"/>
        <w:ind w:firstLine="540"/>
        <w:jc w:val="both"/>
        <w:rPr>
          <w:rFonts w:ascii="Arial" w:hAnsi="Arial" w:cs="Arial"/>
          <w:szCs w:val="24"/>
        </w:rPr>
      </w:pPr>
      <w:r w:rsidRPr="00A57140">
        <w:rPr>
          <w:rFonts w:ascii="Arial" w:hAnsi="Arial" w:cs="Arial"/>
          <w:szCs w:val="24"/>
        </w:rPr>
        <w:t>Квн</w:t>
      </w:r>
      <w:r w:rsidRPr="00A57140">
        <w:rPr>
          <w:rFonts w:ascii="Arial" w:hAnsi="Arial" w:cs="Arial"/>
          <w:szCs w:val="24"/>
          <w:vertAlign w:val="subscript"/>
        </w:rPr>
        <w:t>r-с/с</w:t>
      </w:r>
      <w:r w:rsidRPr="00A57140">
        <w:rPr>
          <w:rFonts w:ascii="Arial" w:hAnsi="Arial" w:cs="Arial"/>
          <w:szCs w:val="24"/>
        </w:rPr>
        <w:t xml:space="preserve"> - коэффициент выравнивания норматива финансового обеспечения в зависимости от наполняемости классов (не применяется для выравнивания норматива при очно-заочной и заочной формах обучения) рассчитывается по следующей формуле:</w:t>
      </w:r>
    </w:p>
    <w:p w:rsidR="000A76E3" w:rsidRPr="00A57140" w:rsidRDefault="006676A6" w:rsidP="00DF56CB">
      <w:pPr>
        <w:pStyle w:val="ConsPlusNormal"/>
        <w:jc w:val="center"/>
        <w:rPr>
          <w:rFonts w:ascii="Arial" w:hAnsi="Arial" w:cs="Arial"/>
          <w:szCs w:val="24"/>
        </w:rPr>
      </w:pPr>
      <w:r w:rsidRPr="006676A6">
        <w:rPr>
          <w:rFonts w:ascii="Arial" w:hAnsi="Arial" w:cs="Arial"/>
          <w:noProof/>
          <w:position w:val="-28"/>
          <w:szCs w:val="24"/>
        </w:rPr>
        <w:pict>
          <v:shape id="Рисунок 24" o:spid="_x0000_i1044" type="#_x0000_t75" alt="base_23739_187118_32787" style="width:108pt;height:39pt;visibility:visible">
            <v:imagedata r:id="rId37" o:title=""/>
          </v:shape>
        </w:pict>
      </w:r>
      <w:r w:rsidR="000A76E3" w:rsidRPr="00A57140">
        <w:rPr>
          <w:rFonts w:ascii="Arial" w:hAnsi="Arial" w:cs="Arial"/>
          <w:szCs w:val="24"/>
        </w:rPr>
        <w:t>где:</w:t>
      </w:r>
    </w:p>
    <w:p w:rsidR="000A76E3" w:rsidRPr="00A57140" w:rsidRDefault="000A76E3" w:rsidP="00F225A1">
      <w:pPr>
        <w:pStyle w:val="ConsPlusNormal"/>
        <w:spacing w:before="240"/>
        <w:ind w:firstLine="540"/>
        <w:jc w:val="both"/>
        <w:rPr>
          <w:rFonts w:ascii="Arial" w:hAnsi="Arial" w:cs="Arial"/>
          <w:szCs w:val="24"/>
        </w:rPr>
      </w:pPr>
      <w:r w:rsidRPr="00A57140">
        <w:rPr>
          <w:rFonts w:ascii="Arial" w:hAnsi="Arial" w:cs="Arial"/>
          <w:szCs w:val="24"/>
        </w:rPr>
        <w:t>НН - нормативная наполняемость классов;</w:t>
      </w:r>
    </w:p>
    <w:p w:rsidR="000A76E3" w:rsidRPr="00A57140" w:rsidRDefault="000A76E3" w:rsidP="00F225A1">
      <w:pPr>
        <w:pStyle w:val="ConsPlusNormal"/>
        <w:spacing w:before="240"/>
        <w:ind w:firstLine="540"/>
        <w:jc w:val="both"/>
        <w:rPr>
          <w:rFonts w:ascii="Arial" w:hAnsi="Arial" w:cs="Arial"/>
          <w:szCs w:val="24"/>
        </w:rPr>
      </w:pPr>
      <w:r w:rsidRPr="00A57140">
        <w:rPr>
          <w:rFonts w:ascii="Arial" w:hAnsi="Arial" w:cs="Arial"/>
          <w:szCs w:val="24"/>
        </w:rPr>
        <w:t>У</w:t>
      </w:r>
      <w:r w:rsidRPr="00A57140">
        <w:rPr>
          <w:rFonts w:ascii="Arial" w:hAnsi="Arial" w:cs="Arial"/>
          <w:szCs w:val="24"/>
          <w:vertAlign w:val="subscript"/>
        </w:rPr>
        <w:t>ф</w:t>
      </w:r>
      <w:r w:rsidRPr="00A57140">
        <w:rPr>
          <w:rFonts w:ascii="Arial" w:hAnsi="Arial" w:cs="Arial"/>
          <w:szCs w:val="24"/>
        </w:rPr>
        <w:t xml:space="preserve"> - расчетный показатель, применяемый для выравнивания бюджета муниципальной общеобразовательной организации до нормативной наполняемости класса, определяемый нормативным правовым актом органа исполнительной власти Нижегородской области, осуществляющего управление в сфере образования;</w:t>
      </w:r>
    </w:p>
    <w:p w:rsidR="000A76E3" w:rsidRPr="00A57140" w:rsidRDefault="000A76E3" w:rsidP="00F225A1">
      <w:pPr>
        <w:pStyle w:val="ConsPlusNormal"/>
        <w:spacing w:before="240"/>
        <w:ind w:firstLine="540"/>
        <w:jc w:val="both"/>
        <w:rPr>
          <w:rFonts w:ascii="Arial" w:hAnsi="Arial" w:cs="Arial"/>
          <w:szCs w:val="24"/>
        </w:rPr>
      </w:pPr>
      <w:r w:rsidRPr="00A57140">
        <w:rPr>
          <w:rFonts w:ascii="Arial" w:hAnsi="Arial" w:cs="Arial"/>
          <w:szCs w:val="24"/>
        </w:rPr>
        <w:t>z - коэффициент, учитывающий расходы на финансовое обеспечение образовательной деятельности учащихся, осваивающих основные общеобразовательные программы и нуждающихся в длительном лечении в государственных, в том числе федеральных, медицинских организациях, расположенных в Нижегородской области, определяемый нормативным правовым актом органа исполнительной власти Нижегородской области, осуществляющего управление в сфере образования.</w:t>
      </w:r>
    </w:p>
    <w:p w:rsidR="000A76E3" w:rsidRPr="00A57140" w:rsidRDefault="000A76E3" w:rsidP="00FA3AA3">
      <w:pPr>
        <w:pStyle w:val="ConsPlusNormal"/>
        <w:spacing w:before="240"/>
        <w:ind w:firstLine="540"/>
        <w:jc w:val="both"/>
        <w:rPr>
          <w:rFonts w:ascii="Arial" w:hAnsi="Arial" w:cs="Arial"/>
          <w:szCs w:val="24"/>
        </w:rPr>
      </w:pPr>
      <w:r w:rsidRPr="00A57140">
        <w:rPr>
          <w:rFonts w:ascii="Arial" w:hAnsi="Arial" w:cs="Arial"/>
          <w:szCs w:val="24"/>
        </w:rPr>
        <w:t>V</w:t>
      </w:r>
      <w:r w:rsidRPr="00A57140">
        <w:rPr>
          <w:rFonts w:ascii="Arial" w:hAnsi="Arial" w:cs="Arial"/>
          <w:szCs w:val="24"/>
          <w:vertAlign w:val="subscript"/>
        </w:rPr>
        <w:t>комп</w:t>
      </w:r>
      <w:r w:rsidRPr="00A57140">
        <w:rPr>
          <w:rFonts w:ascii="Arial" w:hAnsi="Arial" w:cs="Arial"/>
          <w:szCs w:val="24"/>
        </w:rPr>
        <w:t xml:space="preserve"> - объем дополнительных средств, передаваемый бюджету i-го Варнавинского муниципального района Нижегородской области из областного бюджета на осуществление образовательной деятельности в малокомплектных образовательных организациях и образовательных организациях, расположенных в сельских населенных пунктах и реализующих основные общеобразовательные программы, финансирование которых осуществляется независимо от количества обучающихся, необходимый сверх затрат, определяемых по нормативам финансового обеспечения образовательной деятельности, рассчитывается по следующей формуле:</w:t>
      </w:r>
    </w:p>
    <w:p w:rsidR="000A76E3" w:rsidRPr="00A57140" w:rsidRDefault="006676A6" w:rsidP="00DF56CB">
      <w:pPr>
        <w:pStyle w:val="ConsPlusNormal"/>
        <w:jc w:val="center"/>
        <w:rPr>
          <w:rFonts w:ascii="Arial" w:hAnsi="Arial" w:cs="Arial"/>
          <w:szCs w:val="24"/>
        </w:rPr>
      </w:pPr>
      <w:r w:rsidRPr="006676A6">
        <w:rPr>
          <w:rFonts w:ascii="Arial" w:hAnsi="Arial" w:cs="Arial"/>
          <w:noProof/>
          <w:position w:val="-29"/>
          <w:szCs w:val="24"/>
        </w:rPr>
        <w:pict>
          <v:shape id="Рисунок 23" o:spid="_x0000_i1045" type="#_x0000_t75" alt="base_23739_187118_32788" style="width:458.25pt;height:41.25pt;visibility:visible">
            <v:imagedata r:id="rId38" o:title=""/>
          </v:shape>
        </w:pict>
      </w:r>
      <w:r w:rsidR="000A76E3" w:rsidRPr="00A57140">
        <w:rPr>
          <w:rFonts w:ascii="Arial" w:hAnsi="Arial" w:cs="Arial"/>
          <w:szCs w:val="24"/>
        </w:rPr>
        <w:t>где:</w:t>
      </w:r>
    </w:p>
    <w:p w:rsidR="000A76E3" w:rsidRPr="00A57140" w:rsidRDefault="000A76E3" w:rsidP="00F225A1">
      <w:pPr>
        <w:pStyle w:val="ConsPlusNormal"/>
        <w:spacing w:before="240"/>
        <w:ind w:firstLine="540"/>
        <w:jc w:val="both"/>
        <w:rPr>
          <w:rFonts w:ascii="Arial" w:hAnsi="Arial" w:cs="Arial"/>
          <w:szCs w:val="24"/>
        </w:rPr>
      </w:pPr>
      <w:r w:rsidRPr="00A57140">
        <w:rPr>
          <w:rFonts w:ascii="Arial" w:hAnsi="Arial" w:cs="Arial"/>
          <w:szCs w:val="24"/>
        </w:rPr>
        <w:t>i - вид образовательных программ (образовательные программы начального общего образования, основного общего образования, среднего общего образования);</w:t>
      </w:r>
    </w:p>
    <w:p w:rsidR="000A76E3" w:rsidRPr="00A57140" w:rsidRDefault="000A76E3" w:rsidP="00F225A1">
      <w:pPr>
        <w:pStyle w:val="ConsPlusNormal"/>
        <w:spacing w:before="240"/>
        <w:ind w:firstLine="540"/>
        <w:jc w:val="both"/>
        <w:rPr>
          <w:rFonts w:ascii="Arial" w:hAnsi="Arial" w:cs="Arial"/>
          <w:szCs w:val="24"/>
        </w:rPr>
      </w:pPr>
      <w:r w:rsidRPr="00A57140">
        <w:rPr>
          <w:rFonts w:ascii="Arial" w:hAnsi="Arial" w:cs="Arial"/>
          <w:szCs w:val="24"/>
        </w:rPr>
        <w:lastRenderedPageBreak/>
        <w:t>j - направленность (профиль) образовательных программ;</w:t>
      </w:r>
    </w:p>
    <w:p w:rsidR="000A76E3" w:rsidRPr="00A57140" w:rsidRDefault="000A76E3" w:rsidP="00F225A1">
      <w:pPr>
        <w:pStyle w:val="ConsPlusNormal"/>
        <w:spacing w:before="240"/>
        <w:ind w:firstLine="540"/>
        <w:jc w:val="both"/>
        <w:rPr>
          <w:rFonts w:ascii="Arial" w:hAnsi="Arial" w:cs="Arial"/>
          <w:szCs w:val="24"/>
        </w:rPr>
      </w:pPr>
      <w:r w:rsidRPr="00A57140">
        <w:rPr>
          <w:rFonts w:ascii="Arial" w:hAnsi="Arial" w:cs="Arial"/>
          <w:szCs w:val="24"/>
        </w:rPr>
        <w:t>N</w:t>
      </w:r>
      <w:r w:rsidRPr="00A57140">
        <w:rPr>
          <w:rFonts w:ascii="Arial" w:hAnsi="Arial" w:cs="Arial"/>
          <w:szCs w:val="24"/>
          <w:vertAlign w:val="subscript"/>
        </w:rPr>
        <w:t>i</w:t>
      </w:r>
      <w:r w:rsidRPr="00A57140">
        <w:rPr>
          <w:rFonts w:ascii="Arial" w:hAnsi="Arial" w:cs="Arial"/>
          <w:szCs w:val="24"/>
        </w:rPr>
        <w:t xml:space="preserve"> - прогнозное среднегодовое количество классов/классов-комплектов в малокомплектных образовательных организациях и образовательных организациях, расположенных в сельских населенных пунктах и реализующих основные общеобразовательные программы;</w:t>
      </w:r>
    </w:p>
    <w:p w:rsidR="000A76E3" w:rsidRPr="00A57140" w:rsidRDefault="000A76E3" w:rsidP="00F225A1">
      <w:pPr>
        <w:pStyle w:val="ConsPlusNormal"/>
        <w:spacing w:before="240"/>
        <w:ind w:firstLine="540"/>
        <w:jc w:val="both"/>
        <w:rPr>
          <w:rFonts w:ascii="Arial" w:hAnsi="Arial" w:cs="Arial"/>
          <w:szCs w:val="24"/>
        </w:rPr>
      </w:pPr>
      <w:r w:rsidRPr="00A57140">
        <w:rPr>
          <w:rFonts w:ascii="Arial" w:hAnsi="Arial" w:cs="Arial"/>
          <w:szCs w:val="24"/>
        </w:rPr>
        <w:t>Ст</w:t>
      </w:r>
      <w:r w:rsidRPr="00A57140">
        <w:rPr>
          <w:rFonts w:ascii="Arial" w:hAnsi="Arial" w:cs="Arial"/>
          <w:szCs w:val="24"/>
          <w:vertAlign w:val="subscript"/>
        </w:rPr>
        <w:t>педi</w:t>
      </w:r>
      <w:r w:rsidRPr="00A57140">
        <w:rPr>
          <w:rFonts w:ascii="Arial" w:hAnsi="Arial" w:cs="Arial"/>
          <w:szCs w:val="24"/>
        </w:rPr>
        <w:t xml:space="preserve"> - количество педагогических ставок на класс в соответствии с видом образовательных программ;</w:t>
      </w:r>
    </w:p>
    <w:p w:rsidR="000A76E3" w:rsidRPr="00A57140" w:rsidRDefault="000A76E3" w:rsidP="00F225A1">
      <w:pPr>
        <w:pStyle w:val="ConsPlusNormal"/>
        <w:spacing w:before="240"/>
        <w:ind w:firstLine="540"/>
        <w:jc w:val="both"/>
        <w:rPr>
          <w:rFonts w:ascii="Arial" w:hAnsi="Arial" w:cs="Arial"/>
          <w:szCs w:val="24"/>
        </w:rPr>
      </w:pPr>
      <w:r w:rsidRPr="00A57140">
        <w:rPr>
          <w:rFonts w:ascii="Arial" w:hAnsi="Arial" w:cs="Arial"/>
          <w:szCs w:val="24"/>
        </w:rPr>
        <w:t>К</w:t>
      </w:r>
      <w:r w:rsidRPr="00A57140">
        <w:rPr>
          <w:rFonts w:ascii="Arial" w:hAnsi="Arial" w:cs="Arial"/>
          <w:szCs w:val="24"/>
          <w:vertAlign w:val="subscript"/>
        </w:rPr>
        <w:t>пед</w:t>
      </w:r>
      <w:r w:rsidRPr="00A57140">
        <w:rPr>
          <w:rFonts w:ascii="Arial" w:hAnsi="Arial" w:cs="Arial"/>
          <w:szCs w:val="24"/>
        </w:rPr>
        <w:t xml:space="preserve"> - коэффициент, учитывающий педагогическую нагрузку на 1 учителя;</w:t>
      </w:r>
    </w:p>
    <w:p w:rsidR="000A76E3" w:rsidRPr="00A57140" w:rsidRDefault="000A76E3" w:rsidP="00F225A1">
      <w:pPr>
        <w:pStyle w:val="ConsPlusNormal"/>
        <w:spacing w:before="240"/>
        <w:ind w:firstLine="540"/>
        <w:jc w:val="both"/>
        <w:rPr>
          <w:rFonts w:ascii="Arial" w:hAnsi="Arial" w:cs="Arial"/>
          <w:szCs w:val="24"/>
        </w:rPr>
      </w:pPr>
      <w:r w:rsidRPr="00A57140">
        <w:rPr>
          <w:rFonts w:ascii="Arial" w:hAnsi="Arial" w:cs="Arial"/>
          <w:szCs w:val="24"/>
        </w:rPr>
        <w:t>ЗП</w:t>
      </w:r>
      <w:r w:rsidRPr="00A57140">
        <w:rPr>
          <w:rFonts w:ascii="Arial" w:hAnsi="Arial" w:cs="Arial"/>
          <w:szCs w:val="24"/>
          <w:vertAlign w:val="subscript"/>
        </w:rPr>
        <w:t>пр</w:t>
      </w:r>
      <w:r w:rsidRPr="00A57140">
        <w:rPr>
          <w:rFonts w:ascii="Arial" w:hAnsi="Arial" w:cs="Arial"/>
          <w:szCs w:val="24"/>
        </w:rPr>
        <w:t xml:space="preserve"> - прогнозная средняя заработная плата учителя на очередной финансовый год, определяемая нормативным правовым актом органа исполнительной власти Нижегородской области, осуществляющего управление в сфере образования;</w:t>
      </w:r>
    </w:p>
    <w:p w:rsidR="000A76E3" w:rsidRPr="00A57140" w:rsidRDefault="000A76E3" w:rsidP="00F225A1">
      <w:pPr>
        <w:pStyle w:val="ConsPlusNormal"/>
        <w:spacing w:before="240"/>
        <w:ind w:firstLine="540"/>
        <w:jc w:val="both"/>
        <w:rPr>
          <w:rFonts w:ascii="Arial" w:hAnsi="Arial" w:cs="Arial"/>
          <w:szCs w:val="24"/>
        </w:rPr>
      </w:pPr>
      <w:r w:rsidRPr="00A57140">
        <w:rPr>
          <w:rFonts w:ascii="Arial" w:hAnsi="Arial" w:cs="Arial"/>
          <w:szCs w:val="24"/>
        </w:rPr>
        <w:t>К</w:t>
      </w:r>
      <w:r w:rsidRPr="00A57140">
        <w:rPr>
          <w:rFonts w:ascii="Arial" w:hAnsi="Arial" w:cs="Arial"/>
          <w:szCs w:val="24"/>
          <w:vertAlign w:val="subscript"/>
        </w:rPr>
        <w:t>фот</w:t>
      </w:r>
      <w:r w:rsidRPr="00A57140">
        <w:rPr>
          <w:rFonts w:ascii="Arial" w:hAnsi="Arial" w:cs="Arial"/>
          <w:szCs w:val="24"/>
        </w:rPr>
        <w:t xml:space="preserve"> - коэффициент, учитывающий соотношение фондов оплаты труда учителей и прочего персонала, определяемый нормативным правовым актом органа исполнительной власти Нижегородской области, осуществляющего управление в сфере образования;</w:t>
      </w:r>
    </w:p>
    <w:p w:rsidR="000A76E3" w:rsidRPr="00A57140" w:rsidRDefault="000A76E3" w:rsidP="00F225A1">
      <w:pPr>
        <w:pStyle w:val="ConsPlusNormal"/>
        <w:spacing w:before="240"/>
        <w:ind w:firstLine="540"/>
        <w:jc w:val="both"/>
        <w:rPr>
          <w:rFonts w:ascii="Arial" w:hAnsi="Arial" w:cs="Arial"/>
          <w:szCs w:val="24"/>
        </w:rPr>
      </w:pPr>
      <w:r w:rsidRPr="00A57140">
        <w:rPr>
          <w:rFonts w:ascii="Arial" w:hAnsi="Arial" w:cs="Arial"/>
          <w:szCs w:val="24"/>
        </w:rPr>
        <w:t>К</w:t>
      </w:r>
      <w:r w:rsidRPr="00A57140">
        <w:rPr>
          <w:rFonts w:ascii="Arial" w:hAnsi="Arial" w:cs="Arial"/>
          <w:szCs w:val="24"/>
          <w:vertAlign w:val="subscript"/>
        </w:rPr>
        <w:t>н</w:t>
      </w:r>
      <w:r w:rsidRPr="00A57140">
        <w:rPr>
          <w:rFonts w:ascii="Arial" w:hAnsi="Arial" w:cs="Arial"/>
          <w:szCs w:val="24"/>
        </w:rPr>
        <w:t xml:space="preserve"> - коэффициент, учитывающий страховые взносы в государственные внебюджетные фонды Российской Федерации;</w:t>
      </w:r>
    </w:p>
    <w:p w:rsidR="000A76E3" w:rsidRPr="00A57140" w:rsidRDefault="000A76E3" w:rsidP="00F225A1">
      <w:pPr>
        <w:pStyle w:val="ConsPlusNormal"/>
        <w:spacing w:before="240"/>
        <w:ind w:firstLine="540"/>
        <w:jc w:val="both"/>
        <w:rPr>
          <w:rFonts w:ascii="Arial" w:hAnsi="Arial" w:cs="Arial"/>
          <w:szCs w:val="24"/>
        </w:rPr>
      </w:pPr>
      <w:r w:rsidRPr="00A57140">
        <w:rPr>
          <w:rFonts w:ascii="Arial" w:hAnsi="Arial" w:cs="Arial"/>
          <w:szCs w:val="24"/>
        </w:rPr>
        <w:t>12 - количество месяцев в календарном году;</w:t>
      </w:r>
    </w:p>
    <w:p w:rsidR="000A76E3" w:rsidRPr="00A57140" w:rsidRDefault="000A76E3" w:rsidP="00F225A1">
      <w:pPr>
        <w:pStyle w:val="ConsPlusNormal"/>
        <w:spacing w:before="240"/>
        <w:ind w:firstLine="540"/>
        <w:jc w:val="both"/>
        <w:rPr>
          <w:rFonts w:ascii="Arial" w:hAnsi="Arial" w:cs="Arial"/>
          <w:szCs w:val="24"/>
        </w:rPr>
      </w:pPr>
      <w:r w:rsidRPr="00A57140">
        <w:rPr>
          <w:rFonts w:ascii="Arial" w:hAnsi="Arial" w:cs="Arial"/>
          <w:szCs w:val="24"/>
        </w:rPr>
        <w:t>НФО</w:t>
      </w:r>
      <w:r w:rsidRPr="00A57140">
        <w:rPr>
          <w:rFonts w:ascii="Arial" w:hAnsi="Arial" w:cs="Arial"/>
          <w:szCs w:val="24"/>
          <w:vertAlign w:val="subscript"/>
        </w:rPr>
        <w:t>r/cij</w:t>
      </w:r>
      <w:r w:rsidRPr="00A57140">
        <w:rPr>
          <w:rFonts w:ascii="Arial" w:hAnsi="Arial" w:cs="Arial"/>
          <w:szCs w:val="24"/>
        </w:rPr>
        <w:t xml:space="preserve"> - норматив финансового обеспечения образовательной деятельности в рамках реализации федеральных государственных образовательных стандартов общего образования на 1 обучающегося в год;</w:t>
      </w:r>
    </w:p>
    <w:p w:rsidR="000A76E3" w:rsidRPr="00A57140" w:rsidRDefault="000A76E3" w:rsidP="00F225A1">
      <w:pPr>
        <w:pStyle w:val="ConsPlusNormal"/>
        <w:spacing w:before="240"/>
        <w:ind w:firstLine="540"/>
        <w:jc w:val="both"/>
        <w:rPr>
          <w:rFonts w:ascii="Arial" w:hAnsi="Arial" w:cs="Arial"/>
          <w:szCs w:val="24"/>
        </w:rPr>
      </w:pPr>
      <w:r w:rsidRPr="00A57140">
        <w:rPr>
          <w:rFonts w:ascii="Arial" w:hAnsi="Arial" w:cs="Arial"/>
          <w:szCs w:val="24"/>
        </w:rPr>
        <w:t>У</w:t>
      </w:r>
      <w:r w:rsidRPr="00A57140">
        <w:rPr>
          <w:rFonts w:ascii="Arial" w:hAnsi="Arial" w:cs="Arial"/>
          <w:szCs w:val="24"/>
          <w:vertAlign w:val="subscript"/>
        </w:rPr>
        <w:t>r/cij</w:t>
      </w:r>
      <w:r w:rsidRPr="00A57140">
        <w:rPr>
          <w:rFonts w:ascii="Arial" w:hAnsi="Arial" w:cs="Arial"/>
          <w:szCs w:val="24"/>
        </w:rPr>
        <w:t xml:space="preserve"> - прогнозное среднегодовое количество учащихся на очередной финансовый год, обучающихся по основным образовательным программам соответствующего вида и направленности (профиля) в малокомплектных образовательных организациях и образовательных организациях, расположенных в сельских населенных пунктах, за исключением обучающихся, находящихся на индивидуальном обучении на дому на основании медицинского заключения;</w:t>
      </w:r>
    </w:p>
    <w:p w:rsidR="000A76E3" w:rsidRPr="00A57140" w:rsidRDefault="000A76E3" w:rsidP="00F225A1">
      <w:pPr>
        <w:pStyle w:val="ConsPlusNormal"/>
        <w:spacing w:before="240"/>
        <w:ind w:firstLine="540"/>
        <w:jc w:val="both"/>
        <w:rPr>
          <w:rFonts w:ascii="Arial" w:hAnsi="Arial" w:cs="Arial"/>
          <w:szCs w:val="24"/>
        </w:rPr>
      </w:pPr>
      <w:r w:rsidRPr="00A57140">
        <w:rPr>
          <w:rFonts w:ascii="Arial" w:hAnsi="Arial" w:cs="Arial"/>
          <w:szCs w:val="24"/>
        </w:rPr>
        <w:t>1,1 - коэффициент, учитывающий долю учебных и прочих расходов, непосредственно связанных с образовательным процессом, в нормативе финансового обеспечения образовательной деятельности в рамках реализации федеральных государственных образовательных стандартов общего образования;</w:t>
      </w:r>
    </w:p>
    <w:p w:rsidR="000A76E3" w:rsidRPr="00A57140" w:rsidRDefault="006676A6" w:rsidP="00FA3AA3">
      <w:pPr>
        <w:pStyle w:val="ConsPlusNormal"/>
        <w:spacing w:before="240"/>
        <w:ind w:firstLine="540"/>
        <w:jc w:val="both"/>
        <w:rPr>
          <w:rFonts w:ascii="Arial" w:hAnsi="Arial" w:cs="Arial"/>
          <w:szCs w:val="24"/>
        </w:rPr>
      </w:pPr>
      <w:r w:rsidRPr="006676A6">
        <w:rPr>
          <w:rFonts w:ascii="Arial" w:hAnsi="Arial" w:cs="Arial"/>
          <w:noProof/>
          <w:position w:val="-12"/>
          <w:szCs w:val="24"/>
        </w:rPr>
        <w:pict>
          <v:shape id="Рисунок 22" o:spid="_x0000_i1046" type="#_x0000_t75" alt="base_23739_187118_32789" style="width:26.25pt;height:24pt;visibility:visible">
            <v:imagedata r:id="rId39" o:title=""/>
          </v:shape>
        </w:pict>
      </w:r>
      <w:r w:rsidR="000A76E3" w:rsidRPr="00A57140">
        <w:rPr>
          <w:rFonts w:ascii="Arial" w:hAnsi="Arial" w:cs="Arial"/>
          <w:szCs w:val="24"/>
        </w:rPr>
        <w:t xml:space="preserve"> - объем средств, передаваемый бюджету i-го Варнавинского муниципального района Нижегородской области из областного бюджета на оплату труда и начисления на выплаты по оплате труда прочего персонала, участвующего в реализации основной общеобразовательной программы дошкольного образования в общеобразовательных организациях (дошкольные группы), рассчитывается по следующей формуле:</w:t>
      </w:r>
    </w:p>
    <w:p w:rsidR="000A76E3" w:rsidRPr="00A57140" w:rsidRDefault="006676A6" w:rsidP="00DF56CB">
      <w:pPr>
        <w:pStyle w:val="ConsPlusNormal"/>
        <w:jc w:val="center"/>
        <w:rPr>
          <w:rFonts w:ascii="Arial" w:hAnsi="Arial" w:cs="Arial"/>
          <w:szCs w:val="24"/>
        </w:rPr>
      </w:pPr>
      <w:r w:rsidRPr="006676A6">
        <w:rPr>
          <w:rFonts w:ascii="Arial" w:hAnsi="Arial" w:cs="Arial"/>
          <w:noProof/>
          <w:position w:val="-28"/>
          <w:szCs w:val="24"/>
        </w:rPr>
        <w:pict>
          <v:shape id="Рисунок 21" o:spid="_x0000_i1047" type="#_x0000_t75" alt="base_23739_187118_32790" style="width:188.25pt;height:39pt;visibility:visible">
            <v:imagedata r:id="rId40" o:title=""/>
          </v:shape>
        </w:pict>
      </w:r>
      <w:r w:rsidR="000A76E3" w:rsidRPr="00A57140">
        <w:rPr>
          <w:rFonts w:ascii="Arial" w:hAnsi="Arial" w:cs="Arial"/>
          <w:szCs w:val="24"/>
        </w:rPr>
        <w:t>где:</w:t>
      </w:r>
    </w:p>
    <w:p w:rsidR="000A76E3" w:rsidRPr="00A57140" w:rsidRDefault="000A76E3" w:rsidP="00F225A1">
      <w:pPr>
        <w:pStyle w:val="ConsPlusNormal"/>
        <w:spacing w:before="240"/>
        <w:ind w:firstLine="540"/>
        <w:jc w:val="both"/>
        <w:rPr>
          <w:rFonts w:ascii="Arial" w:hAnsi="Arial" w:cs="Arial"/>
          <w:szCs w:val="24"/>
        </w:rPr>
      </w:pPr>
      <w:r w:rsidRPr="00A57140">
        <w:rPr>
          <w:rFonts w:ascii="Arial" w:hAnsi="Arial" w:cs="Arial"/>
          <w:szCs w:val="24"/>
        </w:rPr>
        <w:t>Ст</w:t>
      </w:r>
      <w:r w:rsidRPr="00A57140">
        <w:rPr>
          <w:rFonts w:ascii="Arial" w:hAnsi="Arial" w:cs="Arial"/>
          <w:szCs w:val="24"/>
          <w:vertAlign w:val="subscript"/>
        </w:rPr>
        <w:t>к</w:t>
      </w:r>
      <w:r w:rsidRPr="00A57140">
        <w:rPr>
          <w:rFonts w:ascii="Arial" w:hAnsi="Arial" w:cs="Arial"/>
          <w:szCs w:val="24"/>
        </w:rPr>
        <w:t xml:space="preserve"> - количество штатных единиц прочего персонала, участвующего в реализации основной общеобразовательной программы дошкольного образования, по k-й должности;</w:t>
      </w:r>
    </w:p>
    <w:p w:rsidR="000A76E3" w:rsidRPr="00A57140" w:rsidRDefault="000A76E3" w:rsidP="00F225A1">
      <w:pPr>
        <w:pStyle w:val="ConsPlusNormal"/>
        <w:spacing w:before="240"/>
        <w:ind w:firstLine="540"/>
        <w:jc w:val="both"/>
        <w:rPr>
          <w:rFonts w:ascii="Arial" w:hAnsi="Arial" w:cs="Arial"/>
          <w:szCs w:val="24"/>
        </w:rPr>
      </w:pPr>
      <w:r w:rsidRPr="00A57140">
        <w:rPr>
          <w:rFonts w:ascii="Arial" w:hAnsi="Arial" w:cs="Arial"/>
          <w:szCs w:val="24"/>
        </w:rPr>
        <w:t>ЗП</w:t>
      </w:r>
      <w:r w:rsidRPr="00A57140">
        <w:rPr>
          <w:rFonts w:ascii="Arial" w:hAnsi="Arial" w:cs="Arial"/>
          <w:szCs w:val="24"/>
          <w:vertAlign w:val="subscript"/>
        </w:rPr>
        <w:t>к</w:t>
      </w:r>
      <w:r w:rsidRPr="00A57140">
        <w:rPr>
          <w:rFonts w:ascii="Arial" w:hAnsi="Arial" w:cs="Arial"/>
          <w:szCs w:val="24"/>
        </w:rPr>
        <w:t xml:space="preserve"> - средний размер заработной платы по k-й должности прочего персонала, участвующего в реализации основной общеобразовательной программы дошкольного </w:t>
      </w:r>
      <w:r w:rsidRPr="00A57140">
        <w:rPr>
          <w:rFonts w:ascii="Arial" w:hAnsi="Arial" w:cs="Arial"/>
          <w:szCs w:val="24"/>
        </w:rPr>
        <w:lastRenderedPageBreak/>
        <w:t>образования, определяемый нормативным правовым актом органа исполнительной власти Нижегородской области, осуществляющего управление в сфере образования;</w:t>
      </w:r>
    </w:p>
    <w:p w:rsidR="000A76E3" w:rsidRPr="00A57140" w:rsidRDefault="000A76E3" w:rsidP="00F225A1">
      <w:pPr>
        <w:pStyle w:val="ConsPlusNormal"/>
        <w:spacing w:before="240"/>
        <w:ind w:firstLine="540"/>
        <w:jc w:val="both"/>
        <w:rPr>
          <w:rFonts w:ascii="Arial" w:hAnsi="Arial" w:cs="Arial"/>
          <w:szCs w:val="24"/>
        </w:rPr>
      </w:pPr>
      <w:r w:rsidRPr="00A57140">
        <w:rPr>
          <w:rFonts w:ascii="Arial" w:hAnsi="Arial" w:cs="Arial"/>
          <w:szCs w:val="24"/>
        </w:rPr>
        <w:t>12 - количество месяцев в календарном году;</w:t>
      </w:r>
    </w:p>
    <w:p w:rsidR="000A76E3" w:rsidRPr="00A57140" w:rsidRDefault="000A76E3" w:rsidP="00F225A1">
      <w:pPr>
        <w:pStyle w:val="ConsPlusNormal"/>
        <w:spacing w:before="240"/>
        <w:ind w:firstLine="540"/>
        <w:jc w:val="both"/>
        <w:rPr>
          <w:rFonts w:ascii="Arial" w:hAnsi="Arial" w:cs="Arial"/>
          <w:szCs w:val="24"/>
        </w:rPr>
      </w:pPr>
      <w:r w:rsidRPr="00A57140">
        <w:rPr>
          <w:rFonts w:ascii="Arial" w:hAnsi="Arial" w:cs="Arial"/>
          <w:szCs w:val="24"/>
        </w:rPr>
        <w:t>К</w:t>
      </w:r>
      <w:r w:rsidRPr="00A57140">
        <w:rPr>
          <w:rFonts w:ascii="Arial" w:hAnsi="Arial" w:cs="Arial"/>
          <w:szCs w:val="24"/>
          <w:vertAlign w:val="subscript"/>
        </w:rPr>
        <w:t>н</w:t>
      </w:r>
      <w:r w:rsidRPr="00A57140">
        <w:rPr>
          <w:rFonts w:ascii="Arial" w:hAnsi="Arial" w:cs="Arial"/>
          <w:szCs w:val="24"/>
        </w:rPr>
        <w:t xml:space="preserve"> - коэффициент, учитывающий страховые взносы в государственные внебюджетные фонды Российской Федерации.</w:t>
      </w:r>
    </w:p>
    <w:p w:rsidR="000A76E3" w:rsidRPr="00A57140" w:rsidRDefault="000A76E3" w:rsidP="00FA3AA3">
      <w:pPr>
        <w:pStyle w:val="ConsPlusNormal"/>
        <w:spacing w:before="240"/>
        <w:ind w:firstLine="540"/>
        <w:jc w:val="both"/>
        <w:rPr>
          <w:rFonts w:ascii="Arial" w:hAnsi="Arial" w:cs="Arial"/>
          <w:szCs w:val="24"/>
        </w:rPr>
      </w:pPr>
      <w:r w:rsidRPr="00A57140">
        <w:rPr>
          <w:rFonts w:ascii="Arial" w:hAnsi="Arial" w:cs="Arial"/>
          <w:szCs w:val="24"/>
        </w:rPr>
        <w:t>4.2. Объем субвенции, передаваемой бюджету i-го Варнавинского муниципального района Нижегородской области из областного бюджета на финансовое обеспечение реализации адаптированных образовательных программ и общеобразовательных программ с созданием специальных условий в муниципальных общеобразовательных организациях (специальных коррекционных учреждениях, специальных учебно-воспитательных учреждениях для обучающихся с девиантным (общественно опасным) поведением, санаторно-лесных школах, школах-интернатах) (S</w:t>
      </w:r>
      <w:r w:rsidRPr="00A57140">
        <w:rPr>
          <w:rFonts w:ascii="Arial" w:hAnsi="Arial" w:cs="Arial"/>
          <w:szCs w:val="24"/>
          <w:vertAlign w:val="subscript"/>
        </w:rPr>
        <w:t>оо/спец-кор</w:t>
      </w:r>
      <w:r w:rsidRPr="00A57140">
        <w:rPr>
          <w:rFonts w:ascii="Arial" w:hAnsi="Arial" w:cs="Arial"/>
          <w:szCs w:val="24"/>
        </w:rPr>
        <w:t>), рассчитывается по следующей формуле:</w:t>
      </w:r>
    </w:p>
    <w:p w:rsidR="000A76E3" w:rsidRPr="00A57140" w:rsidRDefault="006676A6" w:rsidP="00DF56CB">
      <w:pPr>
        <w:pStyle w:val="ConsPlusNormal"/>
        <w:jc w:val="center"/>
        <w:rPr>
          <w:rFonts w:ascii="Arial" w:hAnsi="Arial" w:cs="Arial"/>
          <w:szCs w:val="24"/>
        </w:rPr>
      </w:pPr>
      <w:r w:rsidRPr="006676A6">
        <w:rPr>
          <w:rFonts w:ascii="Arial" w:hAnsi="Arial" w:cs="Arial"/>
          <w:noProof/>
          <w:position w:val="-55"/>
          <w:szCs w:val="24"/>
        </w:rPr>
        <w:pict>
          <v:shape id="Рисунок 20" o:spid="_x0000_i1048" type="#_x0000_t75" alt="base_23739_187118_32791" style="width:313.5pt;height:63pt;visibility:visible">
            <v:imagedata r:id="rId41" o:title=""/>
          </v:shape>
        </w:pict>
      </w:r>
      <w:r w:rsidR="000A76E3" w:rsidRPr="00A57140">
        <w:rPr>
          <w:rFonts w:ascii="Arial" w:hAnsi="Arial" w:cs="Arial"/>
          <w:szCs w:val="24"/>
        </w:rPr>
        <w:t>где:</w:t>
      </w:r>
    </w:p>
    <w:p w:rsidR="000A76E3" w:rsidRPr="00FA3AA3" w:rsidRDefault="000A76E3" w:rsidP="00F225A1">
      <w:pPr>
        <w:pStyle w:val="ConsPlusNormal"/>
        <w:spacing w:before="240"/>
        <w:ind w:firstLine="540"/>
        <w:jc w:val="both"/>
        <w:rPr>
          <w:rFonts w:ascii="Arial" w:hAnsi="Arial" w:cs="Arial"/>
          <w:color w:val="FF0000"/>
          <w:szCs w:val="24"/>
        </w:rPr>
      </w:pPr>
      <w:r w:rsidRPr="00A57140">
        <w:rPr>
          <w:rFonts w:ascii="Arial" w:hAnsi="Arial" w:cs="Arial"/>
          <w:szCs w:val="24"/>
        </w:rPr>
        <w:t>НФО</w:t>
      </w:r>
      <w:r w:rsidRPr="00A57140">
        <w:rPr>
          <w:rFonts w:ascii="Arial" w:hAnsi="Arial" w:cs="Arial"/>
          <w:szCs w:val="24"/>
          <w:vertAlign w:val="subscript"/>
        </w:rPr>
        <w:t>r-с/с</w:t>
      </w:r>
      <w:r w:rsidRPr="00A57140">
        <w:rPr>
          <w:rFonts w:ascii="Arial" w:hAnsi="Arial" w:cs="Arial"/>
          <w:szCs w:val="24"/>
        </w:rPr>
        <w:t xml:space="preserve"> - норматив финансового обеспечения образовательной деятельности в рамках реализации федеральных государственных образовательных стандартов общего образования в муниципальных общеобразовательных организациях на одного обучающегося в год в городской (сельской) местности</w:t>
      </w:r>
      <w:r>
        <w:rPr>
          <w:rFonts w:ascii="Arial" w:hAnsi="Arial" w:cs="Arial"/>
          <w:color w:val="FF0000"/>
          <w:szCs w:val="24"/>
        </w:rPr>
        <w:t>;</w:t>
      </w:r>
    </w:p>
    <w:p w:rsidR="000A76E3" w:rsidRPr="00A57140" w:rsidRDefault="000A76E3" w:rsidP="00F225A1">
      <w:pPr>
        <w:pStyle w:val="ConsPlusNormal"/>
        <w:spacing w:before="240"/>
        <w:ind w:firstLine="540"/>
        <w:jc w:val="both"/>
        <w:rPr>
          <w:rFonts w:ascii="Arial" w:hAnsi="Arial" w:cs="Arial"/>
          <w:szCs w:val="24"/>
        </w:rPr>
      </w:pPr>
      <w:r w:rsidRPr="00A57140">
        <w:rPr>
          <w:rFonts w:ascii="Arial" w:hAnsi="Arial" w:cs="Arial"/>
          <w:szCs w:val="24"/>
        </w:rPr>
        <w:t>i - вид образовательных программ (образовательные программы дошкольного образования, начального общего образования, основного общего образования, среднего общего образования, адаптированные образовательные программы);</w:t>
      </w:r>
    </w:p>
    <w:p w:rsidR="000A76E3" w:rsidRPr="00A57140" w:rsidRDefault="000A76E3" w:rsidP="00F225A1">
      <w:pPr>
        <w:pStyle w:val="ConsPlusNormal"/>
        <w:spacing w:before="240"/>
        <w:ind w:firstLine="540"/>
        <w:jc w:val="both"/>
        <w:rPr>
          <w:rFonts w:ascii="Arial" w:hAnsi="Arial" w:cs="Arial"/>
          <w:szCs w:val="24"/>
        </w:rPr>
      </w:pPr>
      <w:r w:rsidRPr="00A57140">
        <w:rPr>
          <w:rFonts w:ascii="Arial" w:hAnsi="Arial" w:cs="Arial"/>
          <w:szCs w:val="24"/>
        </w:rPr>
        <w:t>j - направленность (профиль) образовательных программ;</w:t>
      </w:r>
    </w:p>
    <w:p w:rsidR="000A76E3" w:rsidRPr="00A57140" w:rsidRDefault="000A76E3" w:rsidP="00F225A1">
      <w:pPr>
        <w:pStyle w:val="ConsPlusNormal"/>
        <w:spacing w:before="240"/>
        <w:ind w:firstLine="540"/>
        <w:jc w:val="both"/>
        <w:rPr>
          <w:rFonts w:ascii="Arial" w:hAnsi="Arial" w:cs="Arial"/>
          <w:szCs w:val="24"/>
        </w:rPr>
      </w:pPr>
      <w:r w:rsidRPr="00A57140">
        <w:rPr>
          <w:rFonts w:ascii="Arial" w:hAnsi="Arial" w:cs="Arial"/>
          <w:szCs w:val="24"/>
        </w:rPr>
        <w:t>У</w:t>
      </w:r>
      <w:r w:rsidRPr="00A57140">
        <w:rPr>
          <w:rFonts w:ascii="Arial" w:hAnsi="Arial" w:cs="Arial"/>
          <w:szCs w:val="24"/>
          <w:vertAlign w:val="subscript"/>
        </w:rPr>
        <w:t>r-с/с</w:t>
      </w:r>
      <w:r w:rsidRPr="00A57140">
        <w:rPr>
          <w:rFonts w:ascii="Arial" w:hAnsi="Arial" w:cs="Arial"/>
          <w:szCs w:val="24"/>
        </w:rPr>
        <w:t xml:space="preserve"> - прогнозное среднегодовое количество учащихся на очередной финансовый год, обучающихся по образовательным программам соответствующего вида и направленности (профиля);</w:t>
      </w:r>
    </w:p>
    <w:p w:rsidR="000A76E3" w:rsidRPr="00A57140" w:rsidRDefault="000A76E3" w:rsidP="00FA3AA3">
      <w:pPr>
        <w:pStyle w:val="ConsPlusNormal"/>
        <w:spacing w:before="240"/>
        <w:ind w:firstLine="540"/>
        <w:jc w:val="both"/>
        <w:rPr>
          <w:rFonts w:ascii="Arial" w:hAnsi="Arial" w:cs="Arial"/>
          <w:szCs w:val="24"/>
        </w:rPr>
      </w:pPr>
      <w:r w:rsidRPr="00A57140">
        <w:rPr>
          <w:rFonts w:ascii="Arial" w:hAnsi="Arial" w:cs="Arial"/>
          <w:szCs w:val="24"/>
        </w:rPr>
        <w:t>Квн</w:t>
      </w:r>
      <w:r w:rsidRPr="00A57140">
        <w:rPr>
          <w:rFonts w:ascii="Arial" w:hAnsi="Arial" w:cs="Arial"/>
          <w:szCs w:val="24"/>
          <w:vertAlign w:val="subscript"/>
        </w:rPr>
        <w:t>r-с/с</w:t>
      </w:r>
      <w:r w:rsidRPr="00A57140">
        <w:rPr>
          <w:rFonts w:ascii="Arial" w:hAnsi="Arial" w:cs="Arial"/>
          <w:szCs w:val="24"/>
        </w:rPr>
        <w:t xml:space="preserve"> - коэффициент выравнивания норматива финансового обеспечения в зависимости от наполняемости классов рассчитывается по следующей формуле:</w:t>
      </w:r>
    </w:p>
    <w:p w:rsidR="000A76E3" w:rsidRPr="00A57140" w:rsidRDefault="006676A6" w:rsidP="00DF56CB">
      <w:pPr>
        <w:pStyle w:val="ConsPlusNormal"/>
        <w:jc w:val="center"/>
        <w:rPr>
          <w:rFonts w:ascii="Arial" w:hAnsi="Arial" w:cs="Arial"/>
          <w:szCs w:val="24"/>
        </w:rPr>
      </w:pPr>
      <w:r w:rsidRPr="006676A6">
        <w:rPr>
          <w:rFonts w:ascii="Arial" w:hAnsi="Arial" w:cs="Arial"/>
          <w:noProof/>
          <w:position w:val="-28"/>
          <w:szCs w:val="24"/>
        </w:rPr>
        <w:pict>
          <v:shape id="Рисунок 19" o:spid="_x0000_i1049" type="#_x0000_t75" alt="base_23739_187118_32792" style="width:88.5pt;height:39pt;visibility:visible">
            <v:imagedata r:id="rId42" o:title=""/>
          </v:shape>
        </w:pict>
      </w:r>
      <w:r w:rsidR="000A76E3" w:rsidRPr="00A57140">
        <w:rPr>
          <w:rFonts w:ascii="Arial" w:hAnsi="Arial" w:cs="Arial"/>
          <w:szCs w:val="24"/>
        </w:rPr>
        <w:t>где:</w:t>
      </w:r>
    </w:p>
    <w:p w:rsidR="000A76E3" w:rsidRPr="00A57140" w:rsidRDefault="000A76E3" w:rsidP="00F225A1">
      <w:pPr>
        <w:pStyle w:val="ConsPlusNormal"/>
        <w:spacing w:before="240"/>
        <w:ind w:firstLine="540"/>
        <w:jc w:val="both"/>
        <w:rPr>
          <w:rFonts w:ascii="Arial" w:hAnsi="Arial" w:cs="Arial"/>
          <w:szCs w:val="24"/>
        </w:rPr>
      </w:pPr>
      <w:r w:rsidRPr="00A57140">
        <w:rPr>
          <w:rFonts w:ascii="Arial" w:hAnsi="Arial" w:cs="Arial"/>
          <w:szCs w:val="24"/>
        </w:rPr>
        <w:t>НН - нормативная наполняемость классов;</w:t>
      </w:r>
    </w:p>
    <w:p w:rsidR="000A76E3" w:rsidRPr="00A57140" w:rsidRDefault="000A76E3" w:rsidP="00F225A1">
      <w:pPr>
        <w:pStyle w:val="ConsPlusNormal"/>
        <w:spacing w:before="240"/>
        <w:ind w:firstLine="540"/>
        <w:jc w:val="both"/>
        <w:rPr>
          <w:rFonts w:ascii="Arial" w:hAnsi="Arial" w:cs="Arial"/>
          <w:szCs w:val="24"/>
        </w:rPr>
      </w:pPr>
      <w:r w:rsidRPr="00A57140">
        <w:rPr>
          <w:rFonts w:ascii="Arial" w:hAnsi="Arial" w:cs="Arial"/>
          <w:szCs w:val="24"/>
        </w:rPr>
        <w:t>У</w:t>
      </w:r>
      <w:r w:rsidRPr="00A57140">
        <w:rPr>
          <w:rFonts w:ascii="Arial" w:hAnsi="Arial" w:cs="Arial"/>
          <w:szCs w:val="24"/>
          <w:vertAlign w:val="subscript"/>
        </w:rPr>
        <w:t>ф</w:t>
      </w:r>
      <w:r w:rsidRPr="00A57140">
        <w:rPr>
          <w:rFonts w:ascii="Arial" w:hAnsi="Arial" w:cs="Arial"/>
          <w:szCs w:val="24"/>
        </w:rPr>
        <w:t xml:space="preserve"> - расчетный показатель, применяемый для выравнивания бюджета муниципальной общеобразовательной организации, до нормативной наполняемости класса, определяемый нормативным правовым актом органа исполнительной власти Нижегородской области, осуществляющего управление в сфере образования;</w:t>
      </w:r>
    </w:p>
    <w:p w:rsidR="000A76E3" w:rsidRPr="00A57140" w:rsidRDefault="006676A6" w:rsidP="00F225A1">
      <w:pPr>
        <w:pStyle w:val="ConsPlusNormal"/>
        <w:spacing w:before="240"/>
        <w:ind w:firstLine="540"/>
        <w:jc w:val="both"/>
        <w:rPr>
          <w:rFonts w:ascii="Arial" w:hAnsi="Arial" w:cs="Arial"/>
          <w:szCs w:val="24"/>
        </w:rPr>
      </w:pPr>
      <w:r w:rsidRPr="006676A6">
        <w:rPr>
          <w:rFonts w:ascii="Arial" w:hAnsi="Arial" w:cs="Arial"/>
          <w:noProof/>
          <w:position w:val="-10"/>
          <w:szCs w:val="24"/>
        </w:rPr>
        <w:pict>
          <v:shape id="Рисунок 18" o:spid="_x0000_i1050" type="#_x0000_t75" alt="base_23739_187118_32793" style="width:26.25pt;height:21.75pt;visibility:visible">
            <v:imagedata r:id="rId43" o:title=""/>
          </v:shape>
        </w:pict>
      </w:r>
      <w:r w:rsidR="000A76E3" w:rsidRPr="00A57140">
        <w:rPr>
          <w:rFonts w:ascii="Arial" w:hAnsi="Arial" w:cs="Arial"/>
          <w:szCs w:val="24"/>
        </w:rPr>
        <w:t xml:space="preserve"> - прогнозное среднегодовое количество обучающихся с ограниченными возможностями здоровья, проживающих в муниципальных общеобразовательных организациях, на очередной финансовый год;</w:t>
      </w:r>
    </w:p>
    <w:p w:rsidR="000A76E3" w:rsidRPr="00A57140" w:rsidRDefault="006676A6" w:rsidP="00F225A1">
      <w:pPr>
        <w:pStyle w:val="ConsPlusNormal"/>
        <w:spacing w:before="240"/>
        <w:ind w:firstLine="540"/>
        <w:jc w:val="both"/>
        <w:rPr>
          <w:rFonts w:ascii="Arial" w:hAnsi="Arial" w:cs="Arial"/>
          <w:szCs w:val="24"/>
        </w:rPr>
      </w:pPr>
      <w:r w:rsidRPr="006676A6">
        <w:rPr>
          <w:rFonts w:ascii="Arial" w:hAnsi="Arial" w:cs="Arial"/>
          <w:noProof/>
          <w:position w:val="-10"/>
          <w:szCs w:val="24"/>
        </w:rPr>
        <w:pict>
          <v:shape id="Рисунок 17" o:spid="_x0000_i1051" type="#_x0000_t75" alt="base_23739_187118_32794" style="width:26.25pt;height:21.75pt;visibility:visible">
            <v:imagedata r:id="rId44" o:title=""/>
          </v:shape>
        </w:pict>
      </w:r>
      <w:r w:rsidR="000A76E3" w:rsidRPr="00A57140">
        <w:rPr>
          <w:rFonts w:ascii="Arial" w:hAnsi="Arial" w:cs="Arial"/>
          <w:szCs w:val="24"/>
        </w:rPr>
        <w:t xml:space="preserve"> - прогнозное среднегодовое количество детей-сирот и детей, оставшихся без попечения родителей, проживающих в муниципальных общеобразовательных организациях, на очередной финансовый год;</w:t>
      </w:r>
    </w:p>
    <w:p w:rsidR="000A76E3" w:rsidRPr="00A57140" w:rsidRDefault="000A76E3" w:rsidP="00F225A1">
      <w:pPr>
        <w:pStyle w:val="ConsPlusNormal"/>
        <w:spacing w:before="240"/>
        <w:ind w:firstLine="540"/>
        <w:jc w:val="both"/>
        <w:rPr>
          <w:rFonts w:ascii="Arial" w:hAnsi="Arial" w:cs="Arial"/>
          <w:szCs w:val="24"/>
        </w:rPr>
      </w:pPr>
      <w:r w:rsidRPr="00A57140">
        <w:rPr>
          <w:rFonts w:ascii="Arial" w:hAnsi="Arial" w:cs="Arial"/>
          <w:szCs w:val="24"/>
        </w:rPr>
        <w:lastRenderedPageBreak/>
        <w:t>0,5 - коэффициент, учитывающий дополнительные расходы на полное государственное обеспечение (обеспечение питанием, одеждой, обувью, мягким и жестким инвентарем) обучающихся с ограниченными возможностями здоровья, проживающих в организации, осуществляющей образовательную деятельность;</w:t>
      </w:r>
    </w:p>
    <w:p w:rsidR="000A76E3" w:rsidRPr="00A57140" w:rsidRDefault="000A76E3" w:rsidP="00F225A1">
      <w:pPr>
        <w:pStyle w:val="ConsPlusNormal"/>
        <w:spacing w:before="240"/>
        <w:ind w:firstLine="540"/>
        <w:jc w:val="both"/>
        <w:rPr>
          <w:rFonts w:ascii="Arial" w:hAnsi="Arial" w:cs="Arial"/>
          <w:szCs w:val="24"/>
        </w:rPr>
      </w:pPr>
      <w:r w:rsidRPr="00A57140">
        <w:rPr>
          <w:rFonts w:ascii="Arial" w:hAnsi="Arial" w:cs="Arial"/>
          <w:szCs w:val="24"/>
        </w:rPr>
        <w:t>1 - коэффициент, учитывающий дополнительные расходы на полное государственное обеспечение детей-сирот и детей, оставшихся без попечения родителей.</w:t>
      </w:r>
    </w:p>
    <w:p w:rsidR="000A76E3" w:rsidRPr="00A57140" w:rsidRDefault="006676A6" w:rsidP="00FA3AA3">
      <w:pPr>
        <w:pStyle w:val="ConsPlusNormal"/>
        <w:spacing w:before="240"/>
        <w:ind w:firstLine="540"/>
        <w:jc w:val="both"/>
        <w:rPr>
          <w:rFonts w:ascii="Arial" w:hAnsi="Arial" w:cs="Arial"/>
          <w:szCs w:val="24"/>
        </w:rPr>
      </w:pPr>
      <w:r w:rsidRPr="006676A6">
        <w:rPr>
          <w:rFonts w:ascii="Arial" w:hAnsi="Arial" w:cs="Arial"/>
          <w:noProof/>
          <w:position w:val="-12"/>
          <w:szCs w:val="24"/>
        </w:rPr>
        <w:pict>
          <v:shape id="Рисунок 16" o:spid="_x0000_i1052" type="#_x0000_t75" alt="base_23739_187118_32795" style="width:26.25pt;height:24pt;visibility:visible">
            <v:imagedata r:id="rId45" o:title=""/>
          </v:shape>
        </w:pict>
      </w:r>
      <w:r w:rsidR="000A76E3" w:rsidRPr="00A57140">
        <w:rPr>
          <w:rFonts w:ascii="Arial" w:hAnsi="Arial" w:cs="Arial"/>
          <w:szCs w:val="24"/>
        </w:rPr>
        <w:t xml:space="preserve"> - объем средств, передаваемый бюджету i-го Варнавинского муниципального района Нижегородской области из областного бюджета на оплату труда и начисления на выплаты по оплате труда прочего персонала, участвующего в реализации основной общеобразовательной программы дошкольного образования в муниципальных общеобразовательных организациях (дошкольные группы), рассчитывается по следующей формуле:</w:t>
      </w:r>
    </w:p>
    <w:p w:rsidR="00DF56CB" w:rsidRDefault="006676A6" w:rsidP="00DF56CB">
      <w:pPr>
        <w:pStyle w:val="ConsPlusNormal"/>
        <w:jc w:val="center"/>
        <w:rPr>
          <w:rFonts w:ascii="Arial" w:hAnsi="Arial" w:cs="Arial"/>
          <w:szCs w:val="24"/>
        </w:rPr>
      </w:pPr>
      <w:r w:rsidRPr="006676A6">
        <w:rPr>
          <w:rFonts w:ascii="Arial" w:hAnsi="Arial" w:cs="Arial"/>
          <w:noProof/>
          <w:position w:val="-28"/>
          <w:szCs w:val="24"/>
        </w:rPr>
        <w:pict>
          <v:shape id="Рисунок 15" o:spid="_x0000_i1053" type="#_x0000_t75" alt="base_23739_187118_32796" style="width:188.25pt;height:39pt;visibility:visible">
            <v:imagedata r:id="rId40" o:title=""/>
          </v:shape>
        </w:pict>
      </w:r>
      <w:r w:rsidR="000A76E3" w:rsidRPr="00A57140">
        <w:rPr>
          <w:rFonts w:ascii="Arial" w:hAnsi="Arial" w:cs="Arial"/>
          <w:szCs w:val="24"/>
        </w:rPr>
        <w:t>где:</w:t>
      </w:r>
    </w:p>
    <w:p w:rsidR="000A76E3" w:rsidRPr="00A57140" w:rsidRDefault="000A76E3" w:rsidP="00DF56CB">
      <w:pPr>
        <w:pStyle w:val="ConsPlusNormal"/>
        <w:jc w:val="center"/>
        <w:rPr>
          <w:rFonts w:ascii="Arial" w:hAnsi="Arial" w:cs="Arial"/>
          <w:szCs w:val="24"/>
        </w:rPr>
      </w:pPr>
      <w:r w:rsidRPr="00A57140">
        <w:rPr>
          <w:rFonts w:ascii="Arial" w:hAnsi="Arial" w:cs="Arial"/>
          <w:szCs w:val="24"/>
        </w:rPr>
        <w:t>Ст</w:t>
      </w:r>
      <w:r w:rsidRPr="00A57140">
        <w:rPr>
          <w:rFonts w:ascii="Arial" w:hAnsi="Arial" w:cs="Arial"/>
          <w:szCs w:val="24"/>
          <w:vertAlign w:val="subscript"/>
        </w:rPr>
        <w:t>к</w:t>
      </w:r>
      <w:r w:rsidRPr="00A57140">
        <w:rPr>
          <w:rFonts w:ascii="Arial" w:hAnsi="Arial" w:cs="Arial"/>
          <w:szCs w:val="24"/>
        </w:rPr>
        <w:t xml:space="preserve"> - количество штатных единиц прочего персонала, участвующего в реализации основной общеобразовательной программы дошкольного образования, по k-й должности;</w:t>
      </w:r>
    </w:p>
    <w:p w:rsidR="000A76E3" w:rsidRPr="00A57140" w:rsidRDefault="000A76E3" w:rsidP="00F225A1">
      <w:pPr>
        <w:pStyle w:val="ConsPlusNormal"/>
        <w:spacing w:before="240"/>
        <w:ind w:firstLine="540"/>
        <w:jc w:val="both"/>
        <w:rPr>
          <w:rFonts w:ascii="Arial" w:hAnsi="Arial" w:cs="Arial"/>
          <w:szCs w:val="24"/>
        </w:rPr>
      </w:pPr>
      <w:r w:rsidRPr="00A57140">
        <w:rPr>
          <w:rFonts w:ascii="Arial" w:hAnsi="Arial" w:cs="Arial"/>
          <w:szCs w:val="24"/>
        </w:rPr>
        <w:t>ЗП</w:t>
      </w:r>
      <w:r w:rsidRPr="00A57140">
        <w:rPr>
          <w:rFonts w:ascii="Arial" w:hAnsi="Arial" w:cs="Arial"/>
          <w:szCs w:val="24"/>
          <w:vertAlign w:val="subscript"/>
        </w:rPr>
        <w:t>к</w:t>
      </w:r>
      <w:r w:rsidRPr="00A57140">
        <w:rPr>
          <w:rFonts w:ascii="Arial" w:hAnsi="Arial" w:cs="Arial"/>
          <w:szCs w:val="24"/>
        </w:rPr>
        <w:t xml:space="preserve"> - средний размер заработной платы по k-й должности прочего персонала, участвующего в реализации основной общеобразовательной программы дошкольного образования, определяемый нормативным правовым актом органа исполнительной власти Нижегородской области, осуществляющего управление в сфере образования;</w:t>
      </w:r>
    </w:p>
    <w:p w:rsidR="000A76E3" w:rsidRPr="00A57140" w:rsidRDefault="000A76E3" w:rsidP="00F225A1">
      <w:pPr>
        <w:pStyle w:val="ConsPlusNormal"/>
        <w:spacing w:before="240"/>
        <w:ind w:firstLine="540"/>
        <w:jc w:val="both"/>
        <w:rPr>
          <w:rFonts w:ascii="Arial" w:hAnsi="Arial" w:cs="Arial"/>
          <w:szCs w:val="24"/>
        </w:rPr>
      </w:pPr>
      <w:r w:rsidRPr="00A57140">
        <w:rPr>
          <w:rFonts w:ascii="Arial" w:hAnsi="Arial" w:cs="Arial"/>
          <w:szCs w:val="24"/>
        </w:rPr>
        <w:t>12 - количество месяцев в календарном году;</w:t>
      </w:r>
    </w:p>
    <w:p w:rsidR="000A76E3" w:rsidRPr="00A57140" w:rsidRDefault="000A76E3" w:rsidP="00F225A1">
      <w:pPr>
        <w:pStyle w:val="ConsPlusNormal"/>
        <w:spacing w:before="240"/>
        <w:ind w:firstLine="540"/>
        <w:jc w:val="both"/>
        <w:rPr>
          <w:rFonts w:ascii="Arial" w:hAnsi="Arial" w:cs="Arial"/>
          <w:szCs w:val="24"/>
        </w:rPr>
      </w:pPr>
      <w:r w:rsidRPr="00A57140">
        <w:rPr>
          <w:rFonts w:ascii="Arial" w:hAnsi="Arial" w:cs="Arial"/>
          <w:szCs w:val="24"/>
        </w:rPr>
        <w:t>К</w:t>
      </w:r>
      <w:r w:rsidRPr="00A57140">
        <w:rPr>
          <w:rFonts w:ascii="Arial" w:hAnsi="Arial" w:cs="Arial"/>
          <w:szCs w:val="24"/>
          <w:vertAlign w:val="subscript"/>
        </w:rPr>
        <w:t>н</w:t>
      </w:r>
      <w:r w:rsidRPr="00A57140">
        <w:rPr>
          <w:rFonts w:ascii="Arial" w:hAnsi="Arial" w:cs="Arial"/>
          <w:szCs w:val="24"/>
        </w:rPr>
        <w:t xml:space="preserve"> - коэффициент, учитывающий страховые взносы в государственные внебюджетные фонды Российской Федерации.</w:t>
      </w:r>
    </w:p>
    <w:p w:rsidR="000A76E3" w:rsidRPr="00A57140" w:rsidRDefault="000A76E3" w:rsidP="00FA3AA3">
      <w:pPr>
        <w:pStyle w:val="ConsPlusNormal"/>
        <w:spacing w:before="240"/>
        <w:ind w:firstLine="540"/>
        <w:jc w:val="both"/>
        <w:rPr>
          <w:rFonts w:ascii="Arial" w:hAnsi="Arial" w:cs="Arial"/>
          <w:szCs w:val="24"/>
        </w:rPr>
      </w:pPr>
      <w:r w:rsidRPr="00A57140">
        <w:rPr>
          <w:rFonts w:ascii="Arial" w:hAnsi="Arial" w:cs="Arial"/>
          <w:szCs w:val="24"/>
        </w:rPr>
        <w:t>4.3. Объем субвенции, передаваемой бюджету i-го Варнавинского муниципального района Нижегородской области из областного бюджета на реализацию федеральных государственных образовательных стандартов общего образования в муниципальных общеобразовательных организациях, осуществляющих обучение учащихся, осваивающих основные общеобразовательные программы и нуждающихся в длительном лечении в государственных, в том числе федеральных, медицинских организациях, расположенных в Нижегородской области (Si</w:t>
      </w:r>
      <w:r w:rsidRPr="00A57140">
        <w:rPr>
          <w:rFonts w:ascii="Arial" w:hAnsi="Arial" w:cs="Arial"/>
          <w:szCs w:val="24"/>
          <w:vertAlign w:val="subscript"/>
        </w:rPr>
        <w:t>Б</w:t>
      </w:r>
      <w:r w:rsidRPr="00A57140">
        <w:rPr>
          <w:rFonts w:ascii="Arial" w:hAnsi="Arial" w:cs="Arial"/>
          <w:szCs w:val="24"/>
        </w:rPr>
        <w:t>), рассчитывается по следующей формуле:</w:t>
      </w:r>
    </w:p>
    <w:p w:rsidR="000A76E3" w:rsidRPr="00A57140" w:rsidRDefault="000A76E3" w:rsidP="00DF56CB">
      <w:pPr>
        <w:pStyle w:val="ConsPlusNormal"/>
        <w:jc w:val="center"/>
        <w:rPr>
          <w:rFonts w:ascii="Arial" w:hAnsi="Arial" w:cs="Arial"/>
          <w:szCs w:val="24"/>
        </w:rPr>
      </w:pPr>
      <w:r w:rsidRPr="00A57140">
        <w:rPr>
          <w:rFonts w:ascii="Arial" w:hAnsi="Arial" w:cs="Arial"/>
          <w:szCs w:val="24"/>
        </w:rPr>
        <w:t>Si</w:t>
      </w:r>
      <w:r w:rsidRPr="00A57140">
        <w:rPr>
          <w:rFonts w:ascii="Arial" w:hAnsi="Arial" w:cs="Arial"/>
          <w:szCs w:val="24"/>
          <w:vertAlign w:val="subscript"/>
        </w:rPr>
        <w:t>Б</w:t>
      </w:r>
      <w:r w:rsidRPr="00A57140">
        <w:rPr>
          <w:rFonts w:ascii="Arial" w:hAnsi="Arial" w:cs="Arial"/>
          <w:szCs w:val="24"/>
        </w:rPr>
        <w:t xml:space="preserve"> = z x Si</w:t>
      </w:r>
      <w:r w:rsidRPr="00A57140">
        <w:rPr>
          <w:rFonts w:ascii="Arial" w:hAnsi="Arial" w:cs="Arial"/>
          <w:szCs w:val="24"/>
          <w:vertAlign w:val="subscript"/>
        </w:rPr>
        <w:t>оо</w:t>
      </w:r>
      <w:r w:rsidRPr="00A57140">
        <w:rPr>
          <w:rFonts w:ascii="Arial" w:hAnsi="Arial" w:cs="Arial"/>
          <w:szCs w:val="24"/>
        </w:rPr>
        <w:t>,</w:t>
      </w:r>
      <w:r w:rsidR="00DF56CB">
        <w:rPr>
          <w:rFonts w:ascii="Arial" w:hAnsi="Arial" w:cs="Arial"/>
          <w:szCs w:val="24"/>
        </w:rPr>
        <w:t xml:space="preserve"> </w:t>
      </w:r>
      <w:r w:rsidRPr="00A57140">
        <w:rPr>
          <w:rFonts w:ascii="Arial" w:hAnsi="Arial" w:cs="Arial"/>
          <w:szCs w:val="24"/>
        </w:rPr>
        <w:t>где:</w:t>
      </w:r>
    </w:p>
    <w:p w:rsidR="000A76E3" w:rsidRPr="00A57140" w:rsidRDefault="000A76E3" w:rsidP="00F225A1">
      <w:pPr>
        <w:pStyle w:val="ConsPlusNormal"/>
        <w:spacing w:before="240"/>
        <w:ind w:firstLine="540"/>
        <w:jc w:val="both"/>
        <w:rPr>
          <w:rFonts w:ascii="Arial" w:hAnsi="Arial" w:cs="Arial"/>
          <w:szCs w:val="24"/>
        </w:rPr>
      </w:pPr>
      <w:r w:rsidRPr="00A57140">
        <w:rPr>
          <w:rFonts w:ascii="Arial" w:hAnsi="Arial" w:cs="Arial"/>
          <w:szCs w:val="24"/>
        </w:rPr>
        <w:t>z - коэффициент, учитывающий расходы на финансовое обеспечение образовательной деятельности учащихся, осваивающих основные общеобразовательные программы и нуждающихся в длительном лечении в государственных, в том числе федеральных, медицинских организациях, расположенных в Нижегородской области, определяемый нормативным правовым актом органа исполнительной власти Нижегородской области, осуществляющего управление в сфере образования;</w:t>
      </w:r>
    </w:p>
    <w:p w:rsidR="000A76E3" w:rsidRPr="00A57140" w:rsidRDefault="000A76E3" w:rsidP="00F225A1">
      <w:pPr>
        <w:pStyle w:val="ConsPlusNormal"/>
        <w:spacing w:before="240"/>
        <w:ind w:firstLine="540"/>
        <w:jc w:val="both"/>
        <w:rPr>
          <w:rFonts w:ascii="Arial" w:hAnsi="Arial" w:cs="Arial"/>
          <w:szCs w:val="24"/>
        </w:rPr>
      </w:pPr>
      <w:r w:rsidRPr="00A57140">
        <w:rPr>
          <w:rFonts w:ascii="Arial" w:hAnsi="Arial" w:cs="Arial"/>
          <w:szCs w:val="24"/>
        </w:rPr>
        <w:t>Si</w:t>
      </w:r>
      <w:r w:rsidRPr="00A57140">
        <w:rPr>
          <w:rFonts w:ascii="Arial" w:hAnsi="Arial" w:cs="Arial"/>
          <w:szCs w:val="24"/>
          <w:vertAlign w:val="subscript"/>
        </w:rPr>
        <w:t>оо</w:t>
      </w:r>
      <w:r w:rsidRPr="00A57140">
        <w:rPr>
          <w:rFonts w:ascii="Arial" w:hAnsi="Arial" w:cs="Arial"/>
          <w:szCs w:val="24"/>
        </w:rPr>
        <w:t xml:space="preserve"> - объем субвенции, передаваемой бюджету i-го Варнавинского муниципального района Нижегородской области из областного бюджета на реализацию федеральных государственных образовательных стандартов общего образования в муниципальных общеобразовательных организациях.</w:t>
      </w:r>
    </w:p>
    <w:p w:rsidR="000A76E3" w:rsidRPr="00A57140" w:rsidRDefault="000A76E3" w:rsidP="00F225A1">
      <w:pPr>
        <w:pStyle w:val="ConsPlusNormal"/>
        <w:ind w:firstLine="540"/>
        <w:jc w:val="both"/>
        <w:rPr>
          <w:rFonts w:ascii="Arial" w:hAnsi="Arial" w:cs="Arial"/>
          <w:szCs w:val="24"/>
        </w:rPr>
      </w:pPr>
    </w:p>
    <w:p w:rsidR="000A76E3" w:rsidRPr="00A57140" w:rsidRDefault="000A76E3" w:rsidP="00D6487B">
      <w:pPr>
        <w:pStyle w:val="ConsPlusNormal"/>
        <w:spacing w:before="240"/>
        <w:ind w:firstLine="540"/>
        <w:jc w:val="both"/>
        <w:rPr>
          <w:rFonts w:ascii="Arial" w:hAnsi="Arial" w:cs="Arial"/>
          <w:szCs w:val="24"/>
        </w:rPr>
      </w:pPr>
    </w:p>
    <w:sectPr w:rsidR="000A76E3" w:rsidRPr="00A57140" w:rsidSect="00D92AF7">
      <w:pgSz w:w="11906" w:h="16838"/>
      <w:pgMar w:top="567" w:right="851" w:bottom="567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30127"/>
    <w:multiLevelType w:val="hybridMultilevel"/>
    <w:tmpl w:val="BB18303E"/>
    <w:lvl w:ilvl="0" w:tplc="ADC4B282">
      <w:start w:val="1"/>
      <w:numFmt w:val="bullet"/>
      <w:lvlText w:val=""/>
      <w:lvlJc w:val="left"/>
      <w:pPr>
        <w:tabs>
          <w:tab w:val="num" w:pos="3196"/>
        </w:tabs>
        <w:ind w:left="319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735346"/>
    <w:multiLevelType w:val="multilevel"/>
    <w:tmpl w:val="5D80626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855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2">
    <w:nsid w:val="319907D6"/>
    <w:multiLevelType w:val="hybridMultilevel"/>
    <w:tmpl w:val="214EFC58"/>
    <w:lvl w:ilvl="0" w:tplc="93C2FF1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6711"/>
    <w:rsid w:val="00004DA1"/>
    <w:rsid w:val="000A76E3"/>
    <w:rsid w:val="000B30BB"/>
    <w:rsid w:val="000C3A7B"/>
    <w:rsid w:val="00104520"/>
    <w:rsid w:val="00106495"/>
    <w:rsid w:val="001244B7"/>
    <w:rsid w:val="00134515"/>
    <w:rsid w:val="001362F0"/>
    <w:rsid w:val="001668BB"/>
    <w:rsid w:val="00200E11"/>
    <w:rsid w:val="002046E2"/>
    <w:rsid w:val="002B1A9B"/>
    <w:rsid w:val="002B6527"/>
    <w:rsid w:val="002C2334"/>
    <w:rsid w:val="002D74F7"/>
    <w:rsid w:val="002E4ABE"/>
    <w:rsid w:val="003025DD"/>
    <w:rsid w:val="00366E52"/>
    <w:rsid w:val="003915F4"/>
    <w:rsid w:val="003C281E"/>
    <w:rsid w:val="004007F1"/>
    <w:rsid w:val="004131C5"/>
    <w:rsid w:val="00453854"/>
    <w:rsid w:val="00466493"/>
    <w:rsid w:val="0048666E"/>
    <w:rsid w:val="004B43BE"/>
    <w:rsid w:val="004C791A"/>
    <w:rsid w:val="00504F16"/>
    <w:rsid w:val="005076E8"/>
    <w:rsid w:val="00517512"/>
    <w:rsid w:val="00533641"/>
    <w:rsid w:val="0054281F"/>
    <w:rsid w:val="00576199"/>
    <w:rsid w:val="005869B0"/>
    <w:rsid w:val="00594511"/>
    <w:rsid w:val="005B09EE"/>
    <w:rsid w:val="005B533A"/>
    <w:rsid w:val="005C5470"/>
    <w:rsid w:val="005D7E5F"/>
    <w:rsid w:val="005E4252"/>
    <w:rsid w:val="005F188C"/>
    <w:rsid w:val="00635A78"/>
    <w:rsid w:val="00650571"/>
    <w:rsid w:val="006676A6"/>
    <w:rsid w:val="00696711"/>
    <w:rsid w:val="007204DC"/>
    <w:rsid w:val="00751CE5"/>
    <w:rsid w:val="007E67FE"/>
    <w:rsid w:val="008029E1"/>
    <w:rsid w:val="00826486"/>
    <w:rsid w:val="008420CD"/>
    <w:rsid w:val="008B514D"/>
    <w:rsid w:val="00973983"/>
    <w:rsid w:val="00A14BF2"/>
    <w:rsid w:val="00A5284E"/>
    <w:rsid w:val="00A57140"/>
    <w:rsid w:val="00A75B7A"/>
    <w:rsid w:val="00A819ED"/>
    <w:rsid w:val="00B01DAC"/>
    <w:rsid w:val="00B2469E"/>
    <w:rsid w:val="00B26AD0"/>
    <w:rsid w:val="00B45FEA"/>
    <w:rsid w:val="00BD5FD5"/>
    <w:rsid w:val="00C0092C"/>
    <w:rsid w:val="00C17D9A"/>
    <w:rsid w:val="00CA125D"/>
    <w:rsid w:val="00CB76C6"/>
    <w:rsid w:val="00D11B1E"/>
    <w:rsid w:val="00D325E0"/>
    <w:rsid w:val="00D43FC9"/>
    <w:rsid w:val="00D55411"/>
    <w:rsid w:val="00D56177"/>
    <w:rsid w:val="00D56D35"/>
    <w:rsid w:val="00D6487B"/>
    <w:rsid w:val="00D65F0A"/>
    <w:rsid w:val="00D67390"/>
    <w:rsid w:val="00D744CC"/>
    <w:rsid w:val="00D92AF7"/>
    <w:rsid w:val="00DF56CB"/>
    <w:rsid w:val="00E22689"/>
    <w:rsid w:val="00E250D0"/>
    <w:rsid w:val="00E306CE"/>
    <w:rsid w:val="00E94923"/>
    <w:rsid w:val="00EA1025"/>
    <w:rsid w:val="00EE1E13"/>
    <w:rsid w:val="00EF7B11"/>
    <w:rsid w:val="00F019FC"/>
    <w:rsid w:val="00F21170"/>
    <w:rsid w:val="00F225A1"/>
    <w:rsid w:val="00F37F03"/>
    <w:rsid w:val="00F46074"/>
    <w:rsid w:val="00F46809"/>
    <w:rsid w:val="00F81C94"/>
    <w:rsid w:val="00F96497"/>
    <w:rsid w:val="00FA3AA3"/>
    <w:rsid w:val="00FE2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711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F81C9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5B533A"/>
    <w:pPr>
      <w:keepNext/>
      <w:keepLines/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81C94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5B533A"/>
    <w:rPr>
      <w:rFonts w:ascii="Calibri Light" w:hAnsi="Calibri Light" w:cs="Times New Roman"/>
      <w:i/>
      <w:iCs/>
      <w:color w:val="272727"/>
      <w:sz w:val="21"/>
      <w:szCs w:val="21"/>
    </w:rPr>
  </w:style>
  <w:style w:type="paragraph" w:styleId="a3">
    <w:name w:val="Body Text"/>
    <w:basedOn w:val="a"/>
    <w:link w:val="a4"/>
    <w:uiPriority w:val="99"/>
    <w:rsid w:val="00F81C94"/>
    <w:pPr>
      <w:spacing w:after="0" w:line="240" w:lineRule="auto"/>
      <w:jc w:val="center"/>
    </w:pPr>
    <w:rPr>
      <w:rFonts w:ascii="Times New Roman" w:eastAsia="Times New Roman" w:hAnsi="Times New Roman"/>
      <w:sz w:val="32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F81C94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D648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6487B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D6487B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character" w:styleId="a7">
    <w:name w:val="Hyperlink"/>
    <w:basedOn w:val="a0"/>
    <w:uiPriority w:val="99"/>
    <w:semiHidden/>
    <w:rsid w:val="005F188C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D56177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paragraph" w:styleId="a8">
    <w:name w:val="List Paragraph"/>
    <w:basedOn w:val="a"/>
    <w:uiPriority w:val="99"/>
    <w:qFormat/>
    <w:rsid w:val="00A528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FE341309E8B5C0D64409157EB2B76D3EC27DE2917070D6A3B2EE19F8702E989569DE5E492A1615B4BB097365QA1EH" TargetMode="External"/><Relationship Id="rId13" Type="http://schemas.openxmlformats.org/officeDocument/2006/relationships/image" Target="media/image2.wmf"/><Relationship Id="rId18" Type="http://schemas.openxmlformats.org/officeDocument/2006/relationships/image" Target="media/image4.wmf"/><Relationship Id="rId26" Type="http://schemas.openxmlformats.org/officeDocument/2006/relationships/image" Target="media/image10.wmf"/><Relationship Id="rId39" Type="http://schemas.openxmlformats.org/officeDocument/2006/relationships/image" Target="media/image23.wmf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8FE341309E8B5C0D64409157EB2B76D3CC170E9967470D6A3B2EE19F8702E989569DE5E492A1615B4BB097365QA1EH" TargetMode="External"/><Relationship Id="rId34" Type="http://schemas.openxmlformats.org/officeDocument/2006/relationships/image" Target="media/image18.wmf"/><Relationship Id="rId42" Type="http://schemas.openxmlformats.org/officeDocument/2006/relationships/image" Target="media/image26.wmf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78FE341309E8B5C0D64409157EB2B76D3EC27CEA9B7770D6A3B2EE19F8702E98876986524D275C44F1F0067262B9A56009163F55Q513H" TargetMode="External"/><Relationship Id="rId12" Type="http://schemas.openxmlformats.org/officeDocument/2006/relationships/hyperlink" Target="consultantplus://offline/ref=78FE341309E8B5C0D644171868DEE8683AC827E793767284F8E6E84EA72028CDC729800719685D18B4A3157365B9A76116Q11DH" TargetMode="External"/><Relationship Id="rId17" Type="http://schemas.openxmlformats.org/officeDocument/2006/relationships/hyperlink" Target="consultantplus://offline/ref=78FE341309E8B5C0D64409157EB2B76D3CC170E9967470D6A3B2EE19F8702E989569DE5E492A1615B4BB097365QA1EH" TargetMode="External"/><Relationship Id="rId25" Type="http://schemas.openxmlformats.org/officeDocument/2006/relationships/image" Target="media/image9.wmf"/><Relationship Id="rId33" Type="http://schemas.openxmlformats.org/officeDocument/2006/relationships/image" Target="media/image17.wmf"/><Relationship Id="rId38" Type="http://schemas.openxmlformats.org/officeDocument/2006/relationships/image" Target="media/image22.wmf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78FE341309E8B5C0D644171868DEE8683AC827E793777986F7E4E84EA72028CDC72980070B680514B5A5027165ACF130534132555CA7AAA92B068C8EQ813H" TargetMode="External"/><Relationship Id="rId20" Type="http://schemas.openxmlformats.org/officeDocument/2006/relationships/image" Target="media/image5.wmf"/><Relationship Id="rId29" Type="http://schemas.openxmlformats.org/officeDocument/2006/relationships/image" Target="media/image13.wmf"/><Relationship Id="rId41" Type="http://schemas.openxmlformats.org/officeDocument/2006/relationships/image" Target="media/image25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78FE341309E8B5C0D64409157EB2B76D3EC27DE99A7070D6A3B2EE19F8702E9887698652482C0914B0AE5F2220F2A860110A3F5544BBAAA9Q31CH" TargetMode="External"/><Relationship Id="rId24" Type="http://schemas.openxmlformats.org/officeDocument/2006/relationships/image" Target="media/image8.wmf"/><Relationship Id="rId32" Type="http://schemas.openxmlformats.org/officeDocument/2006/relationships/image" Target="media/image16.wmf"/><Relationship Id="rId37" Type="http://schemas.openxmlformats.org/officeDocument/2006/relationships/image" Target="media/image21.wmf"/><Relationship Id="rId40" Type="http://schemas.openxmlformats.org/officeDocument/2006/relationships/image" Target="media/image24.wmf"/><Relationship Id="rId45" Type="http://schemas.openxmlformats.org/officeDocument/2006/relationships/image" Target="media/image29.wmf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78FE341309E8B5C0D644171868DEE8683AC827E795797C82FFEDB544AF7924CFC026DF020C790514B3BB0B727AA5A560Q11EH" TargetMode="External"/><Relationship Id="rId23" Type="http://schemas.openxmlformats.org/officeDocument/2006/relationships/image" Target="media/image7.wmf"/><Relationship Id="rId28" Type="http://schemas.openxmlformats.org/officeDocument/2006/relationships/image" Target="media/image12.wmf"/><Relationship Id="rId36" Type="http://schemas.openxmlformats.org/officeDocument/2006/relationships/image" Target="media/image20.wmf"/><Relationship Id="rId10" Type="http://schemas.openxmlformats.org/officeDocument/2006/relationships/hyperlink" Target="consultantplus://offline/ref=78FE341309E8B5C0D64409157EB2B76D3EC27CEA9B7770D6A3B2EE19F8702E98876986524D275C44F1F0067262B9A56009163F55Q513H" TargetMode="External"/><Relationship Id="rId19" Type="http://schemas.openxmlformats.org/officeDocument/2006/relationships/hyperlink" Target="consultantplus://offline/ref=78FE341309E8B5C0D64409157EB2B76D3CCB7DEC917070D6A3B2EE19F8702E9887698652482C0814B7AE5F2220F2A860110A3F5544BBAAA9Q31CH" TargetMode="External"/><Relationship Id="rId31" Type="http://schemas.openxmlformats.org/officeDocument/2006/relationships/image" Target="media/image15.wmf"/><Relationship Id="rId44" Type="http://schemas.openxmlformats.org/officeDocument/2006/relationships/image" Target="media/image28.wmf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8FE341309E8B5C0D64409157EB2B76D3EC27CEA957670D6A3B2EE19F8702E9887698652482C0A14B6AE5F2220F2A860110A3F5544BBAAA9Q31CH" TargetMode="External"/><Relationship Id="rId14" Type="http://schemas.openxmlformats.org/officeDocument/2006/relationships/image" Target="media/image3.wmf"/><Relationship Id="rId22" Type="http://schemas.openxmlformats.org/officeDocument/2006/relationships/image" Target="media/image6.wmf"/><Relationship Id="rId27" Type="http://schemas.openxmlformats.org/officeDocument/2006/relationships/image" Target="media/image11.wmf"/><Relationship Id="rId30" Type="http://schemas.openxmlformats.org/officeDocument/2006/relationships/image" Target="media/image14.wmf"/><Relationship Id="rId35" Type="http://schemas.openxmlformats.org/officeDocument/2006/relationships/image" Target="media/image19.wmf"/><Relationship Id="rId43" Type="http://schemas.openxmlformats.org/officeDocument/2006/relationships/image" Target="media/image2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18</Pages>
  <Words>7918</Words>
  <Characters>45136</Characters>
  <Application>Microsoft Office Word</Application>
  <DocSecurity>0</DocSecurity>
  <Lines>376</Lines>
  <Paragraphs>105</Paragraphs>
  <ScaleCrop>false</ScaleCrop>
  <Company/>
  <LinksUpToDate>false</LinksUpToDate>
  <CharactersWithSpaces>52949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ЗС-1</cp:lastModifiedBy>
  <cp:revision>10</cp:revision>
  <cp:lastPrinted>2019-01-16T06:49:00Z</cp:lastPrinted>
  <dcterms:created xsi:type="dcterms:W3CDTF">2019-02-12T05:41:00Z</dcterms:created>
  <dcterms:modified xsi:type="dcterms:W3CDTF">2019-02-27T13:11:00Z</dcterms:modified>
</cp:coreProperties>
</file>