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F7" w:rsidRDefault="00D92AF7" w:rsidP="004007F1">
      <w:pPr>
        <w:pStyle w:val="2"/>
        <w:spacing w:before="0" w:after="0"/>
        <w:jc w:val="center"/>
      </w:pPr>
      <w:r>
        <w:object w:dxaOrig="1860" w:dyaOrig="18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65.25pt;height:65.25pt" o:ole="" fillcolor="window">
            <v:imagedata r:id="rId5" o:title=""/>
          </v:shape>
          <o:OLEObject Type="Embed" ProgID="PBrush" ShapeID="_x0000_i1054" DrawAspect="Content" ObjectID="_1612789064" r:id="rId6"/>
        </w:object>
      </w:r>
    </w:p>
    <w:p w:rsidR="00D92AF7" w:rsidRPr="00D92AF7" w:rsidRDefault="00D92AF7" w:rsidP="00D92AF7">
      <w:pPr>
        <w:rPr>
          <w:sz w:val="20"/>
          <w:szCs w:val="20"/>
          <w:lang w:eastAsia="ru-RU"/>
        </w:rPr>
      </w:pPr>
    </w:p>
    <w:p w:rsidR="000A76E3" w:rsidRPr="00533641" w:rsidRDefault="000A76E3" w:rsidP="004007F1">
      <w:pPr>
        <w:pStyle w:val="2"/>
        <w:spacing w:before="0" w:after="0"/>
        <w:jc w:val="center"/>
        <w:rPr>
          <w:i w:val="0"/>
        </w:rPr>
      </w:pPr>
      <w:r w:rsidRPr="00533641">
        <w:rPr>
          <w:i w:val="0"/>
        </w:rPr>
        <w:t>ЗЕМСКОЕ  СОБРАНИЕ</w:t>
      </w:r>
    </w:p>
    <w:p w:rsidR="000A76E3" w:rsidRPr="00533641" w:rsidRDefault="000A76E3" w:rsidP="00533641">
      <w:pPr>
        <w:pStyle w:val="2"/>
        <w:spacing w:before="0" w:after="0"/>
        <w:jc w:val="center"/>
        <w:rPr>
          <w:i w:val="0"/>
        </w:rPr>
      </w:pPr>
      <w:r w:rsidRPr="00533641">
        <w:rPr>
          <w:i w:val="0"/>
        </w:rPr>
        <w:t>ВАРНАВИНСКОГО МУНИЦИПАЛЬНОГО РАЙОНА</w:t>
      </w:r>
    </w:p>
    <w:p w:rsidR="000A76E3" w:rsidRPr="00533641" w:rsidRDefault="000A76E3" w:rsidP="004007F1">
      <w:pPr>
        <w:jc w:val="center"/>
        <w:rPr>
          <w:rFonts w:ascii="Arial" w:hAnsi="Arial" w:cs="Arial"/>
          <w:b/>
        </w:rPr>
      </w:pPr>
      <w:r w:rsidRPr="00533641">
        <w:rPr>
          <w:rFonts w:ascii="Arial" w:hAnsi="Arial" w:cs="Arial"/>
          <w:b/>
          <w:sz w:val="28"/>
          <w:szCs w:val="28"/>
        </w:rPr>
        <w:t>РЕШЕНИЕ</w:t>
      </w:r>
    </w:p>
    <w:p w:rsidR="000A76E3" w:rsidRDefault="00D92AF7" w:rsidP="004007F1">
      <w:pPr>
        <w:pStyle w:val="ConsPlusNormal"/>
        <w:jc w:val="center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Cs w:val="24"/>
        </w:rPr>
        <w:t>26.02.</w:t>
      </w:r>
      <w:smartTag w:uri="urn:schemas-microsoft-com:office:smarttags" w:element="metricconverter">
        <w:smartTagPr>
          <w:attr w:name="ProductID" w:val="2019 г"/>
        </w:smartTagPr>
        <w:r w:rsidR="000A76E3" w:rsidRPr="00E22689">
          <w:rPr>
            <w:rFonts w:ascii="Arial" w:hAnsi="Arial" w:cs="Arial"/>
            <w:szCs w:val="24"/>
          </w:rPr>
          <w:t>201</w:t>
        </w:r>
        <w:r w:rsidR="000A76E3">
          <w:rPr>
            <w:rFonts w:ascii="Arial" w:hAnsi="Arial" w:cs="Arial"/>
            <w:szCs w:val="24"/>
          </w:rPr>
          <w:t>9</w:t>
        </w:r>
        <w:r w:rsidR="000A76E3" w:rsidRPr="00E22689">
          <w:rPr>
            <w:rFonts w:ascii="Arial" w:hAnsi="Arial" w:cs="Arial"/>
            <w:szCs w:val="24"/>
          </w:rPr>
          <w:t xml:space="preserve"> г</w:t>
        </w:r>
      </w:smartTag>
      <w:r w:rsidR="000A76E3" w:rsidRPr="00E22689">
        <w:rPr>
          <w:rFonts w:ascii="Arial" w:hAnsi="Arial" w:cs="Arial"/>
          <w:szCs w:val="24"/>
        </w:rPr>
        <w:t>.</w:t>
      </w:r>
      <w:r w:rsidR="000A76E3">
        <w:rPr>
          <w:rFonts w:ascii="Arial" w:hAnsi="Arial" w:cs="Arial"/>
          <w:szCs w:val="24"/>
        </w:rPr>
        <w:t xml:space="preserve">                                                                                      </w:t>
      </w:r>
      <w:r w:rsidR="000A76E3" w:rsidRPr="00E22689">
        <w:rPr>
          <w:rFonts w:ascii="Arial" w:hAnsi="Arial" w:cs="Arial"/>
          <w:szCs w:val="24"/>
        </w:rPr>
        <w:t xml:space="preserve"> № </w:t>
      </w:r>
      <w:r>
        <w:rPr>
          <w:rFonts w:ascii="Arial" w:hAnsi="Arial" w:cs="Arial"/>
          <w:szCs w:val="24"/>
        </w:rPr>
        <w:t>10</w:t>
      </w:r>
    </w:p>
    <w:p w:rsidR="000A76E3" w:rsidRDefault="000A76E3" w:rsidP="004007F1">
      <w:pPr>
        <w:pStyle w:val="a3"/>
        <w:ind w:right="547"/>
        <w:rPr>
          <w:rFonts w:ascii="Arial" w:hAnsi="Arial" w:cs="Arial"/>
          <w:b/>
          <w:sz w:val="28"/>
          <w:szCs w:val="28"/>
        </w:rPr>
      </w:pPr>
    </w:p>
    <w:p w:rsidR="000A76E3" w:rsidRPr="00104520" w:rsidRDefault="000A76E3" w:rsidP="00104520">
      <w:pPr>
        <w:pStyle w:val="a3"/>
        <w:ind w:right="9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 утверждении Положения</w:t>
      </w:r>
      <w:r w:rsidRPr="00104520">
        <w:rPr>
          <w:rFonts w:ascii="Arial" w:hAnsi="Arial" w:cs="Arial"/>
          <w:b/>
          <w:sz w:val="28"/>
          <w:szCs w:val="28"/>
        </w:rPr>
        <w:t xml:space="preserve"> о порядке распределения</w:t>
      </w:r>
      <w:r>
        <w:rPr>
          <w:rFonts w:ascii="Arial" w:hAnsi="Arial" w:cs="Arial"/>
          <w:b/>
          <w:sz w:val="28"/>
          <w:szCs w:val="28"/>
        </w:rPr>
        <w:t xml:space="preserve"> и</w:t>
      </w:r>
    </w:p>
    <w:p w:rsidR="000A76E3" w:rsidRPr="00104520" w:rsidRDefault="000A76E3" w:rsidP="00104520">
      <w:pPr>
        <w:pStyle w:val="a3"/>
        <w:ind w:right="97"/>
        <w:rPr>
          <w:rFonts w:ascii="Arial" w:hAnsi="Arial" w:cs="Arial"/>
          <w:b/>
          <w:sz w:val="28"/>
          <w:szCs w:val="28"/>
        </w:rPr>
      </w:pPr>
      <w:r w:rsidRPr="00104520">
        <w:rPr>
          <w:rFonts w:ascii="Arial" w:hAnsi="Arial" w:cs="Arial"/>
          <w:b/>
          <w:sz w:val="28"/>
          <w:szCs w:val="28"/>
        </w:rPr>
        <w:t>расходования субвенций из областного бюджета на исполнение полномочий в сфере общего образования на территории Варнавинского муниципального района Нижегородской области</w:t>
      </w:r>
    </w:p>
    <w:p w:rsidR="000A76E3" w:rsidRDefault="000A76E3" w:rsidP="002B1A9B">
      <w:pPr>
        <w:pStyle w:val="ConsPlusNormal"/>
        <w:jc w:val="both"/>
        <w:rPr>
          <w:rFonts w:ascii="Arial" w:hAnsi="Arial" w:cs="Arial"/>
          <w:color w:val="000000"/>
          <w:szCs w:val="24"/>
        </w:rPr>
      </w:pPr>
    </w:p>
    <w:p w:rsidR="000A76E3" w:rsidRPr="00E250D0" w:rsidRDefault="000A76E3" w:rsidP="00104520">
      <w:pPr>
        <w:pStyle w:val="ConsPlusNormal"/>
        <w:ind w:firstLine="708"/>
        <w:jc w:val="both"/>
        <w:rPr>
          <w:rFonts w:ascii="Arial" w:hAnsi="Arial" w:cs="Arial"/>
          <w:bCs/>
          <w:szCs w:val="24"/>
          <w:shd w:val="clear" w:color="auto" w:fill="FFFFFF"/>
        </w:rPr>
      </w:pPr>
      <w:r w:rsidRPr="00E250D0">
        <w:rPr>
          <w:rFonts w:ascii="Arial" w:hAnsi="Arial" w:cs="Arial"/>
          <w:color w:val="000000"/>
          <w:szCs w:val="24"/>
        </w:rPr>
        <w:t xml:space="preserve">В соответствии с </w:t>
      </w:r>
      <w:r w:rsidRPr="00E250D0"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Федеральным законом от 6 октября </w:t>
      </w:r>
      <w:r>
        <w:rPr>
          <w:rFonts w:ascii="Arial" w:hAnsi="Arial" w:cs="Arial"/>
          <w:bCs/>
          <w:color w:val="000000"/>
          <w:szCs w:val="24"/>
          <w:shd w:val="clear" w:color="auto" w:fill="FFFFFF"/>
        </w:rPr>
        <w:t>2003 года</w:t>
      </w:r>
      <w:r w:rsidRPr="00E250D0"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 N 131-ФЗ "Об общих принципах организации местного самоуправления в Российской Федерации", </w:t>
      </w:r>
      <w:r w:rsidRPr="00E250D0">
        <w:rPr>
          <w:rFonts w:ascii="Arial" w:hAnsi="Arial" w:cs="Arial"/>
          <w:szCs w:val="24"/>
        </w:rPr>
        <w:t xml:space="preserve">Федеральным </w:t>
      </w:r>
      <w:hyperlink r:id="rId7" w:history="1">
        <w:r w:rsidRPr="00E250D0">
          <w:rPr>
            <w:rFonts w:ascii="Arial" w:hAnsi="Arial" w:cs="Arial"/>
            <w:szCs w:val="24"/>
          </w:rPr>
          <w:t>законом</w:t>
        </w:r>
      </w:hyperlink>
      <w:r>
        <w:rPr>
          <w:rFonts w:ascii="Arial" w:hAnsi="Arial" w:cs="Arial"/>
          <w:szCs w:val="24"/>
        </w:rPr>
        <w:t xml:space="preserve"> от 6 октября 1999 года</w:t>
      </w:r>
      <w:r w:rsidRPr="00E250D0">
        <w:rPr>
          <w:rFonts w:ascii="Arial" w:hAnsi="Arial" w:cs="Arial"/>
          <w:szCs w:val="24"/>
        </w:rPr>
        <w:t xml:space="preserve">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</w:t>
      </w:r>
      <w:r>
        <w:rPr>
          <w:rFonts w:ascii="Arial" w:hAnsi="Arial" w:cs="Arial"/>
          <w:bCs/>
          <w:color w:val="000000"/>
          <w:szCs w:val="24"/>
        </w:rPr>
        <w:t xml:space="preserve"> </w:t>
      </w:r>
      <w:r w:rsidRPr="00E250D0"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Федеральным законом от 29 декабря </w:t>
      </w:r>
      <w:r>
        <w:rPr>
          <w:rFonts w:ascii="Arial" w:hAnsi="Arial" w:cs="Arial"/>
          <w:bCs/>
          <w:color w:val="000000"/>
          <w:szCs w:val="24"/>
          <w:shd w:val="clear" w:color="auto" w:fill="FFFFFF"/>
        </w:rPr>
        <w:t>2012 года</w:t>
      </w:r>
      <w:r w:rsidRPr="00E250D0"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 N 273-ФЗ "Об образовании в Российской Федерации",  законом Нижегородской области </w:t>
      </w:r>
      <w:r>
        <w:rPr>
          <w:rFonts w:ascii="Arial" w:hAnsi="Arial" w:cs="Arial"/>
          <w:bCs/>
          <w:color w:val="000000"/>
          <w:szCs w:val="24"/>
          <w:shd w:val="clear" w:color="auto" w:fill="FFFFFF"/>
        </w:rPr>
        <w:t>от 28 ноября 2013 года № 160-З «</w:t>
      </w:r>
      <w:r w:rsidRPr="00E250D0"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О предоставлении </w:t>
      </w:r>
      <w:r>
        <w:rPr>
          <w:rFonts w:ascii="Arial" w:hAnsi="Arial" w:cs="Arial"/>
          <w:bCs/>
          <w:color w:val="000000"/>
          <w:szCs w:val="24"/>
          <w:shd w:val="clear" w:color="auto" w:fill="FFFFFF"/>
        </w:rPr>
        <w:t>органам местного самоуправления</w:t>
      </w:r>
      <w:r w:rsidRPr="00E250D0"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 муниципальных районов и г</w:t>
      </w:r>
      <w:r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ородских округов Нижегородской </w:t>
      </w:r>
      <w:r w:rsidRPr="00E250D0">
        <w:rPr>
          <w:rFonts w:ascii="Arial" w:hAnsi="Arial" w:cs="Arial"/>
          <w:bCs/>
          <w:color w:val="000000"/>
          <w:szCs w:val="24"/>
          <w:shd w:val="clear" w:color="auto" w:fill="FFFFFF"/>
        </w:rPr>
        <w:t>области субвенций на исполнение полномочий в сфере общего образования»</w:t>
      </w:r>
      <w:r w:rsidRPr="00E250D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уставом Варнавинского муниципального района Нижегородской области </w:t>
      </w:r>
      <w:r w:rsidRPr="00E250D0">
        <w:rPr>
          <w:rFonts w:ascii="Arial" w:hAnsi="Arial" w:cs="Arial"/>
        </w:rPr>
        <w:t>и в целях осуществления отдельных государственных полномочий в сфере общего образования, переданных органам местного самоуправления Варнавинского муниципального района  Нижегородской области</w:t>
      </w:r>
    </w:p>
    <w:p w:rsidR="000A76E3" w:rsidRPr="004007F1" w:rsidRDefault="000A76E3" w:rsidP="00696711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4007F1">
        <w:rPr>
          <w:rFonts w:ascii="Arial" w:hAnsi="Arial" w:cs="Arial"/>
          <w:bCs/>
          <w:color w:val="000000"/>
          <w:sz w:val="24"/>
          <w:szCs w:val="24"/>
          <w:lang w:eastAsia="ru-RU"/>
        </w:rPr>
        <w:t>Земское собрание решило:</w:t>
      </w:r>
    </w:p>
    <w:p w:rsidR="000A76E3" w:rsidRDefault="000A76E3" w:rsidP="004007F1">
      <w:pPr>
        <w:pStyle w:val="a3"/>
        <w:ind w:right="-83" w:firstLine="708"/>
        <w:jc w:val="both"/>
        <w:rPr>
          <w:rFonts w:ascii="Arial" w:hAnsi="Arial" w:cs="Arial"/>
          <w:sz w:val="24"/>
        </w:rPr>
      </w:pPr>
      <w:r w:rsidRPr="00E22689">
        <w:rPr>
          <w:rFonts w:ascii="Arial" w:hAnsi="Arial" w:cs="Arial"/>
          <w:color w:val="000000"/>
          <w:sz w:val="24"/>
        </w:rPr>
        <w:t>1. ​ </w:t>
      </w:r>
      <w:r>
        <w:rPr>
          <w:rFonts w:ascii="Arial" w:hAnsi="Arial" w:cs="Arial"/>
          <w:color w:val="000000"/>
          <w:sz w:val="24"/>
        </w:rPr>
        <w:t>Утвердить прилагаемое Положение о порядке распределения и</w:t>
      </w:r>
      <w:r w:rsidRPr="00504F16">
        <w:rPr>
          <w:rFonts w:ascii="Arial" w:hAnsi="Arial" w:cs="Arial"/>
          <w:sz w:val="24"/>
        </w:rPr>
        <w:t xml:space="preserve"> расходования субвенций из областного бюджета на исполнение полномочий в сфере общего образования на территории Варнавинского муниципального района Нижегородской области.</w:t>
      </w:r>
    </w:p>
    <w:p w:rsidR="000A76E3" w:rsidRPr="00504F16" w:rsidRDefault="000A76E3" w:rsidP="004007F1">
      <w:pPr>
        <w:pStyle w:val="a3"/>
        <w:ind w:right="-83" w:firstLine="708"/>
        <w:jc w:val="both"/>
        <w:rPr>
          <w:rFonts w:ascii="Arial" w:hAnsi="Arial" w:cs="Arial"/>
          <w:sz w:val="24"/>
        </w:rPr>
      </w:pPr>
    </w:p>
    <w:p w:rsidR="000A76E3" w:rsidRDefault="000A76E3" w:rsidP="004007F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2. Признать утратившими силу:</w:t>
      </w:r>
    </w:p>
    <w:p w:rsidR="000A76E3" w:rsidRPr="004007F1" w:rsidRDefault="000A76E3" w:rsidP="004007F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 решение Земского собрания Варнавинского муниципального района от 25.11.2014 № 43 «</w:t>
      </w:r>
      <w:r w:rsidRPr="00504F16">
        <w:rPr>
          <w:rFonts w:ascii="Arial" w:hAnsi="Arial" w:cs="Arial"/>
          <w:sz w:val="24"/>
          <w:szCs w:val="24"/>
        </w:rPr>
        <w:t>Об утверждении положения о порядке распределения и расходования субвенций из областного бюджета на исполнение полномочий в сфере общего образования на территории Варнавинского муниципального района Нижегородской области</w:t>
      </w:r>
      <w:r>
        <w:rPr>
          <w:rFonts w:ascii="Arial" w:hAnsi="Arial" w:cs="Arial"/>
          <w:sz w:val="24"/>
          <w:szCs w:val="24"/>
        </w:rPr>
        <w:t>»;</w:t>
      </w:r>
    </w:p>
    <w:p w:rsidR="000A76E3" w:rsidRDefault="000A76E3" w:rsidP="004007F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решение Земского собрания от 20.02.2015 № 9 «О внесении изменений в решение Земского собрания от 25.11.2014 № 43».</w:t>
      </w:r>
    </w:p>
    <w:p w:rsidR="000A76E3" w:rsidRDefault="000A76E3" w:rsidP="004007F1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3. Настоящее решение опубликовать в газете «Новый путь».</w:t>
      </w:r>
    </w:p>
    <w:p w:rsidR="000A76E3" w:rsidRDefault="000A76E3" w:rsidP="004007F1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4. Настоящее решение вступает в силу со дня его опубликования и распространяет свое действие на правоотношения, возникшие с 01 января 2019 года.</w:t>
      </w:r>
    </w:p>
    <w:p w:rsidR="000A76E3" w:rsidRDefault="000A76E3" w:rsidP="00A5714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A76E3" w:rsidRDefault="000A76E3" w:rsidP="00A5714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Глава местного самоуправления </w:t>
      </w:r>
    </w:p>
    <w:p w:rsidR="000A76E3" w:rsidRDefault="000A76E3" w:rsidP="00A5714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Варнавинского муниципального района                            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hAnsi="Arial" w:cs="Arial"/>
          <w:color w:val="000000"/>
          <w:sz w:val="24"/>
          <w:szCs w:val="24"/>
          <w:lang w:eastAsia="ru-RU"/>
        </w:rPr>
        <w:tab/>
        <w:t>В.Ю. Штанов</w:t>
      </w:r>
    </w:p>
    <w:p w:rsidR="000A76E3" w:rsidRDefault="000A76E3" w:rsidP="007E67FE">
      <w:pPr>
        <w:spacing w:after="0" w:line="240" w:lineRule="auto"/>
        <w:rPr>
          <w:rFonts w:ascii="Arial" w:hAnsi="Arial" w:cs="Arial"/>
          <w:color w:val="000000"/>
          <w:lang w:eastAsia="ru-RU"/>
        </w:rPr>
      </w:pPr>
    </w:p>
    <w:p w:rsidR="000A76E3" w:rsidRDefault="000A76E3" w:rsidP="00A57140">
      <w:pPr>
        <w:spacing w:after="0" w:line="240" w:lineRule="auto"/>
        <w:ind w:left="5103"/>
        <w:jc w:val="right"/>
        <w:rPr>
          <w:rFonts w:ascii="Arial" w:hAnsi="Arial" w:cs="Arial"/>
          <w:color w:val="000000"/>
          <w:lang w:eastAsia="ru-RU"/>
        </w:rPr>
      </w:pPr>
    </w:p>
    <w:p w:rsidR="000A76E3" w:rsidRPr="00C17D9A" w:rsidRDefault="000A76E3" w:rsidP="00A57140">
      <w:pPr>
        <w:spacing w:after="0" w:line="240" w:lineRule="auto"/>
        <w:ind w:left="5103"/>
        <w:jc w:val="right"/>
        <w:rPr>
          <w:rFonts w:ascii="Arial" w:hAnsi="Arial" w:cs="Arial"/>
          <w:color w:val="000000"/>
          <w:lang w:eastAsia="ru-RU"/>
        </w:rPr>
      </w:pPr>
      <w:r w:rsidRPr="00C17D9A">
        <w:rPr>
          <w:rFonts w:ascii="Arial" w:hAnsi="Arial" w:cs="Arial"/>
          <w:color w:val="000000"/>
          <w:lang w:eastAsia="ru-RU"/>
        </w:rPr>
        <w:t xml:space="preserve">Приложение </w:t>
      </w:r>
    </w:p>
    <w:p w:rsidR="000A76E3" w:rsidRPr="00C17D9A" w:rsidRDefault="000A76E3" w:rsidP="00A57140">
      <w:pPr>
        <w:spacing w:after="0" w:line="240" w:lineRule="auto"/>
        <w:ind w:left="5103"/>
        <w:jc w:val="right"/>
        <w:rPr>
          <w:rFonts w:ascii="Arial" w:hAnsi="Arial" w:cs="Arial"/>
          <w:color w:val="000000"/>
          <w:lang w:eastAsia="ru-RU"/>
        </w:rPr>
      </w:pPr>
      <w:r w:rsidRPr="00C17D9A">
        <w:rPr>
          <w:rFonts w:ascii="Arial" w:hAnsi="Arial" w:cs="Arial"/>
          <w:color w:val="000000"/>
          <w:lang w:eastAsia="ru-RU"/>
        </w:rPr>
        <w:t xml:space="preserve">к решению Земского собрания Варнавинского муниципального района от </w:t>
      </w:r>
      <w:r w:rsidR="00D92AF7">
        <w:rPr>
          <w:rFonts w:ascii="Arial" w:hAnsi="Arial" w:cs="Arial"/>
          <w:color w:val="000000"/>
          <w:lang w:eastAsia="ru-RU"/>
        </w:rPr>
        <w:t>26.02</w:t>
      </w:r>
      <w:r w:rsidRPr="00C17D9A">
        <w:rPr>
          <w:rFonts w:ascii="Arial" w:hAnsi="Arial" w:cs="Arial"/>
          <w:color w:val="000000"/>
          <w:lang w:eastAsia="ru-RU"/>
        </w:rPr>
        <w:t>.2019</w:t>
      </w:r>
      <w:r>
        <w:rPr>
          <w:rFonts w:ascii="Arial" w:hAnsi="Arial" w:cs="Arial"/>
          <w:color w:val="000000"/>
          <w:lang w:eastAsia="ru-RU"/>
        </w:rPr>
        <w:t xml:space="preserve"> </w:t>
      </w:r>
      <w:r w:rsidR="00D92AF7">
        <w:rPr>
          <w:rFonts w:ascii="Arial" w:hAnsi="Arial" w:cs="Arial"/>
          <w:color w:val="000000"/>
          <w:lang w:eastAsia="ru-RU"/>
        </w:rPr>
        <w:t>г.  №</w:t>
      </w:r>
      <w:r w:rsidR="00DF56CB">
        <w:rPr>
          <w:rFonts w:ascii="Arial" w:hAnsi="Arial" w:cs="Arial"/>
          <w:color w:val="000000"/>
          <w:lang w:eastAsia="ru-RU"/>
        </w:rPr>
        <w:t>10</w:t>
      </w:r>
    </w:p>
    <w:p w:rsidR="000A76E3" w:rsidRPr="00A57140" w:rsidRDefault="000A76E3" w:rsidP="00EA1025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A76E3" w:rsidRPr="00104520" w:rsidRDefault="000A76E3" w:rsidP="00EA102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104520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ПОЛОЖЕНИЕ </w:t>
      </w:r>
    </w:p>
    <w:p w:rsidR="000A76E3" w:rsidRDefault="000A76E3" w:rsidP="00EA1025">
      <w:pPr>
        <w:pStyle w:val="a3"/>
        <w:ind w:right="547"/>
        <w:rPr>
          <w:rFonts w:ascii="Arial" w:hAnsi="Arial" w:cs="Arial"/>
          <w:b/>
          <w:sz w:val="24"/>
        </w:rPr>
      </w:pPr>
      <w:r w:rsidRPr="00104520">
        <w:rPr>
          <w:rFonts w:ascii="Arial" w:hAnsi="Arial" w:cs="Arial"/>
          <w:b/>
          <w:sz w:val="24"/>
        </w:rPr>
        <w:t xml:space="preserve"> о порядке распределения и расходования субвенций из областного бюджета на исполнение полномочий в сфере общего образования </w:t>
      </w:r>
    </w:p>
    <w:p w:rsidR="000A76E3" w:rsidRDefault="000A76E3" w:rsidP="00EA1025">
      <w:pPr>
        <w:pStyle w:val="a3"/>
        <w:ind w:right="547"/>
        <w:rPr>
          <w:rFonts w:ascii="Arial" w:hAnsi="Arial" w:cs="Arial"/>
          <w:b/>
          <w:sz w:val="24"/>
        </w:rPr>
      </w:pPr>
      <w:r w:rsidRPr="00104520">
        <w:rPr>
          <w:rFonts w:ascii="Arial" w:hAnsi="Arial" w:cs="Arial"/>
          <w:b/>
          <w:sz w:val="24"/>
        </w:rPr>
        <w:t xml:space="preserve">на территории Варнавинского муниципального района </w:t>
      </w:r>
    </w:p>
    <w:p w:rsidR="000A76E3" w:rsidRPr="00104520" w:rsidRDefault="000A76E3" w:rsidP="00EA1025">
      <w:pPr>
        <w:pStyle w:val="a3"/>
        <w:ind w:right="547"/>
        <w:rPr>
          <w:rFonts w:ascii="Arial" w:hAnsi="Arial" w:cs="Arial"/>
          <w:b/>
          <w:sz w:val="24"/>
        </w:rPr>
      </w:pPr>
      <w:r w:rsidRPr="00104520">
        <w:rPr>
          <w:rFonts w:ascii="Arial" w:hAnsi="Arial" w:cs="Arial"/>
          <w:b/>
          <w:sz w:val="24"/>
        </w:rPr>
        <w:t>Нижегородской области</w:t>
      </w:r>
    </w:p>
    <w:p w:rsidR="000A76E3" w:rsidRPr="00A57140" w:rsidRDefault="000A76E3" w:rsidP="00EA102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A76E3" w:rsidRPr="00A57140" w:rsidRDefault="000A76E3" w:rsidP="00A57140">
      <w:pPr>
        <w:pStyle w:val="ConsPlusNormal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Настоящие Положение</w:t>
      </w:r>
      <w:r w:rsidRPr="00A57140">
        <w:rPr>
          <w:rFonts w:ascii="Arial" w:hAnsi="Arial" w:cs="Arial"/>
          <w:szCs w:val="24"/>
        </w:rPr>
        <w:t xml:space="preserve">  разработано в соответствии с Бюджетным </w:t>
      </w:r>
      <w:hyperlink r:id="rId8" w:history="1">
        <w:r w:rsidRPr="00A57140">
          <w:rPr>
            <w:rFonts w:ascii="Arial" w:hAnsi="Arial" w:cs="Arial"/>
            <w:szCs w:val="24"/>
          </w:rPr>
          <w:t>кодексом</w:t>
        </w:r>
      </w:hyperlink>
      <w:r w:rsidRPr="00A57140">
        <w:rPr>
          <w:rFonts w:ascii="Arial" w:hAnsi="Arial" w:cs="Arial"/>
          <w:szCs w:val="24"/>
        </w:rPr>
        <w:t xml:space="preserve"> Российской Федерации, Федеральным </w:t>
      </w:r>
      <w:hyperlink r:id="rId9" w:history="1">
        <w:r w:rsidRPr="00A57140">
          <w:rPr>
            <w:rFonts w:ascii="Arial" w:hAnsi="Arial" w:cs="Arial"/>
            <w:szCs w:val="24"/>
          </w:rPr>
          <w:t>законом</w:t>
        </w:r>
      </w:hyperlink>
      <w:r w:rsidRPr="00A57140">
        <w:rPr>
          <w:rFonts w:ascii="Arial" w:hAnsi="Arial" w:cs="Arial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10" w:history="1">
        <w:r w:rsidRPr="00A57140">
          <w:rPr>
            <w:rFonts w:ascii="Arial" w:hAnsi="Arial" w:cs="Arial"/>
            <w:szCs w:val="24"/>
          </w:rPr>
          <w:t>законом</w:t>
        </w:r>
      </w:hyperlink>
      <w:r w:rsidRPr="00A57140">
        <w:rPr>
          <w:rFonts w:ascii="Arial" w:hAnsi="Arial" w:cs="Arial"/>
          <w:szCs w:val="24"/>
        </w:rP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Федеральным </w:t>
      </w:r>
      <w:hyperlink r:id="rId11" w:history="1">
        <w:r w:rsidRPr="00A57140">
          <w:rPr>
            <w:rFonts w:ascii="Arial" w:hAnsi="Arial" w:cs="Arial"/>
            <w:szCs w:val="24"/>
          </w:rPr>
          <w:t>законом</w:t>
        </w:r>
      </w:hyperlink>
      <w:r w:rsidRPr="00A57140">
        <w:rPr>
          <w:rFonts w:ascii="Arial" w:hAnsi="Arial" w:cs="Arial"/>
          <w:szCs w:val="24"/>
        </w:rPr>
        <w:t xml:space="preserve"> от 29 декабря 2012 года N 273-ФЗ "Об образовании в Российской Федерации", другими федеральными законами, </w:t>
      </w:r>
      <w:hyperlink r:id="rId12" w:history="1">
        <w:r w:rsidRPr="00A57140">
          <w:rPr>
            <w:rFonts w:ascii="Arial" w:hAnsi="Arial" w:cs="Arial"/>
            <w:szCs w:val="24"/>
          </w:rPr>
          <w:t>Уставом</w:t>
        </w:r>
      </w:hyperlink>
      <w:r w:rsidRPr="00A57140">
        <w:rPr>
          <w:rFonts w:ascii="Arial" w:hAnsi="Arial" w:cs="Arial"/>
          <w:szCs w:val="24"/>
        </w:rPr>
        <w:t xml:space="preserve"> и законами Нижегоро</w:t>
      </w:r>
      <w:r>
        <w:rPr>
          <w:rFonts w:ascii="Arial" w:hAnsi="Arial" w:cs="Arial"/>
          <w:szCs w:val="24"/>
        </w:rPr>
        <w:t>дской области,</w:t>
      </w:r>
      <w:r w:rsidRPr="00A57140">
        <w:rPr>
          <w:rFonts w:ascii="Arial" w:hAnsi="Arial" w:cs="Arial"/>
          <w:szCs w:val="24"/>
        </w:rPr>
        <w:t xml:space="preserve"> Уставом </w:t>
      </w:r>
      <w:r>
        <w:rPr>
          <w:rFonts w:ascii="Arial" w:hAnsi="Arial" w:cs="Arial"/>
          <w:szCs w:val="24"/>
        </w:rPr>
        <w:t>Варнавинского муниципального рай</w:t>
      </w:r>
      <w:r w:rsidRPr="00A57140">
        <w:rPr>
          <w:rFonts w:ascii="Arial" w:hAnsi="Arial" w:cs="Arial"/>
          <w:szCs w:val="24"/>
        </w:rPr>
        <w:t xml:space="preserve">она Нижегородской области и «Положением об Управлении образования администрации Варнавинского муниципального района Нижегородской области», утвержденным решением </w:t>
      </w:r>
      <w:r>
        <w:rPr>
          <w:rFonts w:ascii="Arial" w:hAnsi="Arial" w:cs="Arial"/>
          <w:szCs w:val="24"/>
        </w:rPr>
        <w:t>Земского собрания от 13.10.2017 № 44.</w:t>
      </w:r>
    </w:p>
    <w:p w:rsidR="000A76E3" w:rsidRPr="00A57140" w:rsidRDefault="000A76E3" w:rsidP="000B30BB">
      <w:pPr>
        <w:pStyle w:val="a8"/>
        <w:numPr>
          <w:ilvl w:val="0"/>
          <w:numId w:val="1"/>
        </w:numPr>
        <w:tabs>
          <w:tab w:val="left" w:pos="1080"/>
          <w:tab w:val="left" w:pos="1260"/>
          <w:tab w:val="left" w:pos="1620"/>
        </w:tabs>
        <w:autoSpaceDE w:val="0"/>
        <w:autoSpaceDN w:val="0"/>
        <w:adjustRightInd w:val="0"/>
        <w:spacing w:before="100" w:beforeAutospacing="1" w:after="0" w:afterAutospacing="1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57140">
        <w:rPr>
          <w:rFonts w:ascii="Arial" w:hAnsi="Arial" w:cs="Arial"/>
          <w:color w:val="000000"/>
          <w:sz w:val="24"/>
          <w:szCs w:val="24"/>
          <w:lang w:eastAsia="ru-RU"/>
        </w:rPr>
        <w:t>Управление образования администрации Варнавинско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го муниципального района Нижегородской области (далее</w:t>
      </w:r>
      <w:r w:rsidRPr="00A57140">
        <w:rPr>
          <w:rFonts w:ascii="Arial" w:hAnsi="Arial" w:cs="Arial"/>
          <w:color w:val="000000"/>
          <w:sz w:val="24"/>
          <w:szCs w:val="24"/>
          <w:lang w:eastAsia="ru-RU"/>
        </w:rPr>
        <w:t>–Управление образования) осуществляет полномочия по о</w:t>
      </w:r>
      <w:r w:rsidRPr="00A57140">
        <w:rPr>
          <w:rFonts w:ascii="Arial" w:hAnsi="Arial" w:cs="Arial"/>
          <w:sz w:val="24"/>
          <w:szCs w:val="24"/>
        </w:rPr>
        <w:t>рганизации предоставления общедоступного и бесплатного дошкольного, начального общего, основного общего, среднего общего образования</w:t>
      </w:r>
      <w:r w:rsidRPr="00A57140">
        <w:rPr>
          <w:rFonts w:ascii="Arial" w:hAnsi="Arial" w:cs="Arial"/>
          <w:b/>
          <w:sz w:val="24"/>
          <w:szCs w:val="24"/>
        </w:rPr>
        <w:t xml:space="preserve"> </w:t>
      </w:r>
      <w:r w:rsidRPr="00A57140">
        <w:rPr>
          <w:rFonts w:ascii="Arial" w:hAnsi="Arial" w:cs="Arial"/>
          <w:sz w:val="24"/>
          <w:szCs w:val="24"/>
        </w:rPr>
        <w:t>по основным общеобразовательным программам в муниципальных образовательных организациях Варнавинского муниципального района Нижегородской области.</w:t>
      </w:r>
    </w:p>
    <w:p w:rsidR="000A76E3" w:rsidRPr="00A57140" w:rsidRDefault="000A76E3" w:rsidP="005076E8">
      <w:pPr>
        <w:pStyle w:val="a8"/>
        <w:numPr>
          <w:ilvl w:val="0"/>
          <w:numId w:val="1"/>
        </w:numPr>
        <w:tabs>
          <w:tab w:val="left" w:pos="709"/>
          <w:tab w:val="left" w:pos="1080"/>
          <w:tab w:val="left" w:pos="1260"/>
          <w:tab w:val="left" w:pos="16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57140">
        <w:rPr>
          <w:rFonts w:ascii="Arial" w:hAnsi="Arial" w:cs="Arial"/>
          <w:sz w:val="24"/>
          <w:szCs w:val="24"/>
        </w:rPr>
        <w:t>Настоящим положением регулируются отношения, возникающие в процессе исполнения Управлением образования полномочий по финансовому обеспечению предоставления дошкольного, начального общего, основного общего, среднего общего образования</w:t>
      </w:r>
      <w:r w:rsidRPr="00A57140">
        <w:rPr>
          <w:rFonts w:ascii="Arial" w:hAnsi="Arial" w:cs="Arial"/>
          <w:b/>
          <w:sz w:val="24"/>
          <w:szCs w:val="24"/>
        </w:rPr>
        <w:t xml:space="preserve"> </w:t>
      </w:r>
      <w:r w:rsidRPr="00A57140">
        <w:rPr>
          <w:rFonts w:ascii="Arial" w:hAnsi="Arial" w:cs="Arial"/>
          <w:sz w:val="24"/>
          <w:szCs w:val="24"/>
        </w:rPr>
        <w:t>по основным общеобразовательным программам в муниципальных образовательных организациях  за счет субвенций из областного бюджета.</w:t>
      </w:r>
    </w:p>
    <w:p w:rsidR="000A76E3" w:rsidRPr="00A57140" w:rsidRDefault="000A76E3" w:rsidP="005076E8">
      <w:pPr>
        <w:pStyle w:val="a8"/>
        <w:numPr>
          <w:ilvl w:val="0"/>
          <w:numId w:val="1"/>
        </w:numPr>
        <w:tabs>
          <w:tab w:val="left" w:pos="709"/>
          <w:tab w:val="left" w:pos="1080"/>
          <w:tab w:val="left" w:pos="1260"/>
          <w:tab w:val="left" w:pos="16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57140">
        <w:rPr>
          <w:rFonts w:ascii="Arial" w:hAnsi="Arial" w:cs="Arial"/>
          <w:sz w:val="24"/>
          <w:szCs w:val="24"/>
        </w:rPr>
        <w:t xml:space="preserve"> В соответствии с настоящим Положением осуществляется финансирование образовательных организаций следующих видов:</w:t>
      </w:r>
    </w:p>
    <w:p w:rsidR="000A76E3" w:rsidRPr="00A57140" w:rsidRDefault="000A76E3" w:rsidP="005B533A">
      <w:pPr>
        <w:tabs>
          <w:tab w:val="left" w:pos="0"/>
        </w:tabs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  <w:r w:rsidRPr="00A57140">
        <w:rPr>
          <w:rFonts w:ascii="Arial" w:hAnsi="Arial" w:cs="Arial"/>
          <w:color w:val="000000"/>
          <w:sz w:val="24"/>
          <w:szCs w:val="24"/>
        </w:rPr>
        <w:t>- муниципальные дошкольные образовательные</w:t>
      </w:r>
      <w:r w:rsidRPr="00A57140">
        <w:rPr>
          <w:rFonts w:ascii="Arial" w:hAnsi="Arial" w:cs="Arial"/>
          <w:sz w:val="24"/>
          <w:szCs w:val="24"/>
        </w:rPr>
        <w:t xml:space="preserve"> организации, осуществляющие в качестве основной цели их деятельности образовательную деятельность по образовательным программам дошкольного образования;</w:t>
      </w:r>
    </w:p>
    <w:p w:rsidR="000A76E3" w:rsidRPr="00A57140" w:rsidRDefault="000A76E3" w:rsidP="00E250D0">
      <w:pPr>
        <w:pStyle w:val="a8"/>
        <w:tabs>
          <w:tab w:val="left" w:pos="1080"/>
          <w:tab w:val="left" w:pos="1260"/>
          <w:tab w:val="left" w:pos="16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57140">
        <w:rPr>
          <w:rFonts w:ascii="Arial" w:hAnsi="Arial" w:cs="Arial"/>
          <w:sz w:val="24"/>
          <w:szCs w:val="24"/>
        </w:rPr>
        <w:t>- муниципальные общеобразовательные организации, осуществляющие в качестве основной цели их деятельности образовательную деятельность по образовательным программам начального общего, основного общего и (или) среднего общего образования;</w:t>
      </w:r>
    </w:p>
    <w:p w:rsidR="000A76E3" w:rsidRPr="00A57140" w:rsidRDefault="000A76E3" w:rsidP="005869B0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4. Финансирование муниципальных образовательных организаций осуществляется в пределах смет расходов и планов фина</w:t>
      </w:r>
      <w:r>
        <w:rPr>
          <w:rFonts w:ascii="Arial" w:hAnsi="Arial" w:cs="Arial"/>
          <w:szCs w:val="24"/>
        </w:rPr>
        <w:t>н</w:t>
      </w:r>
      <w:r w:rsidRPr="00A57140">
        <w:rPr>
          <w:rFonts w:ascii="Arial" w:hAnsi="Arial" w:cs="Arial"/>
          <w:szCs w:val="24"/>
        </w:rPr>
        <w:t>сово</w:t>
      </w:r>
      <w:r>
        <w:rPr>
          <w:rFonts w:ascii="Arial" w:hAnsi="Arial" w:cs="Arial"/>
          <w:szCs w:val="24"/>
        </w:rPr>
        <w:t xml:space="preserve"> </w:t>
      </w:r>
      <w:r w:rsidRPr="00A57140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 xml:space="preserve"> </w:t>
      </w:r>
      <w:r w:rsidRPr="00A57140">
        <w:rPr>
          <w:rFonts w:ascii="Arial" w:hAnsi="Arial" w:cs="Arial"/>
          <w:szCs w:val="24"/>
        </w:rPr>
        <w:t>хозяйственной деятельности с выделением расходов, осуществляемых за счет субвенций.</w:t>
      </w:r>
    </w:p>
    <w:p w:rsidR="000A76E3" w:rsidRPr="00A57140" w:rsidRDefault="000A76E3" w:rsidP="005869B0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 Субвенции п</w:t>
      </w:r>
      <w:r w:rsidRPr="00A57140">
        <w:rPr>
          <w:rFonts w:ascii="Arial" w:hAnsi="Arial" w:cs="Arial"/>
          <w:szCs w:val="24"/>
        </w:rPr>
        <w:t>редоставляются из областного бюджета, распределяются между муниципальными образовательными организациями на основе нормативов финансового обеспечения образовательной деятельности</w:t>
      </w:r>
      <w:r>
        <w:rPr>
          <w:rFonts w:ascii="Arial" w:hAnsi="Arial" w:cs="Arial"/>
          <w:szCs w:val="24"/>
        </w:rPr>
        <w:t>.</w:t>
      </w:r>
    </w:p>
    <w:p w:rsidR="000A76E3" w:rsidRPr="00A57140" w:rsidRDefault="000A76E3" w:rsidP="005869B0">
      <w:pPr>
        <w:pStyle w:val="ConsPlusNormal"/>
        <w:ind w:firstLine="540"/>
        <w:jc w:val="both"/>
        <w:rPr>
          <w:rFonts w:ascii="Arial" w:hAnsi="Arial" w:cs="Arial"/>
          <w:szCs w:val="24"/>
          <w:u w:val="single"/>
        </w:rPr>
      </w:pPr>
      <w:r w:rsidRPr="00A57140">
        <w:rPr>
          <w:rFonts w:ascii="Arial" w:hAnsi="Arial" w:cs="Arial"/>
          <w:szCs w:val="24"/>
        </w:rPr>
        <w:t xml:space="preserve">Нормативы финансового обеспечения образовательной деятельности в рамках реализации федеральных государственных стандартов общего образования в муниципальных общеобразовательных организациях определяются по каждому уровню общего образования в соответствии с федеральными государственными </w:t>
      </w:r>
      <w:r w:rsidRPr="00A57140">
        <w:rPr>
          <w:rFonts w:ascii="Arial" w:hAnsi="Arial" w:cs="Arial"/>
          <w:szCs w:val="24"/>
        </w:rPr>
        <w:lastRenderedPageBreak/>
        <w:t xml:space="preserve">образовательными стандартами, по каждому виду и направленности (профилю) образовательных программ с учетом форм обучения, типа образовательных организаций в расчете на одного обучающегося согласно </w:t>
      </w:r>
      <w:r w:rsidRPr="00453854">
        <w:rPr>
          <w:rFonts w:ascii="Arial" w:hAnsi="Arial" w:cs="Arial"/>
          <w:szCs w:val="24"/>
        </w:rPr>
        <w:t>приложению 1.</w:t>
      </w:r>
    </w:p>
    <w:p w:rsidR="000A76E3" w:rsidRPr="00A57140" w:rsidRDefault="000A76E3" w:rsidP="005869B0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Нормативы финансового обеспечения образовательной деятельности в рамках реализации федеральных государственных образовательных стандартов общего образования в муниципальных общеобразовательных организациях на очередной финансовый год ежегодно утверждаются законом Нижегородской области об областном бюджете.</w:t>
      </w:r>
    </w:p>
    <w:p w:rsidR="000A76E3" w:rsidRPr="00A57140" w:rsidRDefault="000A76E3" w:rsidP="005869B0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Норматив финансового обеспечения образовательной деятельности в рамках реализации федеральных государственных стандартов общего образования для расчета субвенции утверждается как единый норматив для каждого вида и направленности (профиля) реализуемых образовательных программ и используется для расчета предельного объема финансирования при составлении сметы расходов муниципальных общеобразовательных организаций или муниципальной услуги, оказываемой на основании муниципального задания.</w:t>
      </w:r>
    </w:p>
    <w:p w:rsidR="000A76E3" w:rsidRPr="00A57140" w:rsidRDefault="000A76E3" w:rsidP="005869B0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Финансовое обеспечение образовательной деятельности в рамках реализации федеральных государственных образовательных стандартов общего образования в малокомплектных образовательных организациях и образовательных организациях, расположенных в сельских населенных пунктах и реализующих основные общеобразовательные программы, осуществляется независимо от количества обучающихся.</w:t>
      </w:r>
    </w:p>
    <w:p w:rsidR="000A76E3" w:rsidRPr="00A57140" w:rsidRDefault="000A76E3" w:rsidP="005869B0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6</w:t>
      </w:r>
      <w:r>
        <w:rPr>
          <w:rFonts w:ascii="Arial" w:hAnsi="Arial" w:cs="Arial"/>
          <w:szCs w:val="24"/>
        </w:rPr>
        <w:t>.</w:t>
      </w:r>
      <w:r w:rsidRPr="00A57140">
        <w:rPr>
          <w:rFonts w:ascii="Arial" w:hAnsi="Arial" w:cs="Arial"/>
          <w:szCs w:val="24"/>
        </w:rPr>
        <w:t xml:space="preserve"> Субвенции, предоставляемые из областного бюджета бюджету Варнавинского района, имеют целевое назначение: на реализацию федеральных государственных образовательных стандартов. </w:t>
      </w:r>
    </w:p>
    <w:p w:rsidR="000A76E3" w:rsidRPr="00A57140" w:rsidRDefault="000A76E3" w:rsidP="003C281E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7. В расходы на реализацию федеральных государственных образовательных стандартов общего образования в муниципальных общеобразовательных организациях включаются текущие расходы на оплату труда педагогического, административного, учебно-вспомогательного и обслуживающего персонала (далее - работники) (базовая и стимулирующая части заработной платы), начисления на заработную плату, выплату выходного пособия, учебники и учебные пособия (включая электронные издания), медицинский осмотр работников, приобретение или изготовление бланков документов об образовании и (или) квалификации, медалей "За особые успехи в учении", техническое обеспечение проведения государственной итоговой аттестации по оценке степени и уровня освоения обучающимися образовательных программ основного общего и среднего общего образования, организацию и проведение культурно-просветительских мероприятий, оплату услуг связи, оплату услуг информационно-телекоммуникационной сети "Интернет", а также на обеспечение материальных затрат, непосредственно связан</w:t>
      </w:r>
      <w:r>
        <w:rPr>
          <w:rFonts w:ascii="Arial" w:hAnsi="Arial" w:cs="Arial"/>
          <w:szCs w:val="24"/>
        </w:rPr>
        <w:t xml:space="preserve">ных с образовательным процессом - </w:t>
      </w:r>
      <w:r w:rsidRPr="00A57140">
        <w:rPr>
          <w:rFonts w:ascii="Arial" w:hAnsi="Arial" w:cs="Arial"/>
          <w:szCs w:val="24"/>
        </w:rPr>
        <w:t xml:space="preserve">приобретение наглядных пособий, учебно-методической литературы, периодических изданий в соответствии с учебным планом, технических средств обучения и программного обеспечения к ним, расходных материалов, канцелярских товаров, хозяйственные расходы (кроме коммунальных расходов) и другие расходы, непосредственно связанные с образовательным процессом.  </w:t>
      </w:r>
    </w:p>
    <w:p w:rsidR="000A76E3" w:rsidRPr="00A57140" w:rsidRDefault="000A76E3" w:rsidP="003C281E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Перечень работников, обеспечивающих реализацию прав на получение общедоступного и бесплатного начального общего, основного общего и среднего общего образования в муниципальных общеобразовательных организациях, утверждается нормативным правовым актом органа исполнительной власти Нижегородской области, осуществляющего управление в сфере образования.</w:t>
      </w:r>
    </w:p>
    <w:p w:rsidR="000A76E3" w:rsidRPr="00A57140" w:rsidRDefault="000A76E3" w:rsidP="003C281E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 xml:space="preserve">В расходы на реализацию федеральных государственных образовательных стандартов общего образования в муниципальных общеобразовательных организациях не включаются расходы на оплату коммунальных услуг, на обновление и содержание основных фондов (приобретение оборудования и мебели (за исключением технических средств обучения, учебной мебели и художественной литературы для школьных библиотек (включая электронные издания)), капитальный и текущий ремонт), на транспортные услуги (за исключением оплаты расходов по </w:t>
      </w:r>
      <w:r w:rsidRPr="00A57140">
        <w:rPr>
          <w:rFonts w:ascii="Arial" w:hAnsi="Arial" w:cs="Arial"/>
          <w:szCs w:val="24"/>
        </w:rPr>
        <w:lastRenderedPageBreak/>
        <w:t>проезду при направлении работника в служебные командировки, связанные с учебным процессом, в том числе на курсы повышения квалификации), расходы социального характера (питание, приобретение мягкого инвентаря, трансферты населению).</w:t>
      </w:r>
    </w:p>
    <w:p w:rsidR="000A76E3" w:rsidRPr="00A57140" w:rsidRDefault="000A76E3" w:rsidP="003C281E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8. В расходы на реализацию образовательных программ дошкольного образования в муниципальных дошкольных образовательных организациях и муниципальных общеобразовательных организациях, реализующих программы дошкольного образования, включаются расходы на оплату труда работников, обеспечивающих реализацию основной образовательной программы дошкольного образования (базовая и стимулирующая части заработной платы), начисления на заработную плату, расходы на учебно-наглядные пособия, технические средства обучения, игры, игрушки, расходные материалы и другие расходы, непосредственно связан</w:t>
      </w:r>
      <w:r>
        <w:rPr>
          <w:rFonts w:ascii="Arial" w:hAnsi="Arial" w:cs="Arial"/>
          <w:szCs w:val="24"/>
        </w:rPr>
        <w:t>ные с образовательным процессом (п</w:t>
      </w:r>
      <w:r w:rsidRPr="00A57140">
        <w:rPr>
          <w:rFonts w:ascii="Arial" w:hAnsi="Arial" w:cs="Arial"/>
          <w:szCs w:val="24"/>
        </w:rPr>
        <w:t>риложение 2)</w:t>
      </w:r>
      <w:r>
        <w:rPr>
          <w:rFonts w:ascii="Arial" w:hAnsi="Arial" w:cs="Arial"/>
          <w:szCs w:val="24"/>
        </w:rPr>
        <w:t>.</w:t>
      </w:r>
    </w:p>
    <w:p w:rsidR="000A76E3" w:rsidRPr="00A57140" w:rsidRDefault="000A76E3" w:rsidP="003C281E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Перечень работников, обеспечивающих реализацию прав на получение общедоступного и бесплатного дошкольного образования в муниципальных дошкольных образовательных организациях, утверждается нормативным правовым актом органа исполнительной власти Нижегородской области, осуществляющего управление в сфере образования.</w:t>
      </w:r>
    </w:p>
    <w:p w:rsidR="000A76E3" w:rsidRPr="00A57140" w:rsidRDefault="000A76E3" w:rsidP="003C281E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В расходы на реализацию образовательных программ дошкольного образования не включаются расходы на оплату коммунальных услуг, на обновление и содержание основных фондов (приобретение оборудования и мебели (за исключением технических средств обучения, учебной мебели и художественной литературы для реализации образовательных программ)), капитальный и текущий ремонт, на транспортные услуги (за исключением оплаты расходов по проезду при направлении работника в служебные командировки, связанные с образовательным процессом, в том числе на курсы повышения квалификации), расходы социального характера (питание, приобретение мягкого инвентаря, трансферты населению).</w:t>
      </w:r>
    </w:p>
    <w:p w:rsidR="000A76E3" w:rsidRPr="00A57140" w:rsidRDefault="000A76E3" w:rsidP="003C281E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9. Образовательные организации, подведомственные Управлению образования обязаны использовать субвенции строго по целевому назначению.</w:t>
      </w:r>
    </w:p>
    <w:p w:rsidR="000A76E3" w:rsidRPr="00A57140" w:rsidRDefault="000A76E3" w:rsidP="00453854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В случае использования средств не по целевому назначению учредитель вправе осуществить изъятие указанных средств в порядке, установленном законодательством Российской Федерации и законодательством Нижегородской области.</w:t>
      </w:r>
    </w:p>
    <w:p w:rsidR="000A76E3" w:rsidRPr="00A57140" w:rsidRDefault="000A76E3" w:rsidP="00E94923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0</w:t>
      </w:r>
      <w:r w:rsidRPr="00A57140">
        <w:rPr>
          <w:rFonts w:ascii="Arial" w:hAnsi="Arial" w:cs="Arial"/>
          <w:szCs w:val="24"/>
        </w:rPr>
        <w:t xml:space="preserve">. Контроль за целевым использованием образовательными </w:t>
      </w:r>
      <w:r>
        <w:rPr>
          <w:rFonts w:ascii="Arial" w:hAnsi="Arial" w:cs="Arial"/>
          <w:szCs w:val="24"/>
        </w:rPr>
        <w:t xml:space="preserve">организациями </w:t>
      </w:r>
      <w:r w:rsidRPr="00A57140">
        <w:rPr>
          <w:rFonts w:ascii="Arial" w:hAnsi="Arial" w:cs="Arial"/>
          <w:szCs w:val="24"/>
        </w:rPr>
        <w:t>субвенций осуществляет администрация Варнавинского муниципального района Нижегородской области.</w:t>
      </w:r>
    </w:p>
    <w:p w:rsidR="000A76E3" w:rsidRPr="00A57140" w:rsidRDefault="000A76E3" w:rsidP="00466493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</w:t>
      </w:r>
      <w:r w:rsidRPr="00A57140">
        <w:rPr>
          <w:rFonts w:ascii="Arial" w:hAnsi="Arial" w:cs="Arial"/>
          <w:szCs w:val="24"/>
        </w:rPr>
        <w:t>. Администрация Варнавинского муниципально</w:t>
      </w:r>
      <w:r>
        <w:rPr>
          <w:rFonts w:ascii="Arial" w:hAnsi="Arial" w:cs="Arial"/>
          <w:szCs w:val="24"/>
        </w:rPr>
        <w:t>го района Нижегородской области</w:t>
      </w:r>
      <w:r w:rsidRPr="00A57140">
        <w:rPr>
          <w:rFonts w:ascii="Arial" w:hAnsi="Arial" w:cs="Arial"/>
          <w:szCs w:val="24"/>
        </w:rPr>
        <w:t xml:space="preserve"> имеет право:</w:t>
      </w:r>
    </w:p>
    <w:p w:rsidR="000A76E3" w:rsidRPr="00A57140" w:rsidRDefault="000A76E3" w:rsidP="00466493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1) запрашивать и получать необходимые документы и другую информацию, касающуюся исполнения полномочий;</w:t>
      </w:r>
    </w:p>
    <w:p w:rsidR="000A76E3" w:rsidRPr="00A57140" w:rsidRDefault="000A76E3" w:rsidP="00466493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2) осуществлять контрольные мероприятия в соответствии с законодательством.</w:t>
      </w:r>
    </w:p>
    <w:p w:rsidR="000A76E3" w:rsidRPr="00A57140" w:rsidRDefault="000A76E3" w:rsidP="00466493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 xml:space="preserve">Расчет нормативов финансового обеспечения полномочий в сфере общего образования в образовательных организациях Варнавинского муниципального района Нижегородской области производится согласно </w:t>
      </w:r>
      <w:hyperlink w:anchor="P289" w:history="1">
        <w:r w:rsidRPr="00453854">
          <w:rPr>
            <w:rFonts w:ascii="Arial" w:hAnsi="Arial" w:cs="Arial"/>
            <w:szCs w:val="24"/>
          </w:rPr>
          <w:t>приложению 2</w:t>
        </w:r>
      </w:hyperlink>
      <w:r w:rsidRPr="00453854">
        <w:rPr>
          <w:rFonts w:ascii="Arial" w:hAnsi="Arial" w:cs="Arial"/>
          <w:szCs w:val="24"/>
        </w:rPr>
        <w:t>.</w:t>
      </w:r>
    </w:p>
    <w:p w:rsidR="000A76E3" w:rsidRPr="00A57140" w:rsidRDefault="000A76E3" w:rsidP="00F225A1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0A76E3" w:rsidRPr="00A57140" w:rsidRDefault="000A76E3" w:rsidP="00F225A1">
      <w:pPr>
        <w:pStyle w:val="ConsPlusNormal"/>
        <w:jc w:val="right"/>
        <w:outlineLvl w:val="0"/>
        <w:rPr>
          <w:rFonts w:ascii="Arial" w:hAnsi="Arial" w:cs="Arial"/>
          <w:szCs w:val="24"/>
        </w:rPr>
      </w:pPr>
    </w:p>
    <w:p w:rsidR="000A76E3" w:rsidRPr="00A57140" w:rsidRDefault="000A76E3" w:rsidP="00F225A1">
      <w:pPr>
        <w:pStyle w:val="ConsPlusNormal"/>
        <w:jc w:val="right"/>
        <w:outlineLvl w:val="0"/>
        <w:rPr>
          <w:rFonts w:ascii="Arial" w:hAnsi="Arial" w:cs="Arial"/>
          <w:szCs w:val="24"/>
        </w:rPr>
      </w:pPr>
    </w:p>
    <w:p w:rsidR="000A76E3" w:rsidRPr="00A57140" w:rsidRDefault="000A76E3" w:rsidP="00F225A1">
      <w:pPr>
        <w:pStyle w:val="ConsPlusNormal"/>
        <w:jc w:val="right"/>
        <w:outlineLvl w:val="0"/>
        <w:rPr>
          <w:rFonts w:ascii="Arial" w:hAnsi="Arial" w:cs="Arial"/>
          <w:szCs w:val="24"/>
        </w:rPr>
      </w:pPr>
    </w:p>
    <w:p w:rsidR="000A76E3" w:rsidRPr="00A57140" w:rsidRDefault="000A76E3" w:rsidP="00F225A1">
      <w:pPr>
        <w:pStyle w:val="ConsPlusNormal"/>
        <w:jc w:val="right"/>
        <w:outlineLvl w:val="0"/>
        <w:rPr>
          <w:rFonts w:ascii="Arial" w:hAnsi="Arial" w:cs="Arial"/>
          <w:szCs w:val="24"/>
        </w:rPr>
      </w:pPr>
    </w:p>
    <w:p w:rsidR="000A76E3" w:rsidRPr="00A57140" w:rsidRDefault="000A76E3" w:rsidP="00533641">
      <w:pPr>
        <w:pStyle w:val="ConsPlusNormal"/>
        <w:outlineLvl w:val="0"/>
        <w:rPr>
          <w:rFonts w:ascii="Arial" w:hAnsi="Arial" w:cs="Arial"/>
          <w:szCs w:val="24"/>
        </w:rPr>
      </w:pPr>
    </w:p>
    <w:p w:rsidR="000A76E3" w:rsidRPr="00533641" w:rsidRDefault="000A76E3" w:rsidP="00F225A1">
      <w:pPr>
        <w:pStyle w:val="ConsPlusNormal"/>
        <w:jc w:val="right"/>
        <w:outlineLvl w:val="0"/>
        <w:rPr>
          <w:rFonts w:ascii="Arial" w:hAnsi="Arial" w:cs="Arial"/>
          <w:sz w:val="22"/>
          <w:szCs w:val="22"/>
        </w:rPr>
      </w:pPr>
      <w:r w:rsidRPr="00533641">
        <w:rPr>
          <w:rFonts w:ascii="Arial" w:hAnsi="Arial" w:cs="Arial"/>
          <w:sz w:val="22"/>
          <w:szCs w:val="22"/>
        </w:rPr>
        <w:t>Приложение 1</w:t>
      </w:r>
    </w:p>
    <w:p w:rsidR="000A76E3" w:rsidRPr="00533641" w:rsidRDefault="000A76E3" w:rsidP="000C3A7B">
      <w:pPr>
        <w:pStyle w:val="ConsPlusNormal"/>
        <w:ind w:left="3828"/>
        <w:jc w:val="right"/>
        <w:rPr>
          <w:rFonts w:ascii="Arial" w:hAnsi="Arial" w:cs="Arial"/>
          <w:sz w:val="22"/>
          <w:szCs w:val="22"/>
        </w:rPr>
      </w:pPr>
      <w:r w:rsidRPr="00533641">
        <w:rPr>
          <w:rFonts w:ascii="Arial" w:hAnsi="Arial" w:cs="Arial"/>
          <w:sz w:val="22"/>
          <w:szCs w:val="22"/>
        </w:rPr>
        <w:t>к Положению о порядке распределения и расходования субвенций из областного бюджета на исполнение полномочий в сфере общего образования на территории Варнавинского муниципального района Нижегородской области</w:t>
      </w:r>
    </w:p>
    <w:p w:rsidR="000A76E3" w:rsidRPr="00A57140" w:rsidRDefault="000A76E3" w:rsidP="00F225A1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0A76E3" w:rsidRPr="00A57140" w:rsidRDefault="000A76E3" w:rsidP="00F225A1">
      <w:pPr>
        <w:pStyle w:val="ConsPlusTitle"/>
        <w:jc w:val="center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lastRenderedPageBreak/>
        <w:t>МЕТОДИКА</w:t>
      </w:r>
    </w:p>
    <w:p w:rsidR="000A76E3" w:rsidRPr="00A57140" w:rsidRDefault="000A76E3" w:rsidP="00A75B7A">
      <w:pPr>
        <w:pStyle w:val="ConsPlusTitle"/>
        <w:jc w:val="center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РАСЧЕТА НОРМАТИВОВ ФИНАНСОВОГО ОБЕСПЕЧЕНИЯ</w:t>
      </w:r>
    </w:p>
    <w:p w:rsidR="000A76E3" w:rsidRPr="00A57140" w:rsidRDefault="000A76E3" w:rsidP="00A75B7A">
      <w:pPr>
        <w:pStyle w:val="ConsPlusTitle"/>
        <w:jc w:val="center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 xml:space="preserve"> ПОЛНОМОЧИЙ В СФЕРЕ ОБЩЕГО ОБРАЗОВАНИЯ</w:t>
      </w:r>
    </w:p>
    <w:p w:rsidR="000A76E3" w:rsidRPr="00A57140" w:rsidRDefault="000A76E3" w:rsidP="00A75B7A">
      <w:pPr>
        <w:pStyle w:val="ConsPlusTitle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 ОБРАЗОВАТЕЛЬНЫХ ОРГАНИЗАЦИЯХ</w:t>
      </w:r>
      <w:r w:rsidRPr="00A57140">
        <w:rPr>
          <w:rFonts w:ascii="Arial" w:hAnsi="Arial" w:cs="Arial"/>
          <w:szCs w:val="24"/>
        </w:rPr>
        <w:t xml:space="preserve"> ВАРНАВИНСКОГО МУНИЦИПАЛЬНОГО РАЙОНА НИЖЕГОРОДСКОЙ</w:t>
      </w:r>
      <w:r>
        <w:rPr>
          <w:rFonts w:ascii="Arial" w:hAnsi="Arial" w:cs="Arial"/>
          <w:szCs w:val="24"/>
        </w:rPr>
        <w:t xml:space="preserve"> ОБЛАСТИ</w:t>
      </w:r>
      <w:r w:rsidRPr="00A57140">
        <w:rPr>
          <w:rFonts w:ascii="Arial" w:hAnsi="Arial" w:cs="Arial"/>
          <w:szCs w:val="24"/>
        </w:rPr>
        <w:t xml:space="preserve"> </w:t>
      </w:r>
    </w:p>
    <w:p w:rsidR="000A76E3" w:rsidRPr="00A57140" w:rsidRDefault="000A76E3" w:rsidP="00F225A1">
      <w:pPr>
        <w:spacing w:after="1"/>
        <w:rPr>
          <w:rFonts w:ascii="Arial" w:hAnsi="Arial" w:cs="Arial"/>
          <w:sz w:val="24"/>
          <w:szCs w:val="24"/>
        </w:rPr>
      </w:pPr>
    </w:p>
    <w:p w:rsidR="000A76E3" w:rsidRPr="00A57140" w:rsidRDefault="000A76E3" w:rsidP="00A75B7A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1. Настоящая Методика определяет порядок формирования расходов бюджетных средств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Варнавинского муниципального района Нижегородской области.</w:t>
      </w:r>
    </w:p>
    <w:p w:rsidR="000A76E3" w:rsidRPr="00A57140" w:rsidRDefault="000A76E3" w:rsidP="00A75B7A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2. Финансирование расходов осуществляется путем предоставления субвенций из областного бюджета бюджету Варнавинского муниципального района Нижегородской области в объеме, необходимом для реализации основных общеобразовательных программ в части финансирования расходов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ежегодно утверждаемыми законом Нижегородской области об областном бюджете:</w:t>
      </w:r>
    </w:p>
    <w:p w:rsidR="000A76E3" w:rsidRPr="00A57140" w:rsidRDefault="000A76E3" w:rsidP="00A75B7A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нормативами финансового обеспечения реализации образовательных программ дошкольного образования в муниципальных дошкольных образовательных организациях и муниципальных общеобразовательных организациях, реализующих программы дошкольного образования (далее - норматив финансового обеспечения реализации образовательных программ дошкольного образования);</w:t>
      </w:r>
    </w:p>
    <w:p w:rsidR="000A76E3" w:rsidRPr="00A57140" w:rsidRDefault="000A76E3" w:rsidP="00A75B7A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нормативами финансового обеспечения образовательной деятельности на одного учащегося в рамках реализации федеральных государственных образовательных стандартов общего образования в муниципальных общеобразовательных организациях;</w:t>
      </w:r>
    </w:p>
    <w:p w:rsidR="000A76E3" w:rsidRPr="00A57140" w:rsidRDefault="000A76E3" w:rsidP="00A75B7A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3. Норматив финансового обеспечения реализации образовательных программ дошкольного образования в муниципальных дошкольных образовательных организациях и муниципальных общеобразовательных организациях, реализующих образовательные программы дошкольного образования, Варнавинского муниципального района Нижегородской области - это расчетная величина объема финансовых средств, необходимых для реализации образовательных программ дошкольного образования в расчете на одного воспитанника в год.</w:t>
      </w:r>
    </w:p>
    <w:p w:rsidR="000A76E3" w:rsidRPr="00A57140" w:rsidRDefault="000A76E3" w:rsidP="00CA125D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В расходы на реализацию образовательных программ дошкольного образования в муниципальных дошкольных образовательных организациях и муниципальных общеобразовательных организациях, реализующих программы дошкольного образования (далее - дошкольные образовательные организации), включаются расходы на оплату труда работников, обеспечивающих реализацию основной образовательной программы дошкольного образования (базовая и стимулирующая части заработной платы), начисления на заработную плату, расходы на учебно-наглядные пособия, технические средства обучения, игры, игрушки, расходные материалы и другие расходы, непосредственно связанные с образовательным процессом. Норматив финансового обеспечения реализации образовательных программ дошкольного образования определяется в рублях на одного воспитанника в год и рассчитывается по следующей формуле:</w:t>
      </w:r>
    </w:p>
    <w:p w:rsidR="000A76E3" w:rsidRPr="00A57140" w:rsidRDefault="006676A6" w:rsidP="00CA125D">
      <w:pPr>
        <w:pStyle w:val="ConsPlusNormal"/>
        <w:jc w:val="center"/>
        <w:rPr>
          <w:rFonts w:ascii="Arial" w:hAnsi="Arial" w:cs="Arial"/>
          <w:szCs w:val="24"/>
        </w:rPr>
      </w:pPr>
      <w:r w:rsidRPr="006676A6">
        <w:rPr>
          <w:rFonts w:ascii="Arial" w:hAnsi="Arial" w:cs="Arial"/>
          <w:noProof/>
          <w:position w:val="-12"/>
          <w:szCs w:val="24"/>
        </w:rPr>
        <w:pict>
          <v:shape id="Рисунок 43" o:spid="_x0000_i1025" type="#_x0000_t75" alt="base_23739_187118_32768" style="width:237.75pt;height:24pt;visibility:visible">
            <v:imagedata r:id="rId13" o:title=""/>
          </v:shape>
        </w:pict>
      </w:r>
    </w:p>
    <w:p w:rsidR="000A76E3" w:rsidRPr="00A57140" w:rsidRDefault="000A76E3" w:rsidP="00F225A1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где:</w:t>
      </w:r>
    </w:p>
    <w:p w:rsidR="000A76E3" w:rsidRPr="00CA125D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color w:val="FF0000"/>
          <w:szCs w:val="24"/>
        </w:rPr>
      </w:pPr>
      <w:r w:rsidRPr="00A57140">
        <w:rPr>
          <w:rFonts w:ascii="Arial" w:hAnsi="Arial" w:cs="Arial"/>
          <w:szCs w:val="24"/>
        </w:rPr>
        <w:t>НФО</w:t>
      </w:r>
      <w:r w:rsidRPr="00A57140">
        <w:rPr>
          <w:rFonts w:ascii="Arial" w:hAnsi="Arial" w:cs="Arial"/>
          <w:szCs w:val="24"/>
          <w:vertAlign w:val="superscript"/>
        </w:rPr>
        <w:t>ДОО</w:t>
      </w:r>
      <w:r w:rsidRPr="00A57140">
        <w:rPr>
          <w:rFonts w:ascii="Arial" w:hAnsi="Arial" w:cs="Arial"/>
          <w:szCs w:val="24"/>
        </w:rPr>
        <w:t xml:space="preserve"> - норматив финансового обеспечения реализации образовательных программ дошкольного образования в группах соответствующей направленности на одного воспитанника в год в городской (сельской) местности</w:t>
      </w:r>
      <w:r>
        <w:rPr>
          <w:rFonts w:ascii="Arial" w:hAnsi="Arial" w:cs="Arial"/>
          <w:szCs w:val="24"/>
        </w:rPr>
        <w:t>;</w:t>
      </w:r>
    </w:p>
    <w:p w:rsidR="000A76E3" w:rsidRPr="00A57140" w:rsidRDefault="006676A6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6676A6">
        <w:rPr>
          <w:rFonts w:ascii="Arial" w:hAnsi="Arial" w:cs="Arial"/>
          <w:noProof/>
          <w:position w:val="-10"/>
          <w:szCs w:val="24"/>
        </w:rPr>
        <w:lastRenderedPageBreak/>
        <w:pict>
          <v:shape id="Рисунок 42" o:spid="_x0000_i1026" type="#_x0000_t75" alt="base_23739_187118_32769" style="width:54pt;height:21.75pt;visibility:visible">
            <v:imagedata r:id="rId14" o:title=""/>
          </v:shape>
        </w:pict>
      </w:r>
      <w:r w:rsidR="000A76E3" w:rsidRPr="00A57140">
        <w:rPr>
          <w:rFonts w:ascii="Arial" w:hAnsi="Arial" w:cs="Arial"/>
          <w:szCs w:val="24"/>
        </w:rPr>
        <w:t xml:space="preserve"> - норматив финансового обеспечения реализации образовательных программ дошкольного образования в семейных детских садах на одного воспитанника в год в городской (сельской) местности;</w:t>
      </w:r>
    </w:p>
    <w:p w:rsidR="000A76E3" w:rsidRPr="00CA125D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N</w:t>
      </w:r>
      <w:r w:rsidRPr="00A57140">
        <w:rPr>
          <w:rFonts w:ascii="Arial" w:hAnsi="Arial" w:cs="Arial"/>
          <w:szCs w:val="24"/>
          <w:vertAlign w:val="subscript"/>
        </w:rPr>
        <w:t>пед</w:t>
      </w:r>
      <w:r w:rsidRPr="00A57140">
        <w:rPr>
          <w:rFonts w:ascii="Arial" w:hAnsi="Arial" w:cs="Arial"/>
          <w:szCs w:val="24"/>
        </w:rPr>
        <w:t xml:space="preserve"> - норматив финансового обеспечения оплаты труда и начислений на выплаты по оплате труда педагогических работников (</w:t>
      </w:r>
      <w:hyperlink w:anchor="P163" w:history="1">
        <w:r w:rsidRPr="00CA125D">
          <w:rPr>
            <w:rFonts w:ascii="Arial" w:hAnsi="Arial" w:cs="Arial"/>
            <w:szCs w:val="24"/>
          </w:rPr>
          <w:t>подпункт 3.1</w:t>
        </w:r>
      </w:hyperlink>
      <w:r w:rsidRPr="00CA125D">
        <w:rPr>
          <w:rFonts w:ascii="Arial" w:hAnsi="Arial" w:cs="Arial"/>
          <w:szCs w:val="24"/>
        </w:rPr>
        <w:t xml:space="preserve"> настоящей Методики);</w:t>
      </w:r>
    </w:p>
    <w:p w:rsidR="000A76E3" w:rsidRPr="00CA125D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CA125D">
        <w:rPr>
          <w:rFonts w:ascii="Arial" w:hAnsi="Arial" w:cs="Arial"/>
          <w:szCs w:val="24"/>
        </w:rPr>
        <w:t>N</w:t>
      </w:r>
      <w:r w:rsidRPr="00CA125D">
        <w:rPr>
          <w:rFonts w:ascii="Arial" w:hAnsi="Arial" w:cs="Arial"/>
          <w:szCs w:val="24"/>
          <w:vertAlign w:val="subscript"/>
        </w:rPr>
        <w:t>увп</w:t>
      </w:r>
      <w:r w:rsidRPr="00CA125D">
        <w:rPr>
          <w:rFonts w:ascii="Arial" w:hAnsi="Arial" w:cs="Arial"/>
          <w:szCs w:val="24"/>
        </w:rPr>
        <w:t xml:space="preserve"> - норматив финансового обеспечения оплаты труда и начислений на выплаты по оплате труда учебно-вспомогательных работников (</w:t>
      </w:r>
      <w:hyperlink w:anchor="P188" w:history="1">
        <w:r w:rsidRPr="00CA125D">
          <w:rPr>
            <w:rFonts w:ascii="Arial" w:hAnsi="Arial" w:cs="Arial"/>
            <w:szCs w:val="24"/>
          </w:rPr>
          <w:t>подпункт 3.2</w:t>
        </w:r>
      </w:hyperlink>
      <w:r w:rsidRPr="00CA125D">
        <w:rPr>
          <w:rFonts w:ascii="Arial" w:hAnsi="Arial" w:cs="Arial"/>
          <w:szCs w:val="24"/>
        </w:rPr>
        <w:t xml:space="preserve"> настоящей Методики);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N</w:t>
      </w:r>
      <w:r w:rsidRPr="00A57140">
        <w:rPr>
          <w:rFonts w:ascii="Arial" w:hAnsi="Arial" w:cs="Arial"/>
          <w:szCs w:val="24"/>
          <w:vertAlign w:val="subscript"/>
        </w:rPr>
        <w:t>с</w:t>
      </w:r>
      <w:r w:rsidRPr="00A57140">
        <w:rPr>
          <w:rFonts w:ascii="Arial" w:hAnsi="Arial" w:cs="Arial"/>
          <w:szCs w:val="24"/>
        </w:rPr>
        <w:t xml:space="preserve"> - норматив финансового обеспечения расходов на средства обучения и воспитания, используемых при реализации основной общеобразовательной программы дошкольного образования, в размере 4000 рублей в год в расчете на одного воспитанника. Указанный норматив ежегодно индексируется нормативным правовым актом органа исполнительной власти Нижегородской области, осуществляющего управление в сфере образования, на индекс (коэффициент), утверждаемый методикой планирования бюджетных ассигнований областного бюджета на очередной финансовый год и плановый период.</w:t>
      </w:r>
    </w:p>
    <w:p w:rsidR="000A76E3" w:rsidRPr="00A57140" w:rsidRDefault="000A76E3" w:rsidP="00CA125D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0" w:name="P163"/>
      <w:bookmarkEnd w:id="0"/>
      <w:r w:rsidRPr="00A57140">
        <w:rPr>
          <w:rFonts w:ascii="Arial" w:hAnsi="Arial" w:cs="Arial"/>
          <w:szCs w:val="24"/>
        </w:rPr>
        <w:t>3.1. Норматив финансового обеспечения оплаты труда и начислений на выплаты по оплате труда педагогических работников (N</w:t>
      </w:r>
      <w:r w:rsidRPr="00A57140">
        <w:rPr>
          <w:rFonts w:ascii="Arial" w:hAnsi="Arial" w:cs="Arial"/>
          <w:szCs w:val="24"/>
          <w:vertAlign w:val="subscript"/>
        </w:rPr>
        <w:t>пед</w:t>
      </w:r>
      <w:r w:rsidRPr="00A57140">
        <w:rPr>
          <w:rFonts w:ascii="Arial" w:hAnsi="Arial" w:cs="Arial"/>
          <w:szCs w:val="24"/>
        </w:rPr>
        <w:t>) рассчитывается по следующей формуле:</w:t>
      </w:r>
    </w:p>
    <w:p w:rsidR="000A76E3" w:rsidRPr="00A57140" w:rsidRDefault="000A76E3" w:rsidP="00CA125D">
      <w:pPr>
        <w:pStyle w:val="ConsPlusNormal"/>
        <w:jc w:val="center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N</w:t>
      </w:r>
      <w:r w:rsidRPr="00A57140">
        <w:rPr>
          <w:rFonts w:ascii="Arial" w:hAnsi="Arial" w:cs="Arial"/>
          <w:szCs w:val="24"/>
          <w:vertAlign w:val="subscript"/>
        </w:rPr>
        <w:t>пед</w:t>
      </w:r>
      <w:r w:rsidRPr="00A57140">
        <w:rPr>
          <w:rFonts w:ascii="Arial" w:hAnsi="Arial" w:cs="Arial"/>
          <w:szCs w:val="24"/>
        </w:rPr>
        <w:t xml:space="preserve"> = N</w:t>
      </w:r>
      <w:r w:rsidRPr="00A57140">
        <w:rPr>
          <w:rFonts w:ascii="Arial" w:hAnsi="Arial" w:cs="Arial"/>
          <w:szCs w:val="24"/>
          <w:vertAlign w:val="subscript"/>
        </w:rPr>
        <w:t>отпед</w:t>
      </w:r>
      <w:r w:rsidRPr="00A57140">
        <w:rPr>
          <w:rFonts w:ascii="Arial" w:hAnsi="Arial" w:cs="Arial"/>
          <w:szCs w:val="24"/>
        </w:rPr>
        <w:t xml:space="preserve"> x К</w:t>
      </w:r>
      <w:r w:rsidRPr="00A57140">
        <w:rPr>
          <w:rFonts w:ascii="Arial" w:hAnsi="Arial" w:cs="Arial"/>
          <w:szCs w:val="24"/>
          <w:vertAlign w:val="subscript"/>
        </w:rPr>
        <w:t>1</w:t>
      </w:r>
      <w:r w:rsidRPr="00A57140">
        <w:rPr>
          <w:rFonts w:ascii="Arial" w:hAnsi="Arial" w:cs="Arial"/>
          <w:szCs w:val="24"/>
        </w:rPr>
        <w:t xml:space="preserve"> x К</w:t>
      </w:r>
      <w:r w:rsidRPr="00A57140">
        <w:rPr>
          <w:rFonts w:ascii="Arial" w:hAnsi="Arial" w:cs="Arial"/>
          <w:szCs w:val="24"/>
          <w:vertAlign w:val="subscript"/>
        </w:rPr>
        <w:t>2</w:t>
      </w:r>
      <w:r w:rsidRPr="00A57140">
        <w:rPr>
          <w:rFonts w:ascii="Arial" w:hAnsi="Arial" w:cs="Arial"/>
          <w:szCs w:val="24"/>
        </w:rPr>
        <w:t xml:space="preserve"> x К</w:t>
      </w:r>
      <w:r w:rsidRPr="00A57140">
        <w:rPr>
          <w:rFonts w:ascii="Arial" w:hAnsi="Arial" w:cs="Arial"/>
          <w:szCs w:val="24"/>
          <w:vertAlign w:val="subscript"/>
        </w:rPr>
        <w:t>3</w:t>
      </w:r>
      <w:r w:rsidRPr="00A57140">
        <w:rPr>
          <w:rFonts w:ascii="Arial" w:hAnsi="Arial" w:cs="Arial"/>
          <w:szCs w:val="24"/>
        </w:rPr>
        <w:t xml:space="preserve"> x К</w:t>
      </w:r>
      <w:r w:rsidRPr="00A57140">
        <w:rPr>
          <w:rFonts w:ascii="Arial" w:hAnsi="Arial" w:cs="Arial"/>
          <w:szCs w:val="24"/>
          <w:vertAlign w:val="subscript"/>
        </w:rPr>
        <w:t>4</w:t>
      </w:r>
      <w:r w:rsidRPr="00A57140">
        <w:rPr>
          <w:rFonts w:ascii="Arial" w:hAnsi="Arial" w:cs="Arial"/>
          <w:szCs w:val="24"/>
        </w:rPr>
        <w:t xml:space="preserve"> x К</w:t>
      </w:r>
      <w:r w:rsidRPr="00A57140">
        <w:rPr>
          <w:rFonts w:ascii="Arial" w:hAnsi="Arial" w:cs="Arial"/>
          <w:szCs w:val="24"/>
          <w:vertAlign w:val="subscript"/>
        </w:rPr>
        <w:t>5</w:t>
      </w:r>
      <w:r w:rsidRPr="00A57140">
        <w:rPr>
          <w:rFonts w:ascii="Arial" w:hAnsi="Arial" w:cs="Arial"/>
          <w:szCs w:val="24"/>
        </w:rPr>
        <w:t xml:space="preserve"> x К</w:t>
      </w:r>
      <w:r w:rsidRPr="00A57140">
        <w:rPr>
          <w:rFonts w:ascii="Arial" w:hAnsi="Arial" w:cs="Arial"/>
          <w:szCs w:val="24"/>
          <w:vertAlign w:val="subscript"/>
        </w:rPr>
        <w:t>6</w:t>
      </w:r>
      <w:r w:rsidRPr="00A57140">
        <w:rPr>
          <w:rFonts w:ascii="Arial" w:hAnsi="Arial" w:cs="Arial"/>
          <w:szCs w:val="24"/>
        </w:rPr>
        <w:t>,</w:t>
      </w:r>
    </w:p>
    <w:p w:rsidR="000A76E3" w:rsidRPr="00A57140" w:rsidRDefault="000A76E3" w:rsidP="00F225A1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где:</w:t>
      </w:r>
    </w:p>
    <w:p w:rsidR="000A76E3" w:rsidRPr="00CA125D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N</w:t>
      </w:r>
      <w:r w:rsidRPr="00A57140">
        <w:rPr>
          <w:rFonts w:ascii="Arial" w:hAnsi="Arial" w:cs="Arial"/>
          <w:szCs w:val="24"/>
          <w:vertAlign w:val="subscript"/>
        </w:rPr>
        <w:t>отпед</w:t>
      </w:r>
      <w:r w:rsidRPr="00A57140">
        <w:rPr>
          <w:rFonts w:ascii="Arial" w:hAnsi="Arial" w:cs="Arial"/>
          <w:szCs w:val="24"/>
        </w:rPr>
        <w:t xml:space="preserve"> - норматив финансового обеспечения оплаты труда и начислений на выплаты по оплате труда педагогических работников в соответствии с требованиями федерального государственного образовательного стандарта дошкольного образования к </w:t>
      </w:r>
      <w:r w:rsidRPr="00CA125D">
        <w:rPr>
          <w:rFonts w:ascii="Arial" w:hAnsi="Arial" w:cs="Arial"/>
          <w:szCs w:val="24"/>
        </w:rPr>
        <w:t>условиям реализации основной общеобразовательной программы дошкольного образования (</w:t>
      </w:r>
      <w:hyperlink w:anchor="P170" w:history="1">
        <w:r w:rsidRPr="00CA125D">
          <w:rPr>
            <w:rFonts w:ascii="Arial" w:hAnsi="Arial" w:cs="Arial"/>
            <w:szCs w:val="24"/>
          </w:rPr>
          <w:t>подпункт 3.1.1</w:t>
        </w:r>
      </w:hyperlink>
      <w:r w:rsidRPr="00CA125D">
        <w:rPr>
          <w:rFonts w:ascii="Arial" w:hAnsi="Arial" w:cs="Arial"/>
          <w:szCs w:val="24"/>
        </w:rPr>
        <w:t xml:space="preserve"> настоящей Методики);</w:t>
      </w:r>
    </w:p>
    <w:p w:rsidR="000A76E3" w:rsidRPr="00CA125D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CA125D">
        <w:rPr>
          <w:rFonts w:ascii="Arial" w:hAnsi="Arial" w:cs="Arial"/>
          <w:szCs w:val="24"/>
        </w:rPr>
        <w:t>К</w:t>
      </w:r>
      <w:r w:rsidRPr="00CA125D">
        <w:rPr>
          <w:rFonts w:ascii="Arial" w:hAnsi="Arial" w:cs="Arial"/>
          <w:szCs w:val="24"/>
          <w:vertAlign w:val="subscript"/>
        </w:rPr>
        <w:t>1</w:t>
      </w:r>
      <w:r w:rsidRPr="00CA125D">
        <w:rPr>
          <w:rFonts w:ascii="Arial" w:hAnsi="Arial" w:cs="Arial"/>
          <w:szCs w:val="24"/>
        </w:rPr>
        <w:t>, К</w:t>
      </w:r>
      <w:r w:rsidRPr="00CA125D">
        <w:rPr>
          <w:rFonts w:ascii="Arial" w:hAnsi="Arial" w:cs="Arial"/>
          <w:szCs w:val="24"/>
          <w:vertAlign w:val="subscript"/>
        </w:rPr>
        <w:t>2</w:t>
      </w:r>
      <w:r w:rsidRPr="00CA125D">
        <w:rPr>
          <w:rFonts w:ascii="Arial" w:hAnsi="Arial" w:cs="Arial"/>
          <w:szCs w:val="24"/>
        </w:rPr>
        <w:t>, К</w:t>
      </w:r>
      <w:r w:rsidRPr="00CA125D">
        <w:rPr>
          <w:rFonts w:ascii="Arial" w:hAnsi="Arial" w:cs="Arial"/>
          <w:szCs w:val="24"/>
          <w:vertAlign w:val="subscript"/>
        </w:rPr>
        <w:t>3</w:t>
      </w:r>
      <w:r w:rsidRPr="00CA125D">
        <w:rPr>
          <w:rFonts w:ascii="Arial" w:hAnsi="Arial" w:cs="Arial"/>
          <w:szCs w:val="24"/>
        </w:rPr>
        <w:t>, К</w:t>
      </w:r>
      <w:r w:rsidRPr="00CA125D">
        <w:rPr>
          <w:rFonts w:ascii="Arial" w:hAnsi="Arial" w:cs="Arial"/>
          <w:szCs w:val="24"/>
          <w:vertAlign w:val="subscript"/>
        </w:rPr>
        <w:t>4</w:t>
      </w:r>
      <w:r w:rsidRPr="00CA125D">
        <w:rPr>
          <w:rFonts w:ascii="Arial" w:hAnsi="Arial" w:cs="Arial"/>
          <w:szCs w:val="24"/>
        </w:rPr>
        <w:t>, К</w:t>
      </w:r>
      <w:r w:rsidRPr="00CA125D">
        <w:rPr>
          <w:rFonts w:ascii="Arial" w:hAnsi="Arial" w:cs="Arial"/>
          <w:szCs w:val="24"/>
          <w:vertAlign w:val="subscript"/>
        </w:rPr>
        <w:t>5</w:t>
      </w:r>
      <w:r w:rsidRPr="00CA125D">
        <w:rPr>
          <w:rFonts w:ascii="Arial" w:hAnsi="Arial" w:cs="Arial"/>
          <w:szCs w:val="24"/>
        </w:rPr>
        <w:t>, К</w:t>
      </w:r>
      <w:r w:rsidRPr="00CA125D">
        <w:rPr>
          <w:rFonts w:ascii="Arial" w:hAnsi="Arial" w:cs="Arial"/>
          <w:szCs w:val="24"/>
          <w:vertAlign w:val="subscript"/>
        </w:rPr>
        <w:t>6</w:t>
      </w:r>
      <w:r w:rsidRPr="00CA125D">
        <w:rPr>
          <w:rFonts w:ascii="Arial" w:hAnsi="Arial" w:cs="Arial"/>
          <w:szCs w:val="24"/>
        </w:rPr>
        <w:t xml:space="preserve"> - дифференцирующие коэффициенты для расчета норматива финансового обеспечения оплаты труда и начислений на выплаты по оплате труда педагогических работников в расчете на одного воспитанника, определяемые нормативным правовым актом органа исполнительной власти Нижегородской области, осуществляющего управление в сфере образования (</w:t>
      </w:r>
      <w:hyperlink w:anchor="P181" w:history="1">
        <w:r w:rsidRPr="00CA125D">
          <w:rPr>
            <w:rFonts w:ascii="Arial" w:hAnsi="Arial" w:cs="Arial"/>
            <w:szCs w:val="24"/>
          </w:rPr>
          <w:t>подпункт 3.1.2</w:t>
        </w:r>
      </w:hyperlink>
      <w:r w:rsidRPr="00CA125D">
        <w:rPr>
          <w:rFonts w:ascii="Arial" w:hAnsi="Arial" w:cs="Arial"/>
          <w:szCs w:val="24"/>
        </w:rPr>
        <w:t xml:space="preserve"> настоящей Методики).</w:t>
      </w:r>
    </w:p>
    <w:p w:rsidR="000A76E3" w:rsidRPr="00A57140" w:rsidRDefault="000A76E3" w:rsidP="00CA125D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1" w:name="P170"/>
      <w:bookmarkEnd w:id="1"/>
      <w:r w:rsidRPr="00A57140">
        <w:rPr>
          <w:rFonts w:ascii="Arial" w:hAnsi="Arial" w:cs="Arial"/>
          <w:szCs w:val="24"/>
        </w:rPr>
        <w:t>3.1.1. Норматив финансового обеспечения оплаты труда и начислений на выплаты по оплате труда педагогических работников в соответствии с требованиями федерального государственного образовательного стандарта дошкольного образования к условиям реализации основной общеобразовательной программы дошкольного образования (N</w:t>
      </w:r>
      <w:r w:rsidRPr="00A57140">
        <w:rPr>
          <w:rFonts w:ascii="Arial" w:hAnsi="Arial" w:cs="Arial"/>
          <w:szCs w:val="24"/>
          <w:vertAlign w:val="subscript"/>
        </w:rPr>
        <w:t>отпед</w:t>
      </w:r>
      <w:r w:rsidRPr="00A57140">
        <w:rPr>
          <w:rFonts w:ascii="Arial" w:hAnsi="Arial" w:cs="Arial"/>
          <w:szCs w:val="24"/>
        </w:rPr>
        <w:t>) рассчитывается по следующей формуле:</w:t>
      </w:r>
    </w:p>
    <w:p w:rsidR="000A76E3" w:rsidRPr="00A57140" w:rsidRDefault="000A76E3" w:rsidP="00CA125D">
      <w:pPr>
        <w:pStyle w:val="ConsPlusNormal"/>
        <w:jc w:val="center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N</w:t>
      </w:r>
      <w:r w:rsidRPr="00A57140">
        <w:rPr>
          <w:rFonts w:ascii="Arial" w:hAnsi="Arial" w:cs="Arial"/>
          <w:szCs w:val="24"/>
          <w:vertAlign w:val="subscript"/>
        </w:rPr>
        <w:t>отпед</w:t>
      </w:r>
      <w:r w:rsidRPr="00A57140">
        <w:rPr>
          <w:rFonts w:ascii="Arial" w:hAnsi="Arial" w:cs="Arial"/>
          <w:szCs w:val="24"/>
        </w:rPr>
        <w:t xml:space="preserve"> = С</w:t>
      </w:r>
      <w:r w:rsidRPr="00A57140">
        <w:rPr>
          <w:rFonts w:ascii="Arial" w:hAnsi="Arial" w:cs="Arial"/>
          <w:szCs w:val="24"/>
          <w:vertAlign w:val="subscript"/>
        </w:rPr>
        <w:t>пед</w:t>
      </w:r>
      <w:r w:rsidRPr="00A57140">
        <w:rPr>
          <w:rFonts w:ascii="Arial" w:hAnsi="Arial" w:cs="Arial"/>
          <w:szCs w:val="24"/>
        </w:rPr>
        <w:t xml:space="preserve"> x ЗП</w:t>
      </w:r>
      <w:r w:rsidRPr="00A57140">
        <w:rPr>
          <w:rFonts w:ascii="Arial" w:hAnsi="Arial" w:cs="Arial"/>
          <w:szCs w:val="24"/>
          <w:vertAlign w:val="subscript"/>
        </w:rPr>
        <w:t>ср</w:t>
      </w:r>
      <w:r w:rsidRPr="00A57140">
        <w:rPr>
          <w:rFonts w:ascii="Arial" w:hAnsi="Arial" w:cs="Arial"/>
          <w:szCs w:val="24"/>
        </w:rPr>
        <w:t xml:space="preserve"> x 12 x К</w:t>
      </w:r>
      <w:r w:rsidRPr="00A57140">
        <w:rPr>
          <w:rFonts w:ascii="Arial" w:hAnsi="Arial" w:cs="Arial"/>
          <w:szCs w:val="24"/>
          <w:vertAlign w:val="subscript"/>
        </w:rPr>
        <w:t>н</w:t>
      </w:r>
      <w:r w:rsidRPr="00A57140">
        <w:rPr>
          <w:rFonts w:ascii="Arial" w:hAnsi="Arial" w:cs="Arial"/>
          <w:szCs w:val="24"/>
        </w:rPr>
        <w:t xml:space="preserve"> x К</w:t>
      </w:r>
      <w:r w:rsidRPr="00A57140">
        <w:rPr>
          <w:rFonts w:ascii="Arial" w:hAnsi="Arial" w:cs="Arial"/>
          <w:szCs w:val="24"/>
          <w:vertAlign w:val="subscript"/>
        </w:rPr>
        <w:t>до</w:t>
      </w:r>
      <w:r w:rsidRPr="00A57140">
        <w:rPr>
          <w:rFonts w:ascii="Arial" w:hAnsi="Arial" w:cs="Arial"/>
          <w:szCs w:val="24"/>
        </w:rPr>
        <w:t>,</w:t>
      </w:r>
    </w:p>
    <w:p w:rsidR="000A76E3" w:rsidRPr="00A57140" w:rsidRDefault="000A76E3" w:rsidP="00F225A1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где: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С</w:t>
      </w:r>
      <w:r w:rsidRPr="00A57140">
        <w:rPr>
          <w:rFonts w:ascii="Arial" w:hAnsi="Arial" w:cs="Arial"/>
          <w:szCs w:val="24"/>
          <w:vertAlign w:val="subscript"/>
        </w:rPr>
        <w:t>пед</w:t>
      </w:r>
      <w:r w:rsidRPr="00A57140">
        <w:rPr>
          <w:rFonts w:ascii="Arial" w:hAnsi="Arial" w:cs="Arial"/>
          <w:szCs w:val="24"/>
        </w:rPr>
        <w:t xml:space="preserve"> - потребность в количестве педагогических работников в соответствии с требованиями федерального государственного образовательного стандарта дошкольного образования к условиям реализации основной общеобразовательной программы дошкольного образования на одного воспитанника, определяемая нормативным правовым актом органа исполнительной власти Нижегородской области, осуществляющего управление в сфере образования;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ЗП</w:t>
      </w:r>
      <w:r w:rsidRPr="00A57140">
        <w:rPr>
          <w:rFonts w:ascii="Arial" w:hAnsi="Arial" w:cs="Arial"/>
          <w:szCs w:val="24"/>
          <w:vertAlign w:val="subscript"/>
        </w:rPr>
        <w:t>ср</w:t>
      </w:r>
      <w:r w:rsidRPr="00A57140">
        <w:rPr>
          <w:rFonts w:ascii="Arial" w:hAnsi="Arial" w:cs="Arial"/>
          <w:szCs w:val="24"/>
        </w:rPr>
        <w:t xml:space="preserve"> - прогнозируемая среднемесячная заработная плата работников общего образования на очередной финансовый год, определяемая нормативным правовым </w:t>
      </w:r>
      <w:r w:rsidRPr="00A57140">
        <w:rPr>
          <w:rFonts w:ascii="Arial" w:hAnsi="Arial" w:cs="Arial"/>
          <w:szCs w:val="24"/>
        </w:rPr>
        <w:lastRenderedPageBreak/>
        <w:t>актом органа исполнительной власти Нижегородской области, осуществляющего управление в сфере образования, руб./мес.;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12 - количество месяцев в календарном году;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К</w:t>
      </w:r>
      <w:r w:rsidRPr="00A57140">
        <w:rPr>
          <w:rFonts w:ascii="Arial" w:hAnsi="Arial" w:cs="Arial"/>
          <w:szCs w:val="24"/>
          <w:vertAlign w:val="subscript"/>
        </w:rPr>
        <w:t>н</w:t>
      </w:r>
      <w:r w:rsidRPr="00A57140">
        <w:rPr>
          <w:rFonts w:ascii="Arial" w:hAnsi="Arial" w:cs="Arial"/>
          <w:szCs w:val="24"/>
        </w:rPr>
        <w:t xml:space="preserve"> - коэффициент, учитывающий страховые взносы в государственные внебюджетные фонды Российской Федерации;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К</w:t>
      </w:r>
      <w:r w:rsidRPr="00A57140">
        <w:rPr>
          <w:rFonts w:ascii="Arial" w:hAnsi="Arial" w:cs="Arial"/>
          <w:szCs w:val="24"/>
          <w:vertAlign w:val="subscript"/>
        </w:rPr>
        <w:t>до</w:t>
      </w:r>
      <w:r w:rsidRPr="00A57140">
        <w:rPr>
          <w:rFonts w:ascii="Arial" w:hAnsi="Arial" w:cs="Arial"/>
          <w:szCs w:val="24"/>
        </w:rPr>
        <w:t xml:space="preserve"> - коэффициент, учитывающий расходы на организацию дополнительного профессионального образования педагогических работников на одного воспитанника, определяемый нормативным правовым актом органа исполнительной власти Нижегородской области, осуществляющего управление в сфере образования.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2" w:name="P181"/>
      <w:bookmarkEnd w:id="2"/>
      <w:r w:rsidRPr="00A57140">
        <w:rPr>
          <w:rFonts w:ascii="Arial" w:hAnsi="Arial" w:cs="Arial"/>
          <w:szCs w:val="24"/>
        </w:rPr>
        <w:t>3.1.2. В состав дифференцирующих коэффициентов для расчета норматива финансового обеспечения оплаты труда и начислений на выплаты по оплате труда педагогических работников, определяемых нормативным правовым актом органа исполнительной власти Нижегородской области, осуществляющего управление в сфере образования, входят следующие коэффициенты: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К</w:t>
      </w:r>
      <w:r w:rsidRPr="00A57140">
        <w:rPr>
          <w:rFonts w:ascii="Arial" w:hAnsi="Arial" w:cs="Arial"/>
          <w:szCs w:val="24"/>
          <w:vertAlign w:val="subscript"/>
        </w:rPr>
        <w:t>1</w:t>
      </w:r>
      <w:r w:rsidRPr="00A57140">
        <w:rPr>
          <w:rFonts w:ascii="Arial" w:hAnsi="Arial" w:cs="Arial"/>
          <w:szCs w:val="24"/>
        </w:rPr>
        <w:t xml:space="preserve"> - коэффициент, учитывающий повышенную стоимость услуги по реализации основной общеобразовательной программы дошкольного образования;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К</w:t>
      </w:r>
      <w:r w:rsidRPr="00A57140">
        <w:rPr>
          <w:rFonts w:ascii="Arial" w:hAnsi="Arial" w:cs="Arial"/>
          <w:szCs w:val="24"/>
          <w:vertAlign w:val="subscript"/>
        </w:rPr>
        <w:t>2</w:t>
      </w:r>
      <w:r w:rsidRPr="00A57140">
        <w:rPr>
          <w:rFonts w:ascii="Arial" w:hAnsi="Arial" w:cs="Arial"/>
          <w:szCs w:val="24"/>
        </w:rPr>
        <w:t xml:space="preserve"> - коэффициент, учитывающий возраст воспитанников (возраст детей в посещаемой группе);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К</w:t>
      </w:r>
      <w:r w:rsidRPr="00A57140">
        <w:rPr>
          <w:rFonts w:ascii="Arial" w:hAnsi="Arial" w:cs="Arial"/>
          <w:szCs w:val="24"/>
          <w:vertAlign w:val="subscript"/>
        </w:rPr>
        <w:t>3</w:t>
      </w:r>
      <w:r w:rsidRPr="00A57140">
        <w:rPr>
          <w:rFonts w:ascii="Arial" w:hAnsi="Arial" w:cs="Arial"/>
          <w:szCs w:val="24"/>
        </w:rPr>
        <w:t xml:space="preserve"> - коэффициент, учитывающий длительность пребывания воспитанников в группе;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К</w:t>
      </w:r>
      <w:r w:rsidRPr="00A57140">
        <w:rPr>
          <w:rFonts w:ascii="Arial" w:hAnsi="Arial" w:cs="Arial"/>
          <w:szCs w:val="24"/>
          <w:vertAlign w:val="subscript"/>
        </w:rPr>
        <w:t>4</w:t>
      </w:r>
      <w:r w:rsidRPr="00A57140">
        <w:rPr>
          <w:rFonts w:ascii="Arial" w:hAnsi="Arial" w:cs="Arial"/>
          <w:szCs w:val="24"/>
        </w:rPr>
        <w:t xml:space="preserve"> - коэффициент, учитывающий деятельность по квалифицированной коррекции недостатков в физическом и (или) психическом развитии воспитанников;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К</w:t>
      </w:r>
      <w:r w:rsidRPr="00A57140">
        <w:rPr>
          <w:rFonts w:ascii="Arial" w:hAnsi="Arial" w:cs="Arial"/>
          <w:szCs w:val="24"/>
          <w:vertAlign w:val="subscript"/>
        </w:rPr>
        <w:t>5</w:t>
      </w:r>
      <w:r w:rsidRPr="00A57140">
        <w:rPr>
          <w:rFonts w:ascii="Arial" w:hAnsi="Arial" w:cs="Arial"/>
          <w:szCs w:val="24"/>
        </w:rPr>
        <w:t xml:space="preserve"> - коэффициент, учитывающий режим работы организации;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К</w:t>
      </w:r>
      <w:r w:rsidRPr="00A57140">
        <w:rPr>
          <w:rFonts w:ascii="Arial" w:hAnsi="Arial" w:cs="Arial"/>
          <w:szCs w:val="24"/>
          <w:vertAlign w:val="subscript"/>
        </w:rPr>
        <w:t>6</w:t>
      </w:r>
      <w:r w:rsidRPr="00A57140">
        <w:rPr>
          <w:rFonts w:ascii="Arial" w:hAnsi="Arial" w:cs="Arial"/>
          <w:szCs w:val="24"/>
        </w:rPr>
        <w:t xml:space="preserve"> - коэффициент, учитывающий продолжительность работы организации.</w:t>
      </w:r>
    </w:p>
    <w:p w:rsidR="000A76E3" w:rsidRPr="00A57140" w:rsidRDefault="000A76E3" w:rsidP="00CA125D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3" w:name="P188"/>
      <w:bookmarkEnd w:id="3"/>
      <w:r w:rsidRPr="00A57140">
        <w:rPr>
          <w:rFonts w:ascii="Arial" w:hAnsi="Arial" w:cs="Arial"/>
          <w:szCs w:val="24"/>
        </w:rPr>
        <w:t>3.2. Норматив финансового обеспечения оплаты труда и начислений на выплаты по оплате труда учебно-вспомогательных работников (N</w:t>
      </w:r>
      <w:r w:rsidRPr="00A57140">
        <w:rPr>
          <w:rFonts w:ascii="Arial" w:hAnsi="Arial" w:cs="Arial"/>
          <w:szCs w:val="24"/>
          <w:vertAlign w:val="subscript"/>
        </w:rPr>
        <w:t>увп</w:t>
      </w:r>
      <w:r w:rsidRPr="00A57140">
        <w:rPr>
          <w:rFonts w:ascii="Arial" w:hAnsi="Arial" w:cs="Arial"/>
          <w:szCs w:val="24"/>
        </w:rPr>
        <w:t>) рассчитывается по следующей формуле:</w:t>
      </w:r>
    </w:p>
    <w:p w:rsidR="000A76E3" w:rsidRPr="00A57140" w:rsidRDefault="000A76E3" w:rsidP="00F225A1">
      <w:pPr>
        <w:pStyle w:val="ConsPlusNormal"/>
        <w:jc w:val="center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N</w:t>
      </w:r>
      <w:r w:rsidRPr="00A57140">
        <w:rPr>
          <w:rFonts w:ascii="Arial" w:hAnsi="Arial" w:cs="Arial"/>
          <w:szCs w:val="24"/>
          <w:vertAlign w:val="subscript"/>
        </w:rPr>
        <w:t>увп</w:t>
      </w:r>
      <w:r w:rsidRPr="00A57140">
        <w:rPr>
          <w:rFonts w:ascii="Arial" w:hAnsi="Arial" w:cs="Arial"/>
          <w:szCs w:val="24"/>
        </w:rPr>
        <w:t xml:space="preserve"> = N</w:t>
      </w:r>
      <w:r w:rsidRPr="00A57140">
        <w:rPr>
          <w:rFonts w:ascii="Arial" w:hAnsi="Arial" w:cs="Arial"/>
          <w:szCs w:val="24"/>
          <w:vertAlign w:val="subscript"/>
        </w:rPr>
        <w:t>отвп</w:t>
      </w:r>
      <w:r w:rsidRPr="00A57140">
        <w:rPr>
          <w:rFonts w:ascii="Arial" w:hAnsi="Arial" w:cs="Arial"/>
          <w:szCs w:val="24"/>
        </w:rPr>
        <w:t xml:space="preserve"> x L</w:t>
      </w:r>
      <w:r w:rsidRPr="00A57140">
        <w:rPr>
          <w:rFonts w:ascii="Arial" w:hAnsi="Arial" w:cs="Arial"/>
          <w:szCs w:val="24"/>
          <w:vertAlign w:val="subscript"/>
        </w:rPr>
        <w:t>1</w:t>
      </w:r>
      <w:r w:rsidRPr="00A57140">
        <w:rPr>
          <w:rFonts w:ascii="Arial" w:hAnsi="Arial" w:cs="Arial"/>
          <w:szCs w:val="24"/>
        </w:rPr>
        <w:t xml:space="preserve"> x L</w:t>
      </w:r>
      <w:r w:rsidRPr="00A57140">
        <w:rPr>
          <w:rFonts w:ascii="Arial" w:hAnsi="Arial" w:cs="Arial"/>
          <w:szCs w:val="24"/>
          <w:vertAlign w:val="subscript"/>
        </w:rPr>
        <w:t>2</w:t>
      </w:r>
      <w:r w:rsidRPr="00A57140">
        <w:rPr>
          <w:rFonts w:ascii="Arial" w:hAnsi="Arial" w:cs="Arial"/>
          <w:szCs w:val="24"/>
        </w:rPr>
        <w:t xml:space="preserve"> x L</w:t>
      </w:r>
      <w:r w:rsidRPr="00A57140">
        <w:rPr>
          <w:rFonts w:ascii="Arial" w:hAnsi="Arial" w:cs="Arial"/>
          <w:szCs w:val="24"/>
          <w:vertAlign w:val="subscript"/>
        </w:rPr>
        <w:t>3</w:t>
      </w:r>
      <w:r w:rsidRPr="00A57140">
        <w:rPr>
          <w:rFonts w:ascii="Arial" w:hAnsi="Arial" w:cs="Arial"/>
          <w:szCs w:val="24"/>
        </w:rPr>
        <w:t xml:space="preserve"> x L</w:t>
      </w:r>
      <w:r w:rsidRPr="00A57140">
        <w:rPr>
          <w:rFonts w:ascii="Arial" w:hAnsi="Arial" w:cs="Arial"/>
          <w:szCs w:val="24"/>
          <w:vertAlign w:val="subscript"/>
        </w:rPr>
        <w:t>4</w:t>
      </w:r>
      <w:r w:rsidRPr="00A57140">
        <w:rPr>
          <w:rFonts w:ascii="Arial" w:hAnsi="Arial" w:cs="Arial"/>
          <w:szCs w:val="24"/>
        </w:rPr>
        <w:t xml:space="preserve"> x L</w:t>
      </w:r>
      <w:r w:rsidRPr="00A57140">
        <w:rPr>
          <w:rFonts w:ascii="Arial" w:hAnsi="Arial" w:cs="Arial"/>
          <w:szCs w:val="24"/>
          <w:vertAlign w:val="subscript"/>
        </w:rPr>
        <w:t>5</w:t>
      </w:r>
      <w:r w:rsidRPr="00A57140">
        <w:rPr>
          <w:rFonts w:ascii="Arial" w:hAnsi="Arial" w:cs="Arial"/>
          <w:szCs w:val="24"/>
        </w:rPr>
        <w:t xml:space="preserve"> x L</w:t>
      </w:r>
      <w:r w:rsidRPr="00A57140">
        <w:rPr>
          <w:rFonts w:ascii="Arial" w:hAnsi="Arial" w:cs="Arial"/>
          <w:szCs w:val="24"/>
          <w:vertAlign w:val="subscript"/>
        </w:rPr>
        <w:t>6</w:t>
      </w:r>
      <w:r w:rsidRPr="00A57140">
        <w:rPr>
          <w:rFonts w:ascii="Arial" w:hAnsi="Arial" w:cs="Arial"/>
          <w:szCs w:val="24"/>
        </w:rPr>
        <w:t>,</w:t>
      </w:r>
    </w:p>
    <w:p w:rsidR="000A76E3" w:rsidRPr="00A57140" w:rsidRDefault="000A76E3" w:rsidP="00CA125D">
      <w:pPr>
        <w:pStyle w:val="ConsPlusNormal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где:</w:t>
      </w:r>
    </w:p>
    <w:p w:rsidR="000A76E3" w:rsidRPr="00CA125D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N</w:t>
      </w:r>
      <w:r w:rsidRPr="00A57140">
        <w:rPr>
          <w:rFonts w:ascii="Arial" w:hAnsi="Arial" w:cs="Arial"/>
          <w:szCs w:val="24"/>
          <w:vertAlign w:val="subscript"/>
        </w:rPr>
        <w:t>отвп</w:t>
      </w:r>
      <w:r w:rsidRPr="00A57140">
        <w:rPr>
          <w:rFonts w:ascii="Arial" w:hAnsi="Arial" w:cs="Arial"/>
          <w:szCs w:val="24"/>
        </w:rPr>
        <w:t xml:space="preserve"> - норматив финансового обеспечения оплаты труда и начислений на выплаты по оплате труда учебно-вспомогательных работников в соответствии с требованиями федерального государственного образовательного стандарта дошкольного образования к условиям реализации основной общеобразовательной программы дошкольного образования </w:t>
      </w:r>
      <w:r w:rsidRPr="00CA125D">
        <w:rPr>
          <w:rFonts w:ascii="Arial" w:hAnsi="Arial" w:cs="Arial"/>
          <w:szCs w:val="24"/>
        </w:rPr>
        <w:t>(</w:t>
      </w:r>
      <w:hyperlink w:anchor="P195" w:history="1">
        <w:r w:rsidRPr="00CA125D">
          <w:rPr>
            <w:rFonts w:ascii="Arial" w:hAnsi="Arial" w:cs="Arial"/>
            <w:szCs w:val="24"/>
          </w:rPr>
          <w:t>подпункт 3.2.1</w:t>
        </w:r>
      </w:hyperlink>
      <w:r w:rsidRPr="00CA125D">
        <w:rPr>
          <w:rFonts w:ascii="Arial" w:hAnsi="Arial" w:cs="Arial"/>
          <w:szCs w:val="24"/>
        </w:rPr>
        <w:t xml:space="preserve"> настоящей Методики);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CA125D">
        <w:rPr>
          <w:rFonts w:ascii="Arial" w:hAnsi="Arial" w:cs="Arial"/>
          <w:szCs w:val="24"/>
        </w:rPr>
        <w:t>L</w:t>
      </w:r>
      <w:r w:rsidRPr="00CA125D">
        <w:rPr>
          <w:rFonts w:ascii="Arial" w:hAnsi="Arial" w:cs="Arial"/>
          <w:szCs w:val="24"/>
          <w:vertAlign w:val="subscript"/>
        </w:rPr>
        <w:t>1</w:t>
      </w:r>
      <w:r w:rsidRPr="00CA125D">
        <w:rPr>
          <w:rFonts w:ascii="Arial" w:hAnsi="Arial" w:cs="Arial"/>
          <w:szCs w:val="24"/>
        </w:rPr>
        <w:t>, L</w:t>
      </w:r>
      <w:r w:rsidRPr="00CA125D">
        <w:rPr>
          <w:rFonts w:ascii="Arial" w:hAnsi="Arial" w:cs="Arial"/>
          <w:szCs w:val="24"/>
          <w:vertAlign w:val="subscript"/>
        </w:rPr>
        <w:t>2</w:t>
      </w:r>
      <w:r w:rsidRPr="00CA125D">
        <w:rPr>
          <w:rFonts w:ascii="Arial" w:hAnsi="Arial" w:cs="Arial"/>
          <w:szCs w:val="24"/>
        </w:rPr>
        <w:t>, L</w:t>
      </w:r>
      <w:r w:rsidRPr="00CA125D">
        <w:rPr>
          <w:rFonts w:ascii="Arial" w:hAnsi="Arial" w:cs="Arial"/>
          <w:szCs w:val="24"/>
          <w:vertAlign w:val="subscript"/>
        </w:rPr>
        <w:t>3</w:t>
      </w:r>
      <w:r w:rsidRPr="00CA125D">
        <w:rPr>
          <w:rFonts w:ascii="Arial" w:hAnsi="Arial" w:cs="Arial"/>
          <w:szCs w:val="24"/>
        </w:rPr>
        <w:t>, L</w:t>
      </w:r>
      <w:r w:rsidRPr="00CA125D">
        <w:rPr>
          <w:rFonts w:ascii="Arial" w:hAnsi="Arial" w:cs="Arial"/>
          <w:szCs w:val="24"/>
          <w:vertAlign w:val="subscript"/>
        </w:rPr>
        <w:t>4</w:t>
      </w:r>
      <w:r w:rsidRPr="00CA125D">
        <w:rPr>
          <w:rFonts w:ascii="Arial" w:hAnsi="Arial" w:cs="Arial"/>
          <w:szCs w:val="24"/>
        </w:rPr>
        <w:t>, L</w:t>
      </w:r>
      <w:r w:rsidRPr="00CA125D">
        <w:rPr>
          <w:rFonts w:ascii="Arial" w:hAnsi="Arial" w:cs="Arial"/>
          <w:szCs w:val="24"/>
          <w:vertAlign w:val="subscript"/>
        </w:rPr>
        <w:t>5</w:t>
      </w:r>
      <w:r w:rsidRPr="00CA125D">
        <w:rPr>
          <w:rFonts w:ascii="Arial" w:hAnsi="Arial" w:cs="Arial"/>
          <w:szCs w:val="24"/>
        </w:rPr>
        <w:t>, L</w:t>
      </w:r>
      <w:r w:rsidRPr="00CA125D">
        <w:rPr>
          <w:rFonts w:ascii="Arial" w:hAnsi="Arial" w:cs="Arial"/>
          <w:szCs w:val="24"/>
          <w:vertAlign w:val="subscript"/>
        </w:rPr>
        <w:t>6</w:t>
      </w:r>
      <w:r w:rsidRPr="00CA125D">
        <w:rPr>
          <w:rFonts w:ascii="Arial" w:hAnsi="Arial" w:cs="Arial"/>
          <w:szCs w:val="24"/>
        </w:rPr>
        <w:t xml:space="preserve"> - дифференцирующие коэффициенты для расчета норматива финансового обеспечения оплаты труда и начислений на выплаты по оплате труда учебно-вспомогательных работников, определяемые нормативным правовым актом органа исполнительной власти Нижегородской области, осуществляющего управление в сфере образования (</w:t>
      </w:r>
      <w:hyperlink w:anchor="P207" w:history="1">
        <w:r w:rsidRPr="00CA125D">
          <w:rPr>
            <w:rFonts w:ascii="Arial" w:hAnsi="Arial" w:cs="Arial"/>
            <w:szCs w:val="24"/>
          </w:rPr>
          <w:t>подпункт 3.2.2</w:t>
        </w:r>
      </w:hyperlink>
      <w:r w:rsidRPr="00A57140">
        <w:rPr>
          <w:rFonts w:ascii="Arial" w:hAnsi="Arial" w:cs="Arial"/>
          <w:szCs w:val="24"/>
        </w:rPr>
        <w:t xml:space="preserve"> настоящей Методики).</w:t>
      </w:r>
    </w:p>
    <w:p w:rsidR="000A76E3" w:rsidRPr="00A57140" w:rsidRDefault="000A76E3" w:rsidP="00CA125D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4" w:name="P195"/>
      <w:bookmarkEnd w:id="4"/>
      <w:r w:rsidRPr="00A57140">
        <w:rPr>
          <w:rFonts w:ascii="Arial" w:hAnsi="Arial" w:cs="Arial"/>
          <w:szCs w:val="24"/>
        </w:rPr>
        <w:t>3.2.1. Норматив финансового обеспечения оплаты труда и начислений на выплаты по оплате труда учебно-вспомогательных работников в соответствии с требованиями федерального государственного образовательного стандарта дошкольного образования к условиям реализации основной общеобразовательной программы дошкольного образования (N</w:t>
      </w:r>
      <w:r w:rsidRPr="00A57140">
        <w:rPr>
          <w:rFonts w:ascii="Arial" w:hAnsi="Arial" w:cs="Arial"/>
          <w:szCs w:val="24"/>
          <w:vertAlign w:val="subscript"/>
        </w:rPr>
        <w:t>отвп</w:t>
      </w:r>
      <w:r w:rsidRPr="00A57140">
        <w:rPr>
          <w:rFonts w:ascii="Arial" w:hAnsi="Arial" w:cs="Arial"/>
          <w:szCs w:val="24"/>
        </w:rPr>
        <w:t>) рассчитывается по следующей формуле:</w:t>
      </w:r>
    </w:p>
    <w:p w:rsidR="000A76E3" w:rsidRPr="00A57140" w:rsidRDefault="000A76E3" w:rsidP="00CA125D">
      <w:pPr>
        <w:pStyle w:val="ConsPlusNormal"/>
        <w:jc w:val="center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lastRenderedPageBreak/>
        <w:t>N</w:t>
      </w:r>
      <w:r w:rsidRPr="00A57140">
        <w:rPr>
          <w:rFonts w:ascii="Arial" w:hAnsi="Arial" w:cs="Arial"/>
          <w:szCs w:val="24"/>
          <w:vertAlign w:val="subscript"/>
        </w:rPr>
        <w:t>отвп</w:t>
      </w:r>
      <w:r w:rsidRPr="00A57140">
        <w:rPr>
          <w:rFonts w:ascii="Arial" w:hAnsi="Arial" w:cs="Arial"/>
          <w:szCs w:val="24"/>
        </w:rPr>
        <w:t xml:space="preserve"> = S</w:t>
      </w:r>
      <w:r w:rsidRPr="00A57140">
        <w:rPr>
          <w:rFonts w:ascii="Arial" w:hAnsi="Arial" w:cs="Arial"/>
          <w:szCs w:val="24"/>
          <w:vertAlign w:val="subscript"/>
        </w:rPr>
        <w:t>увп</w:t>
      </w:r>
      <w:r w:rsidRPr="00A57140">
        <w:rPr>
          <w:rFonts w:ascii="Arial" w:hAnsi="Arial" w:cs="Arial"/>
          <w:szCs w:val="24"/>
        </w:rPr>
        <w:t xml:space="preserve"> x С</w:t>
      </w:r>
      <w:r w:rsidRPr="00A57140">
        <w:rPr>
          <w:rFonts w:ascii="Arial" w:hAnsi="Arial" w:cs="Arial"/>
          <w:szCs w:val="24"/>
          <w:vertAlign w:val="subscript"/>
        </w:rPr>
        <w:t>увп</w:t>
      </w:r>
      <w:r w:rsidRPr="00A57140">
        <w:rPr>
          <w:rFonts w:ascii="Arial" w:hAnsi="Arial" w:cs="Arial"/>
          <w:szCs w:val="24"/>
        </w:rPr>
        <w:t xml:space="preserve"> x ЗП</w:t>
      </w:r>
      <w:r w:rsidRPr="00A57140">
        <w:rPr>
          <w:rFonts w:ascii="Arial" w:hAnsi="Arial" w:cs="Arial"/>
          <w:szCs w:val="24"/>
          <w:vertAlign w:val="subscript"/>
        </w:rPr>
        <w:t>ср</w:t>
      </w:r>
      <w:r w:rsidRPr="00A57140">
        <w:rPr>
          <w:rFonts w:ascii="Arial" w:hAnsi="Arial" w:cs="Arial"/>
          <w:szCs w:val="24"/>
        </w:rPr>
        <w:t xml:space="preserve"> x 12 x К</w:t>
      </w:r>
      <w:r w:rsidRPr="00A57140">
        <w:rPr>
          <w:rFonts w:ascii="Arial" w:hAnsi="Arial" w:cs="Arial"/>
          <w:szCs w:val="24"/>
          <w:vertAlign w:val="subscript"/>
        </w:rPr>
        <w:t>н</w:t>
      </w:r>
      <w:r w:rsidRPr="00A57140">
        <w:rPr>
          <w:rFonts w:ascii="Arial" w:hAnsi="Arial" w:cs="Arial"/>
          <w:szCs w:val="24"/>
        </w:rPr>
        <w:t>,</w:t>
      </w:r>
    </w:p>
    <w:p w:rsidR="000A76E3" w:rsidRPr="00A57140" w:rsidRDefault="000A76E3" w:rsidP="00F225A1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где: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S</w:t>
      </w:r>
      <w:r w:rsidRPr="00A57140">
        <w:rPr>
          <w:rFonts w:ascii="Arial" w:hAnsi="Arial" w:cs="Arial"/>
          <w:szCs w:val="24"/>
          <w:vertAlign w:val="subscript"/>
        </w:rPr>
        <w:t>увп</w:t>
      </w:r>
      <w:r w:rsidRPr="00A57140">
        <w:rPr>
          <w:rFonts w:ascii="Arial" w:hAnsi="Arial" w:cs="Arial"/>
          <w:szCs w:val="24"/>
        </w:rPr>
        <w:t xml:space="preserve"> - прогнозируемое соотношение средней заработной платы учебно-вспомогательного персонала и педагогических работников на очередной финансовый год, определяемое нормативным правовым актом органа исполнительной власти Нижегородской области, осуществляющего управление в сфере образования;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С</w:t>
      </w:r>
      <w:r w:rsidRPr="00A57140">
        <w:rPr>
          <w:rFonts w:ascii="Arial" w:hAnsi="Arial" w:cs="Arial"/>
          <w:szCs w:val="24"/>
          <w:vertAlign w:val="subscript"/>
        </w:rPr>
        <w:t>увп</w:t>
      </w:r>
      <w:r w:rsidRPr="00A57140">
        <w:rPr>
          <w:rFonts w:ascii="Arial" w:hAnsi="Arial" w:cs="Arial"/>
          <w:szCs w:val="24"/>
        </w:rPr>
        <w:t xml:space="preserve"> - потребность в количестве учебно-вспомогательных работников в соответствии с требованиями федерального государственного образовательного стандарта дошкольного образования к условиям реализации основной общеобразовательной программы дошкольного образования на одного воспитанника, определяемая нормативным правовым актом органа исполнительной власти Нижегородской области, осуществляющего управление в сфере образования;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ЗП</w:t>
      </w:r>
      <w:r w:rsidRPr="00A57140">
        <w:rPr>
          <w:rFonts w:ascii="Arial" w:hAnsi="Arial" w:cs="Arial"/>
          <w:szCs w:val="24"/>
          <w:vertAlign w:val="subscript"/>
        </w:rPr>
        <w:t>ср</w:t>
      </w:r>
      <w:r w:rsidRPr="00A57140">
        <w:rPr>
          <w:rFonts w:ascii="Arial" w:hAnsi="Arial" w:cs="Arial"/>
          <w:szCs w:val="24"/>
        </w:rPr>
        <w:t xml:space="preserve"> - прогнозируемая среднемесячная заработная плата работников общего образования на очередной финансовый год, определяемая нормативным правовым актом органа исполнительной власти Нижегородской области, осуществляющего управление в сфере образования, руб./мес.;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12 - количество месяцев в календарном году;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К</w:t>
      </w:r>
      <w:r w:rsidRPr="00A57140">
        <w:rPr>
          <w:rFonts w:ascii="Arial" w:hAnsi="Arial" w:cs="Arial"/>
          <w:szCs w:val="24"/>
          <w:vertAlign w:val="subscript"/>
        </w:rPr>
        <w:t>н</w:t>
      </w:r>
      <w:r w:rsidRPr="00A57140">
        <w:rPr>
          <w:rFonts w:ascii="Arial" w:hAnsi="Arial" w:cs="Arial"/>
          <w:szCs w:val="24"/>
        </w:rPr>
        <w:t xml:space="preserve"> - коэффициент, учитывающий страховые взносы в государственные внебюджетные фонды Российской Федерации;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5" w:name="P207"/>
      <w:bookmarkEnd w:id="5"/>
      <w:r w:rsidRPr="00A57140">
        <w:rPr>
          <w:rFonts w:ascii="Arial" w:hAnsi="Arial" w:cs="Arial"/>
          <w:szCs w:val="24"/>
        </w:rPr>
        <w:t>3.2.2. В состав дифференцирующих коэффициентов для расчета норматива финансового обеспечения оплаты труда и начислений на выплаты по оплате труда учебно-вспомогательных работников, определяемых нормативным правовым актом органа исполнительной власти Нижегородской области, осуществляющего управление в сфере образования, входят следующие коэффициенты: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L</w:t>
      </w:r>
      <w:r w:rsidRPr="00A57140">
        <w:rPr>
          <w:rFonts w:ascii="Arial" w:hAnsi="Arial" w:cs="Arial"/>
          <w:szCs w:val="24"/>
          <w:vertAlign w:val="subscript"/>
        </w:rPr>
        <w:t>1</w:t>
      </w:r>
      <w:r w:rsidRPr="00A57140">
        <w:rPr>
          <w:rFonts w:ascii="Arial" w:hAnsi="Arial" w:cs="Arial"/>
          <w:szCs w:val="24"/>
        </w:rPr>
        <w:t xml:space="preserve"> - коэффициент, учитывающий повышенную стоимость услуги по реализации основной общеобразовательной программы дошкольного образования;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L</w:t>
      </w:r>
      <w:r w:rsidRPr="00A57140">
        <w:rPr>
          <w:rFonts w:ascii="Arial" w:hAnsi="Arial" w:cs="Arial"/>
          <w:szCs w:val="24"/>
          <w:vertAlign w:val="subscript"/>
        </w:rPr>
        <w:t>2</w:t>
      </w:r>
      <w:r w:rsidRPr="00A57140">
        <w:rPr>
          <w:rFonts w:ascii="Arial" w:hAnsi="Arial" w:cs="Arial"/>
          <w:szCs w:val="24"/>
        </w:rPr>
        <w:t xml:space="preserve"> - коэффициент, учитывающий возраст воспитанников (возраст детей в посещаемой группе);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L</w:t>
      </w:r>
      <w:r w:rsidRPr="00A57140">
        <w:rPr>
          <w:rFonts w:ascii="Arial" w:hAnsi="Arial" w:cs="Arial"/>
          <w:szCs w:val="24"/>
          <w:vertAlign w:val="subscript"/>
        </w:rPr>
        <w:t>3</w:t>
      </w:r>
      <w:r w:rsidRPr="00A57140">
        <w:rPr>
          <w:rFonts w:ascii="Arial" w:hAnsi="Arial" w:cs="Arial"/>
          <w:szCs w:val="24"/>
        </w:rPr>
        <w:t xml:space="preserve"> - коэффициент, учитывающий длительность пребывания воспитанников в группе;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L</w:t>
      </w:r>
      <w:r w:rsidRPr="00A57140">
        <w:rPr>
          <w:rFonts w:ascii="Arial" w:hAnsi="Arial" w:cs="Arial"/>
          <w:szCs w:val="24"/>
          <w:vertAlign w:val="subscript"/>
        </w:rPr>
        <w:t>4</w:t>
      </w:r>
      <w:r w:rsidRPr="00A57140">
        <w:rPr>
          <w:rFonts w:ascii="Arial" w:hAnsi="Arial" w:cs="Arial"/>
          <w:szCs w:val="24"/>
        </w:rPr>
        <w:t xml:space="preserve"> - коэффициент, учитывающий деятельность по квалифицированной коррекции недостатков в физическом и (или) психическом развитии воспитанников;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L</w:t>
      </w:r>
      <w:r w:rsidRPr="00A57140">
        <w:rPr>
          <w:rFonts w:ascii="Arial" w:hAnsi="Arial" w:cs="Arial"/>
          <w:szCs w:val="24"/>
          <w:vertAlign w:val="subscript"/>
        </w:rPr>
        <w:t>5</w:t>
      </w:r>
      <w:r w:rsidRPr="00A57140">
        <w:rPr>
          <w:rFonts w:ascii="Arial" w:hAnsi="Arial" w:cs="Arial"/>
          <w:szCs w:val="24"/>
        </w:rPr>
        <w:t xml:space="preserve"> - коэффициент, учитывающий режим работы организации;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L</w:t>
      </w:r>
      <w:r w:rsidRPr="00A57140">
        <w:rPr>
          <w:rFonts w:ascii="Arial" w:hAnsi="Arial" w:cs="Arial"/>
          <w:szCs w:val="24"/>
          <w:vertAlign w:val="subscript"/>
        </w:rPr>
        <w:t>6</w:t>
      </w:r>
      <w:r w:rsidRPr="00A57140">
        <w:rPr>
          <w:rFonts w:ascii="Arial" w:hAnsi="Arial" w:cs="Arial"/>
          <w:szCs w:val="24"/>
        </w:rPr>
        <w:t xml:space="preserve"> - коэффициент, учитывающий продолжительность работы организации.</w:t>
      </w:r>
    </w:p>
    <w:p w:rsidR="000A76E3" w:rsidRDefault="000A76E3" w:rsidP="00CA125D">
      <w:pPr>
        <w:pStyle w:val="ConsPlusNormal"/>
        <w:ind w:firstLine="539"/>
        <w:jc w:val="both"/>
        <w:rPr>
          <w:rFonts w:ascii="Arial" w:hAnsi="Arial" w:cs="Arial"/>
          <w:color w:val="FF0000"/>
          <w:szCs w:val="24"/>
        </w:rPr>
      </w:pPr>
    </w:p>
    <w:p w:rsidR="000A76E3" w:rsidRPr="00A57140" w:rsidRDefault="000A76E3" w:rsidP="00CA125D">
      <w:pPr>
        <w:pStyle w:val="ConsPlusNormal"/>
        <w:ind w:firstLine="539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4. Норматив финансового обеспечения образовательной деятельности в рамках реализации федеральных государственных образовательных стандартов общего образования в муниципальных общеобразовательных организациях Варнавинского муниципального района Нижегородской области (далее - норматив финансового обеспечения) - это расчетная величина объема финансовых средств, необходимых для реализации основных образовательных программ общего образования в муниципальных общеобразовательных организациях в соответствии с федеральными государственными образовательными стандартами общего образования, в расчете на 1 учащегося в год.</w:t>
      </w:r>
    </w:p>
    <w:p w:rsidR="000A76E3" w:rsidRPr="00A57140" w:rsidRDefault="000A76E3" w:rsidP="00CA125D">
      <w:pPr>
        <w:pStyle w:val="ConsPlusNormal"/>
        <w:ind w:firstLine="539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 xml:space="preserve">Финансовое обеспечение образовательной деятельности в рамках реализации федеральных государственных образовательных стандартов общего образования в </w:t>
      </w:r>
      <w:r w:rsidRPr="00A57140">
        <w:rPr>
          <w:rFonts w:ascii="Arial" w:hAnsi="Arial" w:cs="Arial"/>
          <w:szCs w:val="24"/>
        </w:rPr>
        <w:lastRenderedPageBreak/>
        <w:t>малокомплектных образовательных организациях и образовательных организациях, расположенных в сельских населенных пунктах и реализующих основные общеобразовательные программы, осуществляется независимо от количества обучающихся.</w:t>
      </w:r>
    </w:p>
    <w:p w:rsidR="000A76E3" w:rsidRPr="00A57140" w:rsidRDefault="000A76E3" w:rsidP="00C17D9A">
      <w:pPr>
        <w:pStyle w:val="ConsPlusNormal"/>
        <w:ind w:firstLine="539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Норматив финансового обеспечения рассчитывается раздельно для муниципальных общеобразовательных организаций, расположенных в городской (сельской) местност</w:t>
      </w:r>
      <w:r>
        <w:rPr>
          <w:rFonts w:ascii="Arial" w:hAnsi="Arial" w:cs="Arial"/>
          <w:szCs w:val="24"/>
        </w:rPr>
        <w:t>и,</w:t>
      </w:r>
      <w:r w:rsidRPr="00A57140">
        <w:rPr>
          <w:rFonts w:ascii="Arial" w:hAnsi="Arial" w:cs="Arial"/>
          <w:szCs w:val="24"/>
        </w:rPr>
        <w:t xml:space="preserve"> в соответствии с видом и направленностью (профилем) реализуемых образовательных программ.</w:t>
      </w:r>
    </w:p>
    <w:p w:rsidR="000A76E3" w:rsidRPr="00A57140" w:rsidRDefault="000A76E3" w:rsidP="00C17D9A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4.1. Норматив финансового обеспечения образовательной деятельности на одного учащегося в рамках реализации федеральных государственных образовательных стандартов общего образования (НФО) состоит из норматива расходов по фонду оплаты труда работников муниципальных общеобразовательных организаций и норматива, включающего в себя учебные и прочие расходы, непосредственно связанные с образовательным процессом, и рассчитывается по следующей формуле:</w:t>
      </w:r>
    </w:p>
    <w:p w:rsidR="000A76E3" w:rsidRPr="00A57140" w:rsidRDefault="000A76E3" w:rsidP="00CA125D">
      <w:pPr>
        <w:pStyle w:val="ConsPlusNormal"/>
        <w:jc w:val="center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НФО = Н</w:t>
      </w:r>
      <w:r w:rsidRPr="00A57140">
        <w:rPr>
          <w:rFonts w:ascii="Arial" w:hAnsi="Arial" w:cs="Arial"/>
          <w:szCs w:val="24"/>
          <w:vertAlign w:val="subscript"/>
        </w:rPr>
        <w:t>ФОТ</w:t>
      </w:r>
      <w:r w:rsidRPr="00A57140">
        <w:rPr>
          <w:rFonts w:ascii="Arial" w:hAnsi="Arial" w:cs="Arial"/>
          <w:szCs w:val="24"/>
        </w:rPr>
        <w:t xml:space="preserve"> + Н</w:t>
      </w:r>
      <w:r w:rsidRPr="00A57140">
        <w:rPr>
          <w:rFonts w:ascii="Arial" w:hAnsi="Arial" w:cs="Arial"/>
          <w:szCs w:val="24"/>
          <w:vertAlign w:val="subscript"/>
        </w:rPr>
        <w:t>УР</w:t>
      </w:r>
      <w:r w:rsidRPr="00A57140">
        <w:rPr>
          <w:rFonts w:ascii="Arial" w:hAnsi="Arial" w:cs="Arial"/>
          <w:szCs w:val="24"/>
        </w:rPr>
        <w:t>,</w:t>
      </w:r>
    </w:p>
    <w:p w:rsidR="000A76E3" w:rsidRPr="00A57140" w:rsidRDefault="000A76E3" w:rsidP="00F225A1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где:</w:t>
      </w:r>
    </w:p>
    <w:p w:rsidR="000A76E3" w:rsidRPr="00A57140" w:rsidRDefault="000A76E3" w:rsidP="00CA125D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Н</w:t>
      </w:r>
      <w:r w:rsidRPr="00A57140">
        <w:rPr>
          <w:rFonts w:ascii="Arial" w:hAnsi="Arial" w:cs="Arial"/>
          <w:szCs w:val="24"/>
          <w:vertAlign w:val="subscript"/>
        </w:rPr>
        <w:t>ФОТ</w:t>
      </w:r>
      <w:r w:rsidRPr="00A57140">
        <w:rPr>
          <w:rFonts w:ascii="Arial" w:hAnsi="Arial" w:cs="Arial"/>
          <w:szCs w:val="24"/>
        </w:rPr>
        <w:t xml:space="preserve"> - норматив расходов по фонду оплаты труда работников муниципальных общеобразовательных организаций (далее - норматив расходов по фонду оплаты труда). Включает расходы на оплату труда работников муниципальных общеобразовательных организаций (педагогического, административного, учебно-вспомогательного и обслуживающего персонала муниципальных общеобразовательных организаций), начисления на заработную плату. Включает базовую и стимулирующую части оплаты труда работников муниципальной общеобразовательной организации и начисления на заработную плату в </w:t>
      </w:r>
      <w:r w:rsidRPr="00CA125D">
        <w:rPr>
          <w:rFonts w:ascii="Arial" w:hAnsi="Arial" w:cs="Arial"/>
          <w:szCs w:val="24"/>
        </w:rPr>
        <w:t xml:space="preserve">соответствии с </w:t>
      </w:r>
      <w:hyperlink r:id="rId15" w:history="1">
        <w:r w:rsidRPr="00CA125D">
          <w:rPr>
            <w:rFonts w:ascii="Arial" w:hAnsi="Arial" w:cs="Arial"/>
            <w:szCs w:val="24"/>
          </w:rPr>
          <w:t>Законом</w:t>
        </w:r>
      </w:hyperlink>
      <w:r w:rsidRPr="00CA125D">
        <w:rPr>
          <w:rFonts w:ascii="Arial" w:hAnsi="Arial" w:cs="Arial"/>
          <w:szCs w:val="24"/>
        </w:rPr>
        <w:t xml:space="preserve"> Нижегородской области от 2 июля 2014 года N 88-З "Об оплате труда работников государственных бюджетных, автономных и казенных учреждений Нижегородской области", </w:t>
      </w:r>
      <w:hyperlink r:id="rId16" w:history="1">
        <w:r w:rsidRPr="00CA125D">
          <w:rPr>
            <w:rFonts w:ascii="Arial" w:hAnsi="Arial" w:cs="Arial"/>
            <w:szCs w:val="24"/>
          </w:rPr>
          <w:t>постановлением</w:t>
        </w:r>
      </w:hyperlink>
      <w:r w:rsidRPr="00CA125D">
        <w:rPr>
          <w:rFonts w:ascii="Arial" w:hAnsi="Arial" w:cs="Arial"/>
          <w:szCs w:val="24"/>
        </w:rPr>
        <w:t xml:space="preserve"> Правительства Нижегородской области от 15 октября 2008 года N 468 "Об оплате труда работников государственных образовательных учреждений Нижегородской области, а также иных государственных учреждений Нижегородской области, учредителем которых является министерство образования, науки и молодежной политики Нижегородской области". Н</w:t>
      </w:r>
      <w:r w:rsidRPr="00CA125D">
        <w:rPr>
          <w:rFonts w:ascii="Arial" w:hAnsi="Arial" w:cs="Arial"/>
          <w:szCs w:val="24"/>
          <w:vertAlign w:val="subscript"/>
        </w:rPr>
        <w:t>ФОТ</w:t>
      </w:r>
      <w:r w:rsidRPr="00CA125D">
        <w:rPr>
          <w:rFonts w:ascii="Arial" w:hAnsi="Arial" w:cs="Arial"/>
          <w:szCs w:val="24"/>
        </w:rPr>
        <w:t xml:space="preserve"> ежегодно уточняется на повышающие коэффициенты для достижения целевых показателей в целях реализации </w:t>
      </w:r>
      <w:hyperlink r:id="rId17" w:history="1">
        <w:r w:rsidRPr="00CA125D">
          <w:rPr>
            <w:rFonts w:ascii="Arial" w:hAnsi="Arial" w:cs="Arial"/>
            <w:szCs w:val="24"/>
          </w:rPr>
          <w:t>Указа</w:t>
        </w:r>
      </w:hyperlink>
      <w:r w:rsidRPr="00CA125D">
        <w:rPr>
          <w:rFonts w:ascii="Arial" w:hAnsi="Arial" w:cs="Arial"/>
          <w:szCs w:val="24"/>
        </w:rPr>
        <w:t xml:space="preserve"> Президента</w:t>
      </w:r>
      <w:r w:rsidRPr="00A57140">
        <w:rPr>
          <w:rFonts w:ascii="Arial" w:hAnsi="Arial" w:cs="Arial"/>
          <w:szCs w:val="24"/>
        </w:rPr>
        <w:t xml:space="preserve"> Российской Федерации от 7 мая 2012 года N 597 "О мероприятиях по реализации государственной социальной политики" и рассчитывается по следующей формуле:</w:t>
      </w:r>
    </w:p>
    <w:p w:rsidR="000A76E3" w:rsidRPr="00A57140" w:rsidRDefault="006676A6" w:rsidP="00CA125D">
      <w:pPr>
        <w:pStyle w:val="ConsPlusNormal"/>
        <w:jc w:val="center"/>
        <w:rPr>
          <w:rFonts w:ascii="Arial" w:hAnsi="Arial" w:cs="Arial"/>
          <w:szCs w:val="24"/>
        </w:rPr>
      </w:pPr>
      <w:r w:rsidRPr="006676A6">
        <w:rPr>
          <w:rFonts w:ascii="Arial" w:hAnsi="Arial" w:cs="Arial"/>
          <w:noProof/>
          <w:position w:val="-33"/>
          <w:szCs w:val="24"/>
        </w:rPr>
        <w:pict>
          <v:shape id="Рисунок 41" o:spid="_x0000_i1027" type="#_x0000_t75" alt="base_23739_187118_32770" style="width:110.25pt;height:43.5pt;visibility:visible">
            <v:imagedata r:id="rId18" o:title=""/>
          </v:shape>
        </w:pict>
      </w:r>
    </w:p>
    <w:p w:rsidR="000A76E3" w:rsidRPr="00A57140" w:rsidRDefault="000A76E3" w:rsidP="00F225A1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где: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i - ступень общего образования (начальное общее образование, основное общее образование, среднее общее образование);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Ч</w:t>
      </w:r>
      <w:r w:rsidRPr="00A57140">
        <w:rPr>
          <w:rFonts w:ascii="Arial" w:hAnsi="Arial" w:cs="Arial"/>
          <w:szCs w:val="24"/>
          <w:vertAlign w:val="subscript"/>
        </w:rPr>
        <w:t>кл</w:t>
      </w:r>
      <w:r w:rsidRPr="00A57140">
        <w:rPr>
          <w:rFonts w:ascii="Arial" w:hAnsi="Arial" w:cs="Arial"/>
          <w:szCs w:val="24"/>
        </w:rPr>
        <w:t xml:space="preserve"> - количество классов на i-й ступени общего образования;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 xml:space="preserve">N - нормативная наполняемость классов при расчете норматива финансового обеспечения: в муниципальных общеобразовательных организациях - 25 человек, в муниципальных общеобразовательных организациях со специальным наименованием "санаторная" - 20 человек, в муниципальных общеобразовательных организациях со специальным наименованием "специальные учебно-воспитательные учреждения для обучающихся с девиантным (общественно опасным) поведением" - 10 человек, в муниципальных общеобразовательных организациях (классах), реализующих адаптированные основные общеобразовательные программы, с учетом видов заболеваний - в соответствии с санитарно-эпидемиологическими правилами и </w:t>
      </w:r>
      <w:r w:rsidRPr="00CA125D">
        <w:rPr>
          <w:rFonts w:ascii="Arial" w:hAnsi="Arial" w:cs="Arial"/>
          <w:szCs w:val="24"/>
        </w:rPr>
        <w:t xml:space="preserve">нормативами </w:t>
      </w:r>
      <w:hyperlink r:id="rId19" w:history="1">
        <w:r w:rsidRPr="00CA125D">
          <w:rPr>
            <w:rFonts w:ascii="Arial" w:hAnsi="Arial" w:cs="Arial"/>
            <w:szCs w:val="24"/>
          </w:rPr>
          <w:t>СанПиН 2.4.2.3286-15</w:t>
        </w:r>
      </w:hyperlink>
      <w:r w:rsidRPr="00CA125D">
        <w:rPr>
          <w:rFonts w:ascii="Arial" w:hAnsi="Arial" w:cs="Arial"/>
          <w:szCs w:val="24"/>
        </w:rPr>
        <w:t xml:space="preserve"> "Санитарно-эпидемиологические требования к </w:t>
      </w:r>
      <w:r w:rsidRPr="00CA125D">
        <w:rPr>
          <w:rFonts w:ascii="Arial" w:hAnsi="Arial" w:cs="Arial"/>
          <w:szCs w:val="24"/>
        </w:rPr>
        <w:lastRenderedPageBreak/>
        <w:t>условиям и организации</w:t>
      </w:r>
      <w:r w:rsidRPr="00A57140">
        <w:rPr>
          <w:rFonts w:ascii="Arial" w:hAnsi="Arial" w:cs="Arial"/>
          <w:szCs w:val="24"/>
        </w:rPr>
        <w:t xml:space="preserve">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здоровья", утвержденными постановлением Главного государственного санитарного врача Российской Федерации от 10 июля 2015 года N 26;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ФОТ</w:t>
      </w:r>
      <w:r w:rsidRPr="00A57140">
        <w:rPr>
          <w:rFonts w:ascii="Arial" w:hAnsi="Arial" w:cs="Arial"/>
          <w:szCs w:val="24"/>
          <w:vertAlign w:val="subscript"/>
        </w:rPr>
        <w:t>ОО</w:t>
      </w:r>
      <w:r w:rsidRPr="00A57140">
        <w:rPr>
          <w:rFonts w:ascii="Arial" w:hAnsi="Arial" w:cs="Arial"/>
          <w:szCs w:val="24"/>
        </w:rPr>
        <w:t xml:space="preserve"> - фонд оплаты труда работников муниципальных общеобразовательных организаций на i-й ступени общего образования, который рассчитывается по следующей формуле:</w:t>
      </w:r>
    </w:p>
    <w:p w:rsidR="000A76E3" w:rsidRPr="00A57140" w:rsidRDefault="006676A6" w:rsidP="00CA125D">
      <w:pPr>
        <w:pStyle w:val="ConsPlusNormal"/>
        <w:jc w:val="center"/>
        <w:rPr>
          <w:rFonts w:ascii="Arial" w:hAnsi="Arial" w:cs="Arial"/>
          <w:szCs w:val="24"/>
        </w:rPr>
      </w:pPr>
      <w:r w:rsidRPr="006676A6">
        <w:rPr>
          <w:rFonts w:ascii="Arial" w:hAnsi="Arial" w:cs="Arial"/>
          <w:noProof/>
          <w:position w:val="-85"/>
          <w:szCs w:val="24"/>
        </w:rPr>
        <w:pict>
          <v:shape id="Рисунок 40" o:spid="_x0000_i1028" type="#_x0000_t75" alt="base_23739_187118_32771" style="width:456pt;height:97.5pt;visibility:visible">
            <v:imagedata r:id="rId20" o:title=""/>
          </v:shape>
        </w:pict>
      </w:r>
    </w:p>
    <w:p w:rsidR="000A76E3" w:rsidRPr="00A57140" w:rsidRDefault="000A76E3" w:rsidP="00F225A1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где: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О</w:t>
      </w:r>
      <w:r w:rsidRPr="00A57140">
        <w:rPr>
          <w:rFonts w:ascii="Arial" w:hAnsi="Arial" w:cs="Arial"/>
          <w:szCs w:val="24"/>
          <w:vertAlign w:val="subscript"/>
        </w:rPr>
        <w:t>мин</w:t>
      </w:r>
      <w:r w:rsidRPr="00A57140">
        <w:rPr>
          <w:rFonts w:ascii="Arial" w:hAnsi="Arial" w:cs="Arial"/>
          <w:szCs w:val="24"/>
        </w:rPr>
        <w:t xml:space="preserve"> - минимальный оклад по профессиональным квалификационным группам должностей работников образования по должности учитель;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К</w:t>
      </w:r>
      <w:r w:rsidRPr="00A57140">
        <w:rPr>
          <w:rFonts w:ascii="Arial" w:hAnsi="Arial" w:cs="Arial"/>
          <w:szCs w:val="24"/>
          <w:vertAlign w:val="subscript"/>
        </w:rPr>
        <w:t>пов</w:t>
      </w:r>
      <w:r w:rsidRPr="00A57140">
        <w:rPr>
          <w:rFonts w:ascii="Arial" w:hAnsi="Arial" w:cs="Arial"/>
          <w:szCs w:val="24"/>
        </w:rPr>
        <w:t xml:space="preserve"> - повышающие коэффициенты, формирующие минимальный оклад по должности, определяемые нормативным правовым актом органа исполнительной власти Нижегородской области, осуществляющего управление в сфере образования: за уровень профессионального образования, за наличие квалификационной категории;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ДК - денежная компенсация, выплачиваемая к должностному окладу, на обеспечение книгоиздательской продукцией и периодическими изданиями, в размере, определяемом нормативным правовым актом Правительства Нижегородской области;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К</w:t>
      </w:r>
      <w:r w:rsidRPr="00A57140">
        <w:rPr>
          <w:rFonts w:ascii="Arial" w:hAnsi="Arial" w:cs="Arial"/>
          <w:szCs w:val="24"/>
          <w:vertAlign w:val="subscript"/>
        </w:rPr>
        <w:t>комп</w:t>
      </w:r>
      <w:r w:rsidRPr="00A57140">
        <w:rPr>
          <w:rFonts w:ascii="Arial" w:hAnsi="Arial" w:cs="Arial"/>
          <w:szCs w:val="24"/>
        </w:rPr>
        <w:t xml:space="preserve"> - коэффициент, учитывающий выплаты компенсационного характера педагогическим работникам (выплаты за работу в организациях, расположенных в сельской местности), определяемый нормативным правовым актом Правительства Нижегородской области;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К</w:t>
      </w:r>
      <w:r w:rsidRPr="00A57140">
        <w:rPr>
          <w:rFonts w:ascii="Arial" w:hAnsi="Arial" w:cs="Arial"/>
          <w:szCs w:val="24"/>
          <w:vertAlign w:val="subscript"/>
        </w:rPr>
        <w:t>доп</w:t>
      </w:r>
      <w:r w:rsidRPr="00A57140">
        <w:rPr>
          <w:rFonts w:ascii="Arial" w:hAnsi="Arial" w:cs="Arial"/>
          <w:szCs w:val="24"/>
        </w:rPr>
        <w:t xml:space="preserve"> - коэффициент, учитывающий доплаты за дополнительно возложенные на педагогических работников обязанности (классное руководство, проверка тетрадей, заведование кабинетами и др.), определяемый нормативным правовым актом органа исполнительной власти Нижегородской области, осуществляющего управление в сфере образования;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К</w:t>
      </w:r>
      <w:r w:rsidRPr="00A57140">
        <w:rPr>
          <w:rFonts w:ascii="Arial" w:hAnsi="Arial" w:cs="Arial"/>
          <w:szCs w:val="24"/>
          <w:vertAlign w:val="subscript"/>
        </w:rPr>
        <w:t>пр</w:t>
      </w:r>
      <w:r w:rsidRPr="00A57140">
        <w:rPr>
          <w:rFonts w:ascii="Arial" w:hAnsi="Arial" w:cs="Arial"/>
          <w:szCs w:val="24"/>
        </w:rPr>
        <w:t xml:space="preserve"> - коэффициенты приведения расходов на оплату труда педагогических работников для достижения целевых показателей в </w:t>
      </w:r>
      <w:r w:rsidRPr="00CA125D">
        <w:rPr>
          <w:rFonts w:ascii="Arial" w:hAnsi="Arial" w:cs="Arial"/>
          <w:szCs w:val="24"/>
        </w:rPr>
        <w:t xml:space="preserve">целях реализации </w:t>
      </w:r>
      <w:hyperlink r:id="rId21" w:history="1">
        <w:r w:rsidRPr="00CA125D">
          <w:rPr>
            <w:rFonts w:ascii="Arial" w:hAnsi="Arial" w:cs="Arial"/>
            <w:szCs w:val="24"/>
          </w:rPr>
          <w:t>Указа</w:t>
        </w:r>
      </w:hyperlink>
      <w:r w:rsidRPr="00CA125D">
        <w:rPr>
          <w:rFonts w:ascii="Arial" w:hAnsi="Arial" w:cs="Arial"/>
          <w:szCs w:val="24"/>
        </w:rPr>
        <w:t xml:space="preserve"> Президента Российской Федерации от 7 мая 2012 года N 597 "О</w:t>
      </w:r>
      <w:r w:rsidRPr="00A57140">
        <w:rPr>
          <w:rFonts w:ascii="Arial" w:hAnsi="Arial" w:cs="Arial"/>
          <w:szCs w:val="24"/>
        </w:rPr>
        <w:t xml:space="preserve"> мероприятиях по реализации государственной социальной политики", определяемые нормативным правовым актом Правительства Нижегородской области;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К</w:t>
      </w:r>
      <w:r w:rsidRPr="00A57140">
        <w:rPr>
          <w:rFonts w:ascii="Arial" w:hAnsi="Arial" w:cs="Arial"/>
          <w:szCs w:val="24"/>
          <w:vertAlign w:val="subscript"/>
        </w:rPr>
        <w:t>ФОТ</w:t>
      </w:r>
      <w:r w:rsidRPr="00A57140">
        <w:rPr>
          <w:rFonts w:ascii="Arial" w:hAnsi="Arial" w:cs="Arial"/>
          <w:szCs w:val="24"/>
        </w:rPr>
        <w:t xml:space="preserve"> - коэффициенты, учитывающие соотношения фондов оплаты труда учителей и прочего педагогического персонала, фондов оплаты труда учителей и прочего персонала, определяемые нормативным правовым актом органа исполнительной власти Нижегородской области, осуществляющего управление в сфере образования;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m - соотношения фондов оплаты труда учителей и прочего педагогического персонала, фондов оплаты труда учителей и прочего персонала;</w:t>
      </w:r>
    </w:p>
    <w:p w:rsidR="000A76E3" w:rsidRPr="00A57140" w:rsidRDefault="006676A6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6676A6">
        <w:rPr>
          <w:rFonts w:ascii="Arial" w:hAnsi="Arial" w:cs="Arial"/>
          <w:noProof/>
          <w:position w:val="-10"/>
          <w:szCs w:val="24"/>
        </w:rPr>
        <w:lastRenderedPageBreak/>
        <w:pict>
          <v:shape id="Рисунок 39" o:spid="_x0000_i1029" type="#_x0000_t75" alt="base_23739_187118_32772" style="width:26.25pt;height:21.75pt;visibility:visible">
            <v:imagedata r:id="rId22" o:title=""/>
          </v:shape>
        </w:pict>
      </w:r>
      <w:r w:rsidR="000A76E3" w:rsidRPr="00A57140">
        <w:rPr>
          <w:rFonts w:ascii="Arial" w:hAnsi="Arial" w:cs="Arial"/>
          <w:szCs w:val="24"/>
        </w:rPr>
        <w:t xml:space="preserve"> - коэффициент удорожания, определяемый нормативным правовым актом Правительства Нижегородской области, учитывающий: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направленность (профили) образовательных программ: программы повышенного уровня, углубленного изучения отдельных предметов, адаптированные образовательные программы;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особые условия труда производственного характера: за работу в общеобразовательных организациях при учреждениях, исполняющих уголовные наказания в виде лишения свободы, в муниципальных общеобразовательных организациях со специальным наименованием "специальные учебно-воспитательные учреждения для обучающихся с девиантным (общественно опасным) поведением"; в муниципальных общеобразовательных организациях со специальным наименованием "санаторная"; за обучение на дому на основании заключения медицинской организации; за работу в муниципальных общеобразовательных организациях, расположенных в закрытых административно-территориальных образованиях;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К</w:t>
      </w:r>
      <w:r w:rsidRPr="00A57140">
        <w:rPr>
          <w:rFonts w:ascii="Arial" w:hAnsi="Arial" w:cs="Arial"/>
          <w:szCs w:val="24"/>
          <w:vertAlign w:val="subscript"/>
        </w:rPr>
        <w:t>ст</w:t>
      </w:r>
      <w:r w:rsidRPr="00A57140">
        <w:rPr>
          <w:rFonts w:ascii="Arial" w:hAnsi="Arial" w:cs="Arial"/>
          <w:szCs w:val="24"/>
        </w:rPr>
        <w:t xml:space="preserve"> - коэффициент, учитывающий размер стимулирующего фонда, определяемый нормативным правовым актом Правительства Нижегородской области;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К</w:t>
      </w:r>
      <w:r w:rsidRPr="00A57140">
        <w:rPr>
          <w:rFonts w:ascii="Arial" w:hAnsi="Arial" w:cs="Arial"/>
          <w:szCs w:val="24"/>
          <w:vertAlign w:val="subscript"/>
        </w:rPr>
        <w:t>отч</w:t>
      </w:r>
      <w:r w:rsidRPr="00A57140">
        <w:rPr>
          <w:rFonts w:ascii="Arial" w:hAnsi="Arial" w:cs="Arial"/>
          <w:szCs w:val="24"/>
        </w:rPr>
        <w:t xml:space="preserve"> - коэффициент, учитывающий страховые взносы в государственные внебюджетные фонды Российской Федерации;</w:t>
      </w:r>
    </w:p>
    <w:p w:rsidR="000A76E3" w:rsidRPr="00A57140" w:rsidRDefault="000A76E3" w:rsidP="00CA125D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Ст - количество педагогических ставок учителей на i-й ступени общего образования, которое рассчитывается по следующей формуле:</w:t>
      </w:r>
    </w:p>
    <w:p w:rsidR="000A76E3" w:rsidRPr="00A57140" w:rsidRDefault="006676A6" w:rsidP="00DF56CB">
      <w:pPr>
        <w:pStyle w:val="ConsPlusNormal"/>
        <w:jc w:val="center"/>
        <w:rPr>
          <w:rFonts w:ascii="Arial" w:hAnsi="Arial" w:cs="Arial"/>
          <w:szCs w:val="24"/>
        </w:rPr>
      </w:pPr>
      <w:r w:rsidRPr="006676A6">
        <w:rPr>
          <w:rFonts w:ascii="Arial" w:hAnsi="Arial" w:cs="Arial"/>
          <w:noProof/>
          <w:position w:val="-24"/>
          <w:szCs w:val="24"/>
        </w:rPr>
        <w:pict>
          <v:shape id="Рисунок 38" o:spid="_x0000_i1030" type="#_x0000_t75" alt="base_23739_187118_32773" style="width:93pt;height:36.75pt;visibility:visible">
            <v:imagedata r:id="rId23" o:title=""/>
          </v:shape>
        </w:pict>
      </w:r>
      <w:r w:rsidR="000A76E3" w:rsidRPr="00A57140">
        <w:rPr>
          <w:rFonts w:ascii="Arial" w:hAnsi="Arial" w:cs="Arial"/>
          <w:szCs w:val="24"/>
        </w:rPr>
        <w:t>где: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 xml:space="preserve">Часы </w:t>
      </w:r>
      <w:r w:rsidRPr="00A57140">
        <w:rPr>
          <w:rFonts w:ascii="Arial" w:hAnsi="Arial" w:cs="Arial"/>
          <w:szCs w:val="24"/>
          <w:vertAlign w:val="subscript"/>
        </w:rPr>
        <w:t>БУП</w:t>
      </w:r>
      <w:r w:rsidRPr="00A57140">
        <w:rPr>
          <w:rFonts w:ascii="Arial" w:hAnsi="Arial" w:cs="Arial"/>
          <w:szCs w:val="24"/>
        </w:rPr>
        <w:t xml:space="preserve"> - количество учебных часов в неделю на i-й ступени общего образования исходя из базисного учебного плана, рассчитанного на шестидневную учебную неделю с продолжительностью уроков 45 минут;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18 - количество педагогических часов на ставку заработной платы;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12 - количество месяцев в году;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Н</w:t>
      </w:r>
      <w:r w:rsidRPr="00A57140">
        <w:rPr>
          <w:rFonts w:ascii="Arial" w:hAnsi="Arial" w:cs="Arial"/>
          <w:szCs w:val="24"/>
          <w:vertAlign w:val="subscript"/>
        </w:rPr>
        <w:t>УР</w:t>
      </w:r>
      <w:r w:rsidRPr="00A57140">
        <w:rPr>
          <w:rFonts w:ascii="Arial" w:hAnsi="Arial" w:cs="Arial"/>
          <w:szCs w:val="24"/>
        </w:rPr>
        <w:t xml:space="preserve"> - норматив, включающий в себя учебные и прочие расходы, непосредственно связанные с образовательным процессом. Состоит из расходов на приобретение учебников, учебно-методической литературы, периодических изданий для библиотек, приобретение или изготовление бланков документов об образовании и (или) квалификации, медалей "За особые успехи в учении", техническое обеспечение проведения государственной итоговой аттестации по оценке степени и уровня освоения обучающимися образовательных программ основного общего и среднего общего образования, организацию и проведение культурно-просветительных мероприятий, приобретение учебно-наглядных пособий, технических средств обучения и программного обеспечения к ним, расходных материалов, канцелярских товаров, оплату услуг связи, оплату услуг информационно-телекоммуникационной сети "Интернет", повышение квалификации педагогического и административно-управленческого персонала, командировочные расходы, медицинский осмотр работников, хозяйственные затраты на соблюдение санитарных требований и другие затраты, непосредственно связанные с образовательным процессом, составляет 10 процентов от фонда оплаты труда с начислениями и рассчитывается по следующей формуле:</w:t>
      </w:r>
    </w:p>
    <w:p w:rsidR="000A76E3" w:rsidRPr="00A57140" w:rsidRDefault="000A76E3" w:rsidP="00F225A1">
      <w:pPr>
        <w:pStyle w:val="ConsPlusNormal"/>
        <w:jc w:val="center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Н</w:t>
      </w:r>
      <w:r w:rsidRPr="00A57140">
        <w:rPr>
          <w:rFonts w:ascii="Arial" w:hAnsi="Arial" w:cs="Arial"/>
          <w:szCs w:val="24"/>
          <w:vertAlign w:val="subscript"/>
        </w:rPr>
        <w:t>УР</w:t>
      </w:r>
      <w:r w:rsidRPr="00A57140">
        <w:rPr>
          <w:rFonts w:ascii="Arial" w:hAnsi="Arial" w:cs="Arial"/>
          <w:szCs w:val="24"/>
        </w:rPr>
        <w:t xml:space="preserve"> = 0,1 x Н</w:t>
      </w:r>
      <w:r w:rsidRPr="00A57140">
        <w:rPr>
          <w:rFonts w:ascii="Arial" w:hAnsi="Arial" w:cs="Arial"/>
          <w:szCs w:val="24"/>
          <w:vertAlign w:val="subscript"/>
        </w:rPr>
        <w:t>ФОТ</w:t>
      </w:r>
      <w:r w:rsidRPr="00A57140">
        <w:rPr>
          <w:rFonts w:ascii="Arial" w:hAnsi="Arial" w:cs="Arial"/>
          <w:szCs w:val="24"/>
        </w:rPr>
        <w:t>.</w:t>
      </w:r>
    </w:p>
    <w:p w:rsidR="000A76E3" w:rsidRDefault="000A76E3" w:rsidP="000C3A7B">
      <w:pPr>
        <w:pStyle w:val="ConsPlusNormal"/>
        <w:jc w:val="right"/>
        <w:outlineLvl w:val="0"/>
        <w:rPr>
          <w:rFonts w:ascii="Arial" w:hAnsi="Arial" w:cs="Arial"/>
          <w:szCs w:val="24"/>
        </w:rPr>
      </w:pPr>
    </w:p>
    <w:p w:rsidR="000A76E3" w:rsidRPr="00C17D9A" w:rsidRDefault="000A76E3" w:rsidP="000C3A7B">
      <w:pPr>
        <w:pStyle w:val="ConsPlusNormal"/>
        <w:jc w:val="right"/>
        <w:outlineLvl w:val="0"/>
        <w:rPr>
          <w:rFonts w:ascii="Arial" w:hAnsi="Arial" w:cs="Arial"/>
          <w:sz w:val="22"/>
          <w:szCs w:val="22"/>
        </w:rPr>
      </w:pPr>
      <w:r w:rsidRPr="00C17D9A">
        <w:rPr>
          <w:rFonts w:ascii="Arial" w:hAnsi="Arial" w:cs="Arial"/>
          <w:sz w:val="22"/>
          <w:szCs w:val="22"/>
        </w:rPr>
        <w:t>Приложение 2</w:t>
      </w:r>
    </w:p>
    <w:p w:rsidR="000A76E3" w:rsidRPr="00C17D9A" w:rsidRDefault="000A76E3" w:rsidP="000C3A7B">
      <w:pPr>
        <w:pStyle w:val="ConsPlusNormal"/>
        <w:ind w:left="3828"/>
        <w:jc w:val="right"/>
        <w:rPr>
          <w:rFonts w:ascii="Arial" w:hAnsi="Arial" w:cs="Arial"/>
          <w:sz w:val="22"/>
          <w:szCs w:val="22"/>
        </w:rPr>
      </w:pPr>
      <w:r w:rsidRPr="00C17D9A">
        <w:rPr>
          <w:rFonts w:ascii="Arial" w:hAnsi="Arial" w:cs="Arial"/>
          <w:sz w:val="22"/>
          <w:szCs w:val="22"/>
        </w:rPr>
        <w:t>к Положению о порядке распределения и расходования субвенций из областного бюджета на исполнение полномочий в сфере общего образования на территории Варнавинского муниципальног</w:t>
      </w:r>
      <w:r>
        <w:rPr>
          <w:rFonts w:ascii="Arial" w:hAnsi="Arial" w:cs="Arial"/>
          <w:sz w:val="22"/>
          <w:szCs w:val="22"/>
        </w:rPr>
        <w:t>о района Нижегородской области</w:t>
      </w:r>
    </w:p>
    <w:p w:rsidR="000A76E3" w:rsidRPr="00A57140" w:rsidRDefault="000A76E3" w:rsidP="00F225A1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0A76E3" w:rsidRPr="00A57140" w:rsidRDefault="000A76E3" w:rsidP="00F225A1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0A76E3" w:rsidRPr="00A57140" w:rsidRDefault="000A76E3" w:rsidP="00F225A1">
      <w:pPr>
        <w:pStyle w:val="ConsPlusTitle"/>
        <w:jc w:val="center"/>
        <w:rPr>
          <w:rFonts w:ascii="Arial" w:hAnsi="Arial" w:cs="Arial"/>
          <w:szCs w:val="24"/>
        </w:rPr>
      </w:pPr>
      <w:bookmarkStart w:id="6" w:name="P289"/>
      <w:bookmarkEnd w:id="6"/>
      <w:r w:rsidRPr="00A57140">
        <w:rPr>
          <w:rFonts w:ascii="Arial" w:hAnsi="Arial" w:cs="Arial"/>
          <w:szCs w:val="24"/>
        </w:rPr>
        <w:t>МЕТОДИКА</w:t>
      </w:r>
    </w:p>
    <w:p w:rsidR="000A76E3" w:rsidRPr="00A57140" w:rsidRDefault="000A76E3" w:rsidP="00F225A1">
      <w:pPr>
        <w:pStyle w:val="ConsPlusTitle"/>
        <w:jc w:val="center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 xml:space="preserve">РАСЧЕТА РАЗМЕРА СУБВЕНЦИЙ ИЗ ОБЛАСТНОГО БЮДЖЕТА </w:t>
      </w:r>
    </w:p>
    <w:p w:rsidR="000A76E3" w:rsidRDefault="000A76E3" w:rsidP="00F225A1">
      <w:pPr>
        <w:pStyle w:val="ConsPlusTitle"/>
        <w:jc w:val="center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 xml:space="preserve">ОБРАЗОВАТЕЛЬНЫМ ОРГАНИЗАЦИЯМ ВАРНАВИНСКОГО </w:t>
      </w:r>
    </w:p>
    <w:p w:rsidR="000A76E3" w:rsidRDefault="000A76E3" w:rsidP="00CA125D">
      <w:pPr>
        <w:pStyle w:val="ConsPlusTitle"/>
        <w:jc w:val="center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МУНИЦИПАЛЬНОГО РАЙОНА НИЖЕГОРОДСКОЙ</w:t>
      </w:r>
      <w:r>
        <w:rPr>
          <w:rFonts w:ascii="Arial" w:hAnsi="Arial" w:cs="Arial"/>
          <w:szCs w:val="24"/>
        </w:rPr>
        <w:t xml:space="preserve"> </w:t>
      </w:r>
      <w:r w:rsidRPr="00A57140">
        <w:rPr>
          <w:rFonts w:ascii="Arial" w:hAnsi="Arial" w:cs="Arial"/>
          <w:szCs w:val="24"/>
        </w:rPr>
        <w:t xml:space="preserve">ОБЛАСТИ </w:t>
      </w:r>
    </w:p>
    <w:p w:rsidR="000A76E3" w:rsidRPr="00A57140" w:rsidRDefault="000A76E3" w:rsidP="00CA125D">
      <w:pPr>
        <w:pStyle w:val="ConsPlusTitle"/>
        <w:jc w:val="center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НА ФИНАНСОВОЕ ОБЕСПЕЧЕНИЕ ПОЛНОМОЧИЙ</w:t>
      </w:r>
    </w:p>
    <w:p w:rsidR="000A76E3" w:rsidRPr="00A57140" w:rsidRDefault="000A76E3" w:rsidP="00F225A1">
      <w:pPr>
        <w:pStyle w:val="ConsPlusTitle"/>
        <w:jc w:val="center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В СФЕРЕ ОБЩЕГО ОБРАЗОВАНИЯ</w:t>
      </w:r>
    </w:p>
    <w:p w:rsidR="000A76E3" w:rsidRPr="00A57140" w:rsidRDefault="000A76E3" w:rsidP="00F225A1">
      <w:pPr>
        <w:spacing w:after="1"/>
        <w:rPr>
          <w:rFonts w:ascii="Arial" w:hAnsi="Arial" w:cs="Arial"/>
          <w:sz w:val="24"/>
          <w:szCs w:val="24"/>
        </w:rPr>
      </w:pPr>
    </w:p>
    <w:p w:rsidR="000A76E3" w:rsidRPr="00A57140" w:rsidRDefault="000A76E3" w:rsidP="00CA125D">
      <w:pPr>
        <w:pStyle w:val="ConsPlusNormal"/>
        <w:ind w:firstLine="539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1. Настоящая Методика применяется при расчете размера субвенций на финансовое обеспечение полномочий муниципальных общеобразовательных организаций Варнавинского муниципального района Нижегородской области в сфере общего образования в муниципальных дошкольных образовательных организациях и муниципальных общеобразовательных организациях.</w:t>
      </w:r>
    </w:p>
    <w:p w:rsidR="000A76E3" w:rsidRPr="00A57140" w:rsidRDefault="000A76E3" w:rsidP="00CA125D">
      <w:pPr>
        <w:pStyle w:val="ConsPlusNormal"/>
        <w:ind w:firstLine="539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2. Перечисление субвенций на финансовое обеспечение полномочий в сфере общего образования бюджетам муниципальных общеобразовательных организаций Варнавинского муниципального района Нижегородской области осуществляется ежемесячно в размере не менее одной двенадцатой суммы от выделенных лимитов бюджетных обязательств. Исключение составляют объемы ежемесячных субвенций на финансовое обеспечение полномочий в сфере общего образования во втором и третьем кварталах, которые перечисляются с учетом потребности в средствах бюджетов муниципальных общеобразовательных организаций Варнавинского муниципального района Нижегородской области на оплату педагогическим работникам муниципальных образовательных организаций ежегодных основных оплачиваемых отпусков.</w:t>
      </w:r>
    </w:p>
    <w:p w:rsidR="000A76E3" w:rsidRPr="00A57140" w:rsidRDefault="000A76E3" w:rsidP="00CA125D">
      <w:pPr>
        <w:pStyle w:val="ConsPlusNormal"/>
        <w:ind w:firstLine="539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3. Объем субвенции, передаваемой бюджету i-го Варнавинского муниципального района Нижегородской области из областного бюджета на исполнение полномочий в сфере общего образования в муниципальных дошкольных образовательных организациях, в годовом исчислении (Si</w:t>
      </w:r>
      <w:r w:rsidRPr="00A57140">
        <w:rPr>
          <w:rFonts w:ascii="Arial" w:hAnsi="Arial" w:cs="Arial"/>
          <w:szCs w:val="24"/>
          <w:vertAlign w:val="subscript"/>
        </w:rPr>
        <w:t>ДОО</w:t>
      </w:r>
      <w:r w:rsidRPr="00A57140">
        <w:rPr>
          <w:rFonts w:ascii="Arial" w:hAnsi="Arial" w:cs="Arial"/>
          <w:szCs w:val="24"/>
        </w:rPr>
        <w:t>) рассчитывается в соответствии с методикой планирования бюджетных ассигнований областного бюджета на очередной финансовый год и плановый период по следующей формуле:</w:t>
      </w:r>
    </w:p>
    <w:p w:rsidR="000A76E3" w:rsidRPr="00A57140" w:rsidRDefault="006676A6" w:rsidP="00CA125D">
      <w:pPr>
        <w:pStyle w:val="ConsPlusNormal"/>
        <w:jc w:val="center"/>
        <w:rPr>
          <w:rFonts w:ascii="Arial" w:hAnsi="Arial" w:cs="Arial"/>
          <w:szCs w:val="24"/>
        </w:rPr>
      </w:pPr>
      <w:r w:rsidRPr="006676A6">
        <w:rPr>
          <w:rFonts w:ascii="Arial" w:hAnsi="Arial" w:cs="Arial"/>
          <w:noProof/>
          <w:position w:val="-71"/>
          <w:szCs w:val="24"/>
        </w:rPr>
        <w:pict>
          <v:shape id="Рисунок 37" o:spid="_x0000_i1031" type="#_x0000_t75" alt="base_23739_187118_32774" style="width:382.5pt;height:80.25pt;visibility:visible">
            <v:imagedata r:id="rId24" o:title=""/>
          </v:shape>
        </w:pict>
      </w:r>
    </w:p>
    <w:p w:rsidR="000A76E3" w:rsidRPr="00A57140" w:rsidRDefault="000A76E3" w:rsidP="00F225A1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где:</w:t>
      </w:r>
    </w:p>
    <w:p w:rsidR="000A76E3" w:rsidRPr="00CA125D" w:rsidRDefault="006676A6" w:rsidP="00F225A1">
      <w:pPr>
        <w:pStyle w:val="ConsPlusNormal"/>
        <w:spacing w:before="240"/>
        <w:ind w:firstLine="540"/>
        <w:jc w:val="both"/>
        <w:rPr>
          <w:rFonts w:ascii="Arial" w:hAnsi="Arial" w:cs="Arial"/>
          <w:color w:val="FF0000"/>
          <w:szCs w:val="24"/>
        </w:rPr>
      </w:pPr>
      <w:r w:rsidRPr="006676A6">
        <w:rPr>
          <w:rFonts w:ascii="Arial" w:hAnsi="Arial" w:cs="Arial"/>
          <w:noProof/>
          <w:position w:val="-10"/>
          <w:szCs w:val="24"/>
        </w:rPr>
        <w:pict>
          <v:shape id="Рисунок 36" o:spid="_x0000_i1032" type="#_x0000_t75" alt="base_23739_187118_32775" style="width:54pt;height:21.75pt;visibility:visible">
            <v:imagedata r:id="rId25" o:title=""/>
          </v:shape>
        </w:pict>
      </w:r>
      <w:r w:rsidR="000A76E3" w:rsidRPr="00A57140">
        <w:rPr>
          <w:rFonts w:ascii="Arial" w:hAnsi="Arial" w:cs="Arial"/>
          <w:szCs w:val="24"/>
        </w:rPr>
        <w:t xml:space="preserve"> - норматив финансового обеспечения реализации образовательных программ дошкольного образования в муниципальных дошкольных образовательных организациях в группах соответствующей направленности на одного ребенка в год в городской (сельской) местности</w:t>
      </w:r>
      <w:r w:rsidR="000A76E3">
        <w:rPr>
          <w:rFonts w:ascii="Arial" w:hAnsi="Arial" w:cs="Arial"/>
          <w:szCs w:val="24"/>
        </w:rPr>
        <w:t>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k - соответствующая направленность групп в муниципальных дошкольных образовательных организациях (общеразвивающая, компенсирующая, комбинированная, оздоровительная);</w:t>
      </w:r>
    </w:p>
    <w:p w:rsidR="000A76E3" w:rsidRPr="00A57140" w:rsidRDefault="006676A6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6676A6">
        <w:rPr>
          <w:rFonts w:ascii="Arial" w:hAnsi="Arial" w:cs="Arial"/>
          <w:noProof/>
          <w:position w:val="-10"/>
          <w:szCs w:val="24"/>
        </w:rPr>
        <w:pict>
          <v:shape id="Рисунок 35" o:spid="_x0000_i1033" type="#_x0000_t75" alt="base_23739_187118_32776" style="width:26.25pt;height:21.75pt;visibility:visible">
            <v:imagedata r:id="rId26" o:title=""/>
          </v:shape>
        </w:pict>
      </w:r>
      <w:r w:rsidR="000A76E3" w:rsidRPr="00A57140">
        <w:rPr>
          <w:rFonts w:ascii="Arial" w:hAnsi="Arial" w:cs="Arial"/>
          <w:szCs w:val="24"/>
        </w:rPr>
        <w:t xml:space="preserve"> - прогнозное среднегодовое количество детей в муниципальных </w:t>
      </w:r>
      <w:r w:rsidR="000A76E3" w:rsidRPr="00A57140">
        <w:rPr>
          <w:rFonts w:ascii="Arial" w:hAnsi="Arial" w:cs="Arial"/>
          <w:szCs w:val="24"/>
        </w:rPr>
        <w:lastRenderedPageBreak/>
        <w:t>дошкольных образовательных организациях на очередной финансовый год в группах соответствующей направленности;</w:t>
      </w:r>
    </w:p>
    <w:p w:rsidR="000A76E3" w:rsidRPr="00A57140" w:rsidRDefault="006676A6" w:rsidP="00CA125D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6676A6">
        <w:rPr>
          <w:rFonts w:ascii="Arial" w:hAnsi="Arial" w:cs="Arial"/>
          <w:noProof/>
          <w:position w:val="-10"/>
          <w:szCs w:val="24"/>
        </w:rPr>
        <w:pict>
          <v:shape id="Рисунок 34" o:spid="_x0000_i1034" type="#_x0000_t75" alt="base_23739_187118_32777" style="width:26.25pt;height:21.75pt;visibility:visible">
            <v:imagedata r:id="rId27" o:title=""/>
          </v:shape>
        </w:pict>
      </w:r>
      <w:r w:rsidR="000A76E3" w:rsidRPr="00A57140">
        <w:rPr>
          <w:rFonts w:ascii="Arial" w:hAnsi="Arial" w:cs="Arial"/>
          <w:szCs w:val="24"/>
        </w:rPr>
        <w:t xml:space="preserve"> - коэффициент выравнивания норматива финансового обеспечения в зависимости от наполняемости групп в муниципальных дошкольных образовательных организациях, расположенных в сельской местности, применяется при фактической наполняемости группы 20 и менее человек и рассчитывается по следующей формуле:</w:t>
      </w:r>
    </w:p>
    <w:p w:rsidR="000A76E3" w:rsidRPr="00A57140" w:rsidRDefault="006676A6" w:rsidP="00CA125D">
      <w:pPr>
        <w:pStyle w:val="ConsPlusNormal"/>
        <w:jc w:val="center"/>
        <w:rPr>
          <w:rFonts w:ascii="Arial" w:hAnsi="Arial" w:cs="Arial"/>
          <w:szCs w:val="24"/>
        </w:rPr>
      </w:pPr>
      <w:r w:rsidRPr="006676A6">
        <w:rPr>
          <w:rFonts w:ascii="Arial" w:hAnsi="Arial" w:cs="Arial"/>
          <w:noProof/>
          <w:position w:val="-32"/>
          <w:szCs w:val="24"/>
        </w:rPr>
        <w:pict>
          <v:shape id="Рисунок 33" o:spid="_x0000_i1035" type="#_x0000_t75" alt="base_23739_187118_32778" style="width:114.75pt;height:43.5pt;visibility:visible">
            <v:imagedata r:id="rId28" o:title=""/>
          </v:shape>
        </w:pict>
      </w:r>
    </w:p>
    <w:p w:rsidR="000A76E3" w:rsidRPr="00A57140" w:rsidRDefault="000A76E3" w:rsidP="00F225A1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где: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НН</w:t>
      </w:r>
      <w:r w:rsidRPr="00A57140">
        <w:rPr>
          <w:rFonts w:ascii="Arial" w:hAnsi="Arial" w:cs="Arial"/>
          <w:szCs w:val="24"/>
          <w:vertAlign w:val="superscript"/>
        </w:rPr>
        <w:t>ДОО</w:t>
      </w:r>
      <w:r w:rsidRPr="00A57140">
        <w:rPr>
          <w:rFonts w:ascii="Arial" w:hAnsi="Arial" w:cs="Arial"/>
          <w:szCs w:val="24"/>
        </w:rPr>
        <w:t xml:space="preserve"> - наполняемость групп, принимаемая для расчета, - 20 детей;</w:t>
      </w:r>
    </w:p>
    <w:p w:rsidR="000A76E3" w:rsidRPr="00A57140" w:rsidRDefault="006676A6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6676A6">
        <w:rPr>
          <w:rFonts w:ascii="Arial" w:hAnsi="Arial" w:cs="Arial"/>
          <w:noProof/>
          <w:position w:val="-9"/>
          <w:szCs w:val="24"/>
        </w:rPr>
        <w:pict>
          <v:shape id="Рисунок 32" o:spid="_x0000_i1036" type="#_x0000_t75" alt="base_23739_187118_32779" style="width:26.25pt;height:19.5pt;visibility:visible">
            <v:imagedata r:id="rId29" o:title=""/>
          </v:shape>
        </w:pict>
      </w:r>
      <w:r w:rsidR="000A76E3" w:rsidRPr="00A57140">
        <w:rPr>
          <w:rFonts w:ascii="Arial" w:hAnsi="Arial" w:cs="Arial"/>
          <w:szCs w:val="24"/>
        </w:rPr>
        <w:t xml:space="preserve"> - расчетный показатель, применяемый для выравнивания бюджета муниципальной дошкольной образовательной организации, расположенной в сельской местности, до нормативной наполняемости группы, определяемый нормативным правовым актом органа исполнительной власти Нижегородской области, осуществляющего управление в сфере образования;</w:t>
      </w:r>
    </w:p>
    <w:p w:rsidR="000A76E3" w:rsidRPr="00A57140" w:rsidRDefault="006676A6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6676A6">
        <w:rPr>
          <w:rFonts w:ascii="Arial" w:hAnsi="Arial" w:cs="Arial"/>
          <w:noProof/>
          <w:position w:val="-10"/>
          <w:szCs w:val="24"/>
        </w:rPr>
        <w:pict>
          <v:shape id="Рисунок 31" o:spid="_x0000_i1037" type="#_x0000_t75" alt="base_23739_187118_32780" style="width:54pt;height:21.75pt;visibility:visible">
            <v:imagedata r:id="rId30" o:title=""/>
          </v:shape>
        </w:pict>
      </w:r>
      <w:r w:rsidR="000A76E3" w:rsidRPr="00A57140">
        <w:rPr>
          <w:rFonts w:ascii="Arial" w:hAnsi="Arial" w:cs="Arial"/>
          <w:szCs w:val="24"/>
        </w:rPr>
        <w:t xml:space="preserve"> - норматив финансового обеспечения реализации образовательных программ дошкольного образования в семейных детских садах;</w:t>
      </w:r>
    </w:p>
    <w:p w:rsidR="000A76E3" w:rsidRPr="00A57140" w:rsidRDefault="006676A6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6676A6">
        <w:rPr>
          <w:rFonts w:ascii="Arial" w:hAnsi="Arial" w:cs="Arial"/>
          <w:noProof/>
          <w:position w:val="-10"/>
          <w:szCs w:val="24"/>
        </w:rPr>
        <w:pict>
          <v:shape id="Рисунок 30" o:spid="_x0000_i1038" type="#_x0000_t75" alt="base_23739_187118_32781" style="width:26.25pt;height:21.75pt;visibility:visible">
            <v:imagedata r:id="rId31" o:title=""/>
          </v:shape>
        </w:pict>
      </w:r>
      <w:r w:rsidR="000A76E3" w:rsidRPr="00A57140">
        <w:rPr>
          <w:rFonts w:ascii="Arial" w:hAnsi="Arial" w:cs="Arial"/>
          <w:szCs w:val="24"/>
        </w:rPr>
        <w:t xml:space="preserve"> - прогнозное среднегодовое количество детей в семейных детских садах;</w:t>
      </w:r>
    </w:p>
    <w:p w:rsidR="000A76E3" w:rsidRPr="00A57140" w:rsidRDefault="006676A6" w:rsidP="00CA125D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6676A6">
        <w:rPr>
          <w:rFonts w:ascii="Arial" w:hAnsi="Arial" w:cs="Arial"/>
          <w:noProof/>
          <w:position w:val="-12"/>
          <w:szCs w:val="24"/>
        </w:rPr>
        <w:pict>
          <v:shape id="Рисунок 29" o:spid="_x0000_i1039" type="#_x0000_t75" alt="base_23739_187118_32782" style="width:26.25pt;height:24pt;visibility:visible">
            <v:imagedata r:id="rId32" o:title=""/>
          </v:shape>
        </w:pict>
      </w:r>
      <w:r w:rsidR="000A76E3" w:rsidRPr="00A57140">
        <w:rPr>
          <w:rFonts w:ascii="Arial" w:hAnsi="Arial" w:cs="Arial"/>
          <w:szCs w:val="24"/>
        </w:rPr>
        <w:t xml:space="preserve"> - объем сред</w:t>
      </w:r>
      <w:r w:rsidR="000A76E3">
        <w:rPr>
          <w:rFonts w:ascii="Arial" w:hAnsi="Arial" w:cs="Arial"/>
          <w:szCs w:val="24"/>
        </w:rPr>
        <w:t>ств, передаваемый бюджету i-го</w:t>
      </w:r>
      <w:r w:rsidR="000A76E3" w:rsidRPr="00A57140">
        <w:rPr>
          <w:rFonts w:ascii="Arial" w:hAnsi="Arial" w:cs="Arial"/>
          <w:szCs w:val="24"/>
        </w:rPr>
        <w:t xml:space="preserve"> Варнавинского муниципального района Нижегородской области из областного бюджета на оплату труда и начисления на выплаты по оплате труда прочего и административно-управленческого персонала (далее - прочий персонал), участвующего в реализации основной общеобразовательной программы дошкольного образования в дошкольных образовательных организациях, рассчитывается по следующей формуле:</w:t>
      </w:r>
    </w:p>
    <w:p w:rsidR="000A76E3" w:rsidRPr="00A57140" w:rsidRDefault="006676A6" w:rsidP="00CA125D">
      <w:pPr>
        <w:pStyle w:val="ConsPlusNormal"/>
        <w:jc w:val="center"/>
        <w:rPr>
          <w:rFonts w:ascii="Arial" w:hAnsi="Arial" w:cs="Arial"/>
          <w:szCs w:val="24"/>
        </w:rPr>
      </w:pPr>
      <w:r w:rsidRPr="006676A6">
        <w:rPr>
          <w:rFonts w:ascii="Arial" w:hAnsi="Arial" w:cs="Arial"/>
          <w:noProof/>
          <w:position w:val="-28"/>
          <w:szCs w:val="24"/>
        </w:rPr>
        <w:pict>
          <v:shape id="Рисунок 28" o:spid="_x0000_i1040" type="#_x0000_t75" alt="base_23739_187118_32783" style="width:188.25pt;height:39pt;visibility:visible">
            <v:imagedata r:id="rId33" o:title=""/>
          </v:shape>
        </w:pict>
      </w:r>
    </w:p>
    <w:p w:rsidR="000A76E3" w:rsidRPr="00A57140" w:rsidRDefault="000A76E3" w:rsidP="00F225A1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где: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Ст</w:t>
      </w:r>
      <w:r w:rsidRPr="00A57140">
        <w:rPr>
          <w:rFonts w:ascii="Arial" w:hAnsi="Arial" w:cs="Arial"/>
          <w:szCs w:val="24"/>
          <w:vertAlign w:val="subscript"/>
        </w:rPr>
        <w:t>к</w:t>
      </w:r>
      <w:r w:rsidRPr="00A57140">
        <w:rPr>
          <w:rFonts w:ascii="Arial" w:hAnsi="Arial" w:cs="Arial"/>
          <w:szCs w:val="24"/>
        </w:rPr>
        <w:t xml:space="preserve"> - количество штатных единиц прочего персонала, участвующего в реализации основной общеобразовательной программы дошкольного образования, по k-й должности;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ЗП</w:t>
      </w:r>
      <w:r w:rsidRPr="00A57140">
        <w:rPr>
          <w:rFonts w:ascii="Arial" w:hAnsi="Arial" w:cs="Arial"/>
          <w:szCs w:val="24"/>
          <w:vertAlign w:val="subscript"/>
        </w:rPr>
        <w:t>к</w:t>
      </w:r>
      <w:r w:rsidRPr="00A57140">
        <w:rPr>
          <w:rFonts w:ascii="Arial" w:hAnsi="Arial" w:cs="Arial"/>
          <w:szCs w:val="24"/>
        </w:rPr>
        <w:t xml:space="preserve"> - средний размер заработной платы по k-й должности прочего персонала, участвующего в реализации основной общеобразовательной программы дошкольного образования, определяемый нормативным правовым актом органа исполнительной власти Нижегородской области, осуществляющего управление в сфере образования;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12 - количество месяцев в календарном году;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К</w:t>
      </w:r>
      <w:r w:rsidRPr="00A57140">
        <w:rPr>
          <w:rFonts w:ascii="Arial" w:hAnsi="Arial" w:cs="Arial"/>
          <w:szCs w:val="24"/>
          <w:vertAlign w:val="subscript"/>
        </w:rPr>
        <w:t>н</w:t>
      </w:r>
      <w:r w:rsidRPr="00A57140">
        <w:rPr>
          <w:rFonts w:ascii="Arial" w:hAnsi="Arial" w:cs="Arial"/>
          <w:szCs w:val="24"/>
        </w:rPr>
        <w:t xml:space="preserve"> - коэффициент, учитывающий страховые взносы в государственные внебюджетные фонды Российской Федерации;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j - длительность пребывания воспитанников в группе общеразвивающей направленности;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 xml:space="preserve">f - коэффициент, определяющий долю норматива финансового обеспечения, </w:t>
      </w:r>
      <w:r w:rsidRPr="00A57140">
        <w:rPr>
          <w:rFonts w:ascii="Arial" w:hAnsi="Arial" w:cs="Arial"/>
          <w:szCs w:val="24"/>
        </w:rPr>
        <w:lastRenderedPageBreak/>
        <w:t>направляемую на реализацию образовательных программ дошкольного образования в группах общеразвивающей направленности в случае, если прогнозная наполняемость в них превышает расчетную прогнозную наполняемость на очередной финансовый год, определяемый нормативным правовым актом органа исполнительной власти Нижегородской области, осуществляющего управление в сфере образования;</w:t>
      </w:r>
    </w:p>
    <w:p w:rsidR="000A76E3" w:rsidRPr="00A57140" w:rsidRDefault="006676A6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6676A6">
        <w:rPr>
          <w:rFonts w:ascii="Arial" w:hAnsi="Arial" w:cs="Arial"/>
          <w:noProof/>
          <w:position w:val="-12"/>
          <w:szCs w:val="24"/>
        </w:rPr>
        <w:pict>
          <v:shape id="Рисунок 27" o:spid="_x0000_i1041" type="#_x0000_t75" alt="base_23739_187118_32784" style="width:24pt;height:24pt;visibility:visible">
            <v:imagedata r:id="rId34" o:title=""/>
          </v:shape>
        </w:pict>
      </w:r>
      <w:r w:rsidR="000A76E3" w:rsidRPr="00A57140">
        <w:rPr>
          <w:rFonts w:ascii="Arial" w:hAnsi="Arial" w:cs="Arial"/>
          <w:szCs w:val="24"/>
        </w:rPr>
        <w:t xml:space="preserve"> - прогнозная наполняемость групп общеразвивающей направленности на очередной финансовый год;</w:t>
      </w:r>
    </w:p>
    <w:p w:rsidR="000A76E3" w:rsidRPr="00A57140" w:rsidRDefault="006676A6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6676A6">
        <w:rPr>
          <w:rFonts w:ascii="Arial" w:hAnsi="Arial" w:cs="Arial"/>
          <w:noProof/>
          <w:position w:val="-12"/>
          <w:szCs w:val="24"/>
        </w:rPr>
        <w:pict>
          <v:shape id="Рисунок 26" o:spid="_x0000_i1042" type="#_x0000_t75" alt="base_23739_187118_32785" style="width:19.5pt;height:24pt;visibility:visible">
            <v:imagedata r:id="rId35" o:title=""/>
          </v:shape>
        </w:pict>
      </w:r>
      <w:r w:rsidR="000A76E3" w:rsidRPr="00A57140">
        <w:rPr>
          <w:rFonts w:ascii="Arial" w:hAnsi="Arial" w:cs="Arial"/>
          <w:szCs w:val="24"/>
        </w:rPr>
        <w:t xml:space="preserve"> - расчетная прогнозная наполняемость групп общеразвивающей направленности на очередной финансовый год, определяемая нормативным правовым актом органа исполнительной власти Нижегородской области, осуществляющего управление в сфере образования;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N</w:t>
      </w:r>
      <w:r w:rsidRPr="00A57140">
        <w:rPr>
          <w:rFonts w:ascii="Arial" w:hAnsi="Arial" w:cs="Arial"/>
          <w:szCs w:val="24"/>
          <w:vertAlign w:val="subscript"/>
        </w:rPr>
        <w:t>j</w:t>
      </w:r>
      <w:r w:rsidRPr="00A57140">
        <w:rPr>
          <w:rFonts w:ascii="Arial" w:hAnsi="Arial" w:cs="Arial"/>
          <w:szCs w:val="24"/>
        </w:rPr>
        <w:t xml:space="preserve"> - прогнозное среднегодовое количество групп общеразвивающей направленности на очередной финансовый год;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&lt;*&gt; Применяется в случае, если прогнозная наполняемость групп общеразвивающей направленности на очередной финансовый год превышает расчетную прогнозную наполняемость групп общеразвивающей направленности на очередной финансовый год.</w:t>
      </w:r>
    </w:p>
    <w:p w:rsidR="000A76E3" w:rsidRPr="00A57140" w:rsidRDefault="000A76E3" w:rsidP="00F225A1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0A76E3" w:rsidRPr="00A57140" w:rsidRDefault="000A76E3" w:rsidP="00CA125D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4. Объем субвенции, передаваемой бюджету i-го Варнавинского муниципального района Нижегородской области из областного бюджета на исполнение полномочий в сфере общего образования в муниципальных общеобразовательных организациях, в годовом исчислении (Si) рассчитывается в соответствии с методикой планирования бюджетных ассигнований областного бюджета на очередной финансовый год и плановый период по следующей формуле:</w:t>
      </w:r>
    </w:p>
    <w:p w:rsidR="000A76E3" w:rsidRPr="00A57140" w:rsidRDefault="000A76E3" w:rsidP="00DF56CB">
      <w:pPr>
        <w:pStyle w:val="ConsPlusNormal"/>
        <w:jc w:val="center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Si = Si</w:t>
      </w:r>
      <w:r w:rsidRPr="00A57140">
        <w:rPr>
          <w:rFonts w:ascii="Arial" w:hAnsi="Arial" w:cs="Arial"/>
          <w:szCs w:val="24"/>
          <w:vertAlign w:val="subscript"/>
        </w:rPr>
        <w:t>oo</w:t>
      </w:r>
      <w:r w:rsidRPr="00A57140">
        <w:rPr>
          <w:rFonts w:ascii="Arial" w:hAnsi="Arial" w:cs="Arial"/>
          <w:szCs w:val="24"/>
        </w:rPr>
        <w:t xml:space="preserve"> + Si</w:t>
      </w:r>
      <w:r w:rsidRPr="00A57140">
        <w:rPr>
          <w:rFonts w:ascii="Arial" w:hAnsi="Arial" w:cs="Arial"/>
          <w:szCs w:val="24"/>
          <w:vertAlign w:val="subscript"/>
        </w:rPr>
        <w:t>оо/спец-кор</w:t>
      </w:r>
      <w:r w:rsidRPr="00A57140">
        <w:rPr>
          <w:rFonts w:ascii="Arial" w:hAnsi="Arial" w:cs="Arial"/>
          <w:szCs w:val="24"/>
        </w:rPr>
        <w:t xml:space="preserve"> + Si</w:t>
      </w:r>
      <w:r w:rsidRPr="00A57140">
        <w:rPr>
          <w:rFonts w:ascii="Arial" w:hAnsi="Arial" w:cs="Arial"/>
          <w:szCs w:val="24"/>
          <w:vertAlign w:val="subscript"/>
        </w:rPr>
        <w:t>Б</w:t>
      </w:r>
      <w:r w:rsidRPr="00A57140">
        <w:rPr>
          <w:rFonts w:ascii="Arial" w:hAnsi="Arial" w:cs="Arial"/>
          <w:szCs w:val="24"/>
        </w:rPr>
        <w:t>,где: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Si</w:t>
      </w:r>
      <w:r w:rsidRPr="00A57140">
        <w:rPr>
          <w:rFonts w:ascii="Arial" w:hAnsi="Arial" w:cs="Arial"/>
          <w:szCs w:val="24"/>
          <w:vertAlign w:val="subscript"/>
        </w:rPr>
        <w:t>оо</w:t>
      </w:r>
      <w:r w:rsidRPr="00A57140">
        <w:rPr>
          <w:rFonts w:ascii="Arial" w:hAnsi="Arial" w:cs="Arial"/>
          <w:szCs w:val="24"/>
        </w:rPr>
        <w:t xml:space="preserve"> - годовой объем субвенции, передаваемой бюджету i-го Варнавинского муниципального района Нижегородской области из областного бюджета на реализацию федеральных государственных образовательных стандартов общего образования в муниципальных общеобразовательных организациях;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Si</w:t>
      </w:r>
      <w:r w:rsidRPr="00A57140">
        <w:rPr>
          <w:rFonts w:ascii="Arial" w:hAnsi="Arial" w:cs="Arial"/>
          <w:szCs w:val="24"/>
          <w:vertAlign w:val="subscript"/>
        </w:rPr>
        <w:t>оо/спец-кор</w:t>
      </w:r>
      <w:r w:rsidRPr="00A57140">
        <w:rPr>
          <w:rFonts w:ascii="Arial" w:hAnsi="Arial" w:cs="Arial"/>
          <w:szCs w:val="24"/>
        </w:rPr>
        <w:t xml:space="preserve"> - годовой объем субвенции, передаваемой бюджету i-го Варнавинского муниципального района Нижегородской области из областного бюджета на финансовое обеспечение реализации адаптированных образовательных программ и создания специальных условий обучающимся с ограниченными возможностями здоровья в муниципальных общеобразовательных организациях;</w:t>
      </w:r>
    </w:p>
    <w:p w:rsidR="000A76E3" w:rsidRPr="00A57140" w:rsidRDefault="000A76E3" w:rsidP="00CA125D">
      <w:pPr>
        <w:pStyle w:val="ConsPlusNormal"/>
        <w:ind w:firstLine="539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Si</w:t>
      </w:r>
      <w:r w:rsidRPr="00A57140">
        <w:rPr>
          <w:rFonts w:ascii="Arial" w:hAnsi="Arial" w:cs="Arial"/>
          <w:szCs w:val="24"/>
          <w:vertAlign w:val="subscript"/>
        </w:rPr>
        <w:t>Б</w:t>
      </w:r>
      <w:r w:rsidRPr="00A57140">
        <w:rPr>
          <w:rFonts w:ascii="Arial" w:hAnsi="Arial" w:cs="Arial"/>
          <w:szCs w:val="24"/>
        </w:rPr>
        <w:t xml:space="preserve"> - годовой объем субвенции, передаваемой бюджету i-го Варнавинского муниципального района Нижегородской области  из областного бюджета на реализацию федеральных государственных образовательных стандартов общего образования в муниципальных общеобразовательных организациях, осуществляющих обучение учащихся, осваивающих основные общеобразовательные программы и нуждающихся в длительном лечении в государственных, в том числе федеральных, медицинских организациях, расположенных в Нижегородской области.</w:t>
      </w:r>
    </w:p>
    <w:p w:rsidR="000A76E3" w:rsidRPr="00A57140" w:rsidRDefault="000A76E3" w:rsidP="00CA125D">
      <w:pPr>
        <w:pStyle w:val="ConsPlusNormal"/>
        <w:ind w:firstLine="539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4.1. Объем субвенции, передаваемой бюджету i-го Варнавинского муниципального района Нижегородской области из областного бюджета на реализацию федеральных государственных образовательных стандартов общего образования в муниципальных общеобразовательных организациях (S</w:t>
      </w:r>
      <w:r w:rsidRPr="00A57140">
        <w:rPr>
          <w:rFonts w:ascii="Arial" w:hAnsi="Arial" w:cs="Arial"/>
          <w:szCs w:val="24"/>
          <w:vertAlign w:val="subscript"/>
        </w:rPr>
        <w:t>оо</w:t>
      </w:r>
      <w:r w:rsidRPr="00A57140">
        <w:rPr>
          <w:rFonts w:ascii="Arial" w:hAnsi="Arial" w:cs="Arial"/>
          <w:szCs w:val="24"/>
        </w:rPr>
        <w:t>), рассчитывается по следующей формуле:</w:t>
      </w:r>
    </w:p>
    <w:p w:rsidR="000A76E3" w:rsidRPr="00A57140" w:rsidRDefault="006676A6" w:rsidP="00DF56CB">
      <w:pPr>
        <w:pStyle w:val="ConsPlusNormal"/>
        <w:jc w:val="center"/>
        <w:rPr>
          <w:rFonts w:ascii="Arial" w:hAnsi="Arial" w:cs="Arial"/>
          <w:szCs w:val="24"/>
        </w:rPr>
      </w:pPr>
      <w:r w:rsidRPr="006676A6">
        <w:rPr>
          <w:rFonts w:ascii="Arial" w:hAnsi="Arial" w:cs="Arial"/>
          <w:noProof/>
          <w:position w:val="-30"/>
          <w:szCs w:val="24"/>
        </w:rPr>
        <w:pict>
          <v:shape id="Рисунок 25" o:spid="_x0000_i1043" type="#_x0000_t75" alt="base_23739_187118_32786" style="width:375.75pt;height:41.25pt;visibility:visible">
            <v:imagedata r:id="rId36" o:title=""/>
          </v:shape>
        </w:pict>
      </w:r>
      <w:r w:rsidR="000A76E3" w:rsidRPr="00A57140">
        <w:rPr>
          <w:rFonts w:ascii="Arial" w:hAnsi="Arial" w:cs="Arial"/>
          <w:szCs w:val="24"/>
        </w:rPr>
        <w:t>где:</w:t>
      </w:r>
    </w:p>
    <w:p w:rsidR="000A76E3" w:rsidRPr="00CA125D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color w:val="FF0000"/>
          <w:szCs w:val="24"/>
        </w:rPr>
      </w:pPr>
      <w:r w:rsidRPr="00A57140">
        <w:rPr>
          <w:rFonts w:ascii="Arial" w:hAnsi="Arial" w:cs="Arial"/>
          <w:szCs w:val="24"/>
        </w:rPr>
        <w:lastRenderedPageBreak/>
        <w:t>НФО</w:t>
      </w:r>
      <w:r w:rsidRPr="00A57140">
        <w:rPr>
          <w:rFonts w:ascii="Arial" w:hAnsi="Arial" w:cs="Arial"/>
          <w:szCs w:val="24"/>
          <w:vertAlign w:val="subscript"/>
        </w:rPr>
        <w:t>r-с/с</w:t>
      </w:r>
      <w:r w:rsidRPr="00A57140">
        <w:rPr>
          <w:rFonts w:ascii="Arial" w:hAnsi="Arial" w:cs="Arial"/>
          <w:szCs w:val="24"/>
        </w:rPr>
        <w:t xml:space="preserve"> - норматив финансового обеспечения образовательной деятельности в рамках реализации федеральных государственных образовательных стандартов общего образования в муниципальных общеобразовательных организациях на одного обучающегося в год в городской (сельской) местности</w:t>
      </w:r>
      <w:r>
        <w:rPr>
          <w:rFonts w:ascii="Arial" w:hAnsi="Arial" w:cs="Arial"/>
          <w:color w:val="FF0000"/>
          <w:szCs w:val="24"/>
        </w:rPr>
        <w:t>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i - вид образовательных программ (образовательные программы дошкольного образования, начального общего образования, основного общего образования, среднего общего образования);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j - направленность (профиль) образовательных программ;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У</w:t>
      </w:r>
      <w:r w:rsidRPr="00A57140">
        <w:rPr>
          <w:rFonts w:ascii="Arial" w:hAnsi="Arial" w:cs="Arial"/>
          <w:szCs w:val="24"/>
          <w:vertAlign w:val="subscript"/>
        </w:rPr>
        <w:t>r-с/с</w:t>
      </w:r>
      <w:r w:rsidRPr="00A57140">
        <w:rPr>
          <w:rFonts w:ascii="Arial" w:hAnsi="Arial" w:cs="Arial"/>
          <w:szCs w:val="24"/>
        </w:rPr>
        <w:t xml:space="preserve"> - прогнозное среднегодовое количество учащихся на очередной финансовый год, обучающихся по основным образовательным программам соответствующего вида и направленности (профиля).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При расчете прогнозного среднегодового количества учащихся на очередной финансовый год, обучающихся по очно-заочной и заочной формам обучения, применяется коэффициент приведения к числу обучающихся по очной форме: для очно-заочной формы обучения - 0,25; для заочной формы обучения - 0,1;</w:t>
      </w:r>
    </w:p>
    <w:p w:rsidR="000A76E3" w:rsidRPr="00A57140" w:rsidRDefault="000A76E3" w:rsidP="00FA3AA3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Квн</w:t>
      </w:r>
      <w:r w:rsidRPr="00A57140">
        <w:rPr>
          <w:rFonts w:ascii="Arial" w:hAnsi="Arial" w:cs="Arial"/>
          <w:szCs w:val="24"/>
          <w:vertAlign w:val="subscript"/>
        </w:rPr>
        <w:t>r-с/с</w:t>
      </w:r>
      <w:r w:rsidRPr="00A57140">
        <w:rPr>
          <w:rFonts w:ascii="Arial" w:hAnsi="Arial" w:cs="Arial"/>
          <w:szCs w:val="24"/>
        </w:rPr>
        <w:t xml:space="preserve"> - коэффициент выравнивания норматива финансового обеспечения в зависимости от наполняемости классов (не применяется для выравнивания норматива при очно-заочной и заочной формах обучения) рассчитывается по следующей формуле:</w:t>
      </w:r>
    </w:p>
    <w:p w:rsidR="000A76E3" w:rsidRPr="00A57140" w:rsidRDefault="006676A6" w:rsidP="00DF56CB">
      <w:pPr>
        <w:pStyle w:val="ConsPlusNormal"/>
        <w:jc w:val="center"/>
        <w:rPr>
          <w:rFonts w:ascii="Arial" w:hAnsi="Arial" w:cs="Arial"/>
          <w:szCs w:val="24"/>
        </w:rPr>
      </w:pPr>
      <w:r w:rsidRPr="006676A6">
        <w:rPr>
          <w:rFonts w:ascii="Arial" w:hAnsi="Arial" w:cs="Arial"/>
          <w:noProof/>
          <w:position w:val="-28"/>
          <w:szCs w:val="24"/>
        </w:rPr>
        <w:pict>
          <v:shape id="Рисунок 24" o:spid="_x0000_i1044" type="#_x0000_t75" alt="base_23739_187118_32787" style="width:108pt;height:39pt;visibility:visible">
            <v:imagedata r:id="rId37" o:title=""/>
          </v:shape>
        </w:pict>
      </w:r>
      <w:r w:rsidR="000A76E3" w:rsidRPr="00A57140">
        <w:rPr>
          <w:rFonts w:ascii="Arial" w:hAnsi="Arial" w:cs="Arial"/>
          <w:szCs w:val="24"/>
        </w:rPr>
        <w:t>где: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НН - нормативная наполняемость классов;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У</w:t>
      </w:r>
      <w:r w:rsidRPr="00A57140">
        <w:rPr>
          <w:rFonts w:ascii="Arial" w:hAnsi="Arial" w:cs="Arial"/>
          <w:szCs w:val="24"/>
          <w:vertAlign w:val="subscript"/>
        </w:rPr>
        <w:t>ф</w:t>
      </w:r>
      <w:r w:rsidRPr="00A57140">
        <w:rPr>
          <w:rFonts w:ascii="Arial" w:hAnsi="Arial" w:cs="Arial"/>
          <w:szCs w:val="24"/>
        </w:rPr>
        <w:t xml:space="preserve"> - расчетный показатель, применяемый для выравнивания бюджета муниципальной общеобразовательной организации до нормативной наполняемости класса, определяемый нормативным правовым актом органа исполнительной власти Нижегородской области, осуществляющего управление в сфере образования;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z - коэффициент, учитывающий расходы на финансовое обеспечение образовательной деятельности учащихся, осваивающих основные общеобразовательные программы и нуждающихся в длительном лечении в государственных, в том числе федеральных, медицинских организациях, расположенных в Нижегородской области, определяемый нормативным правовым актом органа исполнительной власти Нижегородской области, осуществляющего управление в сфере образования.</w:t>
      </w:r>
    </w:p>
    <w:p w:rsidR="000A76E3" w:rsidRPr="00A57140" w:rsidRDefault="000A76E3" w:rsidP="00FA3AA3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V</w:t>
      </w:r>
      <w:r w:rsidRPr="00A57140">
        <w:rPr>
          <w:rFonts w:ascii="Arial" w:hAnsi="Arial" w:cs="Arial"/>
          <w:szCs w:val="24"/>
          <w:vertAlign w:val="subscript"/>
        </w:rPr>
        <w:t>комп</w:t>
      </w:r>
      <w:r w:rsidRPr="00A57140">
        <w:rPr>
          <w:rFonts w:ascii="Arial" w:hAnsi="Arial" w:cs="Arial"/>
          <w:szCs w:val="24"/>
        </w:rPr>
        <w:t xml:space="preserve"> - объем дополнительных средств, передаваемый бюджету i-го Варнавинского муниципального района Нижегородской области из областного бюджета на осуществление образовательной деятельности в малокомплектных образовательных организациях и образовательных организациях, расположенных в сельских населенных пунктах и реализующих основные общеобразовательные программы, финансирование которых осуществляется независимо от количества обучающихся, необходимый сверх затрат, определяемых по нормативам финансового обеспечения образовательной деятельности, рассчитывается по следующей формуле:</w:t>
      </w:r>
    </w:p>
    <w:p w:rsidR="000A76E3" w:rsidRPr="00A57140" w:rsidRDefault="006676A6" w:rsidP="00DF56CB">
      <w:pPr>
        <w:pStyle w:val="ConsPlusNormal"/>
        <w:jc w:val="center"/>
        <w:rPr>
          <w:rFonts w:ascii="Arial" w:hAnsi="Arial" w:cs="Arial"/>
          <w:szCs w:val="24"/>
        </w:rPr>
      </w:pPr>
      <w:r w:rsidRPr="006676A6">
        <w:rPr>
          <w:rFonts w:ascii="Arial" w:hAnsi="Arial" w:cs="Arial"/>
          <w:noProof/>
          <w:position w:val="-29"/>
          <w:szCs w:val="24"/>
        </w:rPr>
        <w:pict>
          <v:shape id="Рисунок 23" o:spid="_x0000_i1045" type="#_x0000_t75" alt="base_23739_187118_32788" style="width:458.25pt;height:41.25pt;visibility:visible">
            <v:imagedata r:id="rId38" o:title=""/>
          </v:shape>
        </w:pict>
      </w:r>
      <w:r w:rsidR="000A76E3" w:rsidRPr="00A57140">
        <w:rPr>
          <w:rFonts w:ascii="Arial" w:hAnsi="Arial" w:cs="Arial"/>
          <w:szCs w:val="24"/>
        </w:rPr>
        <w:t>где: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i - вид образовательных программ (образовательные программы начального общего образования, основного общего образования, среднего общего образования);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lastRenderedPageBreak/>
        <w:t>j - направленность (профиль) образовательных программ;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N</w:t>
      </w:r>
      <w:r w:rsidRPr="00A57140">
        <w:rPr>
          <w:rFonts w:ascii="Arial" w:hAnsi="Arial" w:cs="Arial"/>
          <w:szCs w:val="24"/>
          <w:vertAlign w:val="subscript"/>
        </w:rPr>
        <w:t>i</w:t>
      </w:r>
      <w:r w:rsidRPr="00A57140">
        <w:rPr>
          <w:rFonts w:ascii="Arial" w:hAnsi="Arial" w:cs="Arial"/>
          <w:szCs w:val="24"/>
        </w:rPr>
        <w:t xml:space="preserve"> - прогнозное среднегодовое количество классов/классов-комплектов в малокомплектных образовательных организациях и образовательных организациях, расположенных в сельских населенных пунктах и реализующих основные общеобразовательные программы;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Ст</w:t>
      </w:r>
      <w:r w:rsidRPr="00A57140">
        <w:rPr>
          <w:rFonts w:ascii="Arial" w:hAnsi="Arial" w:cs="Arial"/>
          <w:szCs w:val="24"/>
          <w:vertAlign w:val="subscript"/>
        </w:rPr>
        <w:t>педi</w:t>
      </w:r>
      <w:r w:rsidRPr="00A57140">
        <w:rPr>
          <w:rFonts w:ascii="Arial" w:hAnsi="Arial" w:cs="Arial"/>
          <w:szCs w:val="24"/>
        </w:rPr>
        <w:t xml:space="preserve"> - количество педагогических ставок на класс в соответствии с видом образовательных программ;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К</w:t>
      </w:r>
      <w:r w:rsidRPr="00A57140">
        <w:rPr>
          <w:rFonts w:ascii="Arial" w:hAnsi="Arial" w:cs="Arial"/>
          <w:szCs w:val="24"/>
          <w:vertAlign w:val="subscript"/>
        </w:rPr>
        <w:t>пед</w:t>
      </w:r>
      <w:r w:rsidRPr="00A57140">
        <w:rPr>
          <w:rFonts w:ascii="Arial" w:hAnsi="Arial" w:cs="Arial"/>
          <w:szCs w:val="24"/>
        </w:rPr>
        <w:t xml:space="preserve"> - коэффициент, учитывающий педагогическую нагрузку на 1 учителя;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ЗП</w:t>
      </w:r>
      <w:r w:rsidRPr="00A57140">
        <w:rPr>
          <w:rFonts w:ascii="Arial" w:hAnsi="Arial" w:cs="Arial"/>
          <w:szCs w:val="24"/>
          <w:vertAlign w:val="subscript"/>
        </w:rPr>
        <w:t>пр</w:t>
      </w:r>
      <w:r w:rsidRPr="00A57140">
        <w:rPr>
          <w:rFonts w:ascii="Arial" w:hAnsi="Arial" w:cs="Arial"/>
          <w:szCs w:val="24"/>
        </w:rPr>
        <w:t xml:space="preserve"> - прогнозная средняя заработная плата учителя на очередной финансовый год, определяемая нормативным правовым актом органа исполнительной власти Нижегородской области, осуществляющего управление в сфере образования;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К</w:t>
      </w:r>
      <w:r w:rsidRPr="00A57140">
        <w:rPr>
          <w:rFonts w:ascii="Arial" w:hAnsi="Arial" w:cs="Arial"/>
          <w:szCs w:val="24"/>
          <w:vertAlign w:val="subscript"/>
        </w:rPr>
        <w:t>фот</w:t>
      </w:r>
      <w:r w:rsidRPr="00A57140">
        <w:rPr>
          <w:rFonts w:ascii="Arial" w:hAnsi="Arial" w:cs="Arial"/>
          <w:szCs w:val="24"/>
        </w:rPr>
        <w:t xml:space="preserve"> - коэффициент, учитывающий соотношение фондов оплаты труда учителей и прочего персонала, определяемый нормативным правовым актом органа исполнительной власти Нижегородской области, осуществляющего управление в сфере образования;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К</w:t>
      </w:r>
      <w:r w:rsidRPr="00A57140">
        <w:rPr>
          <w:rFonts w:ascii="Arial" w:hAnsi="Arial" w:cs="Arial"/>
          <w:szCs w:val="24"/>
          <w:vertAlign w:val="subscript"/>
        </w:rPr>
        <w:t>н</w:t>
      </w:r>
      <w:r w:rsidRPr="00A57140">
        <w:rPr>
          <w:rFonts w:ascii="Arial" w:hAnsi="Arial" w:cs="Arial"/>
          <w:szCs w:val="24"/>
        </w:rPr>
        <w:t xml:space="preserve"> - коэффициент, учитывающий страховые взносы в государственные внебюджетные фонды Российской Федерации;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12 - количество месяцев в календарном году;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НФО</w:t>
      </w:r>
      <w:r w:rsidRPr="00A57140">
        <w:rPr>
          <w:rFonts w:ascii="Arial" w:hAnsi="Arial" w:cs="Arial"/>
          <w:szCs w:val="24"/>
          <w:vertAlign w:val="subscript"/>
        </w:rPr>
        <w:t>r/cij</w:t>
      </w:r>
      <w:r w:rsidRPr="00A57140">
        <w:rPr>
          <w:rFonts w:ascii="Arial" w:hAnsi="Arial" w:cs="Arial"/>
          <w:szCs w:val="24"/>
        </w:rPr>
        <w:t xml:space="preserve"> - норматив финансового обеспечения образовательной деятельности в рамках реализации федеральных государственных образовательных стандартов общего образования на 1 обучающегося в год;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У</w:t>
      </w:r>
      <w:r w:rsidRPr="00A57140">
        <w:rPr>
          <w:rFonts w:ascii="Arial" w:hAnsi="Arial" w:cs="Arial"/>
          <w:szCs w:val="24"/>
          <w:vertAlign w:val="subscript"/>
        </w:rPr>
        <w:t>r/cij</w:t>
      </w:r>
      <w:r w:rsidRPr="00A57140">
        <w:rPr>
          <w:rFonts w:ascii="Arial" w:hAnsi="Arial" w:cs="Arial"/>
          <w:szCs w:val="24"/>
        </w:rPr>
        <w:t xml:space="preserve"> - прогнозное среднегодовое количество учащихся на очередной финансовый год, обучающихся по основным образовательным программам соответствующего вида и направленности (профиля) в малокомплектных образовательных организациях и образовательных организациях, расположенных в сельских населенных пунктах, за исключением обучающихся, находящихся на индивидуальном обучении на дому на основании медицинского заключения;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1,1 - коэффициент, учитывающий долю учебных и прочих расходов, непосредственно связанных с образовательным процессом, в нормативе финансового обеспечения образовательной деятельности в рамках реализации федеральных государственных образовательных стандартов общего образования;</w:t>
      </w:r>
    </w:p>
    <w:p w:rsidR="000A76E3" w:rsidRPr="00A57140" w:rsidRDefault="006676A6" w:rsidP="00FA3AA3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6676A6">
        <w:rPr>
          <w:rFonts w:ascii="Arial" w:hAnsi="Arial" w:cs="Arial"/>
          <w:noProof/>
          <w:position w:val="-12"/>
          <w:szCs w:val="24"/>
        </w:rPr>
        <w:pict>
          <v:shape id="Рисунок 22" o:spid="_x0000_i1046" type="#_x0000_t75" alt="base_23739_187118_32789" style="width:26.25pt;height:24pt;visibility:visible">
            <v:imagedata r:id="rId39" o:title=""/>
          </v:shape>
        </w:pict>
      </w:r>
      <w:r w:rsidR="000A76E3" w:rsidRPr="00A57140">
        <w:rPr>
          <w:rFonts w:ascii="Arial" w:hAnsi="Arial" w:cs="Arial"/>
          <w:szCs w:val="24"/>
        </w:rPr>
        <w:t xml:space="preserve"> - объем средств, передаваемый бюджету i-го Варнавинского муниципального района Нижегородской области из областного бюджета на оплату труда и начисления на выплаты по оплате труда прочего персонала, участвующего в реализации основной общеобразовательной программы дошкольного образования в общеобразовательных организациях (дошкольные группы), рассчитывается по следующей формуле:</w:t>
      </w:r>
    </w:p>
    <w:p w:rsidR="000A76E3" w:rsidRPr="00A57140" w:rsidRDefault="006676A6" w:rsidP="00DF56CB">
      <w:pPr>
        <w:pStyle w:val="ConsPlusNormal"/>
        <w:jc w:val="center"/>
        <w:rPr>
          <w:rFonts w:ascii="Arial" w:hAnsi="Arial" w:cs="Arial"/>
          <w:szCs w:val="24"/>
        </w:rPr>
      </w:pPr>
      <w:r w:rsidRPr="006676A6">
        <w:rPr>
          <w:rFonts w:ascii="Arial" w:hAnsi="Arial" w:cs="Arial"/>
          <w:noProof/>
          <w:position w:val="-28"/>
          <w:szCs w:val="24"/>
        </w:rPr>
        <w:pict>
          <v:shape id="Рисунок 21" o:spid="_x0000_i1047" type="#_x0000_t75" alt="base_23739_187118_32790" style="width:188.25pt;height:39pt;visibility:visible">
            <v:imagedata r:id="rId40" o:title=""/>
          </v:shape>
        </w:pict>
      </w:r>
      <w:r w:rsidR="000A76E3" w:rsidRPr="00A57140">
        <w:rPr>
          <w:rFonts w:ascii="Arial" w:hAnsi="Arial" w:cs="Arial"/>
          <w:szCs w:val="24"/>
        </w:rPr>
        <w:t>где: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Ст</w:t>
      </w:r>
      <w:r w:rsidRPr="00A57140">
        <w:rPr>
          <w:rFonts w:ascii="Arial" w:hAnsi="Arial" w:cs="Arial"/>
          <w:szCs w:val="24"/>
          <w:vertAlign w:val="subscript"/>
        </w:rPr>
        <w:t>к</w:t>
      </w:r>
      <w:r w:rsidRPr="00A57140">
        <w:rPr>
          <w:rFonts w:ascii="Arial" w:hAnsi="Arial" w:cs="Arial"/>
          <w:szCs w:val="24"/>
        </w:rPr>
        <w:t xml:space="preserve"> - количество штатных единиц прочего персонала, участвующего в реализации основной общеобразовательной программы дошкольного образования, по k-й должности;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ЗП</w:t>
      </w:r>
      <w:r w:rsidRPr="00A57140">
        <w:rPr>
          <w:rFonts w:ascii="Arial" w:hAnsi="Arial" w:cs="Arial"/>
          <w:szCs w:val="24"/>
          <w:vertAlign w:val="subscript"/>
        </w:rPr>
        <w:t>к</w:t>
      </w:r>
      <w:r w:rsidRPr="00A57140">
        <w:rPr>
          <w:rFonts w:ascii="Arial" w:hAnsi="Arial" w:cs="Arial"/>
          <w:szCs w:val="24"/>
        </w:rPr>
        <w:t xml:space="preserve"> - средний размер заработной платы по k-й должности прочего персонала, участвующего в реализации основной общеобразовательной программы дошкольного </w:t>
      </w:r>
      <w:r w:rsidRPr="00A57140">
        <w:rPr>
          <w:rFonts w:ascii="Arial" w:hAnsi="Arial" w:cs="Arial"/>
          <w:szCs w:val="24"/>
        </w:rPr>
        <w:lastRenderedPageBreak/>
        <w:t>образования, определяемый нормативным правовым актом органа исполнительной власти Нижегородской области, осуществляющего управление в сфере образования;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12 - количество месяцев в календарном году;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К</w:t>
      </w:r>
      <w:r w:rsidRPr="00A57140">
        <w:rPr>
          <w:rFonts w:ascii="Arial" w:hAnsi="Arial" w:cs="Arial"/>
          <w:szCs w:val="24"/>
          <w:vertAlign w:val="subscript"/>
        </w:rPr>
        <w:t>н</w:t>
      </w:r>
      <w:r w:rsidRPr="00A57140">
        <w:rPr>
          <w:rFonts w:ascii="Arial" w:hAnsi="Arial" w:cs="Arial"/>
          <w:szCs w:val="24"/>
        </w:rPr>
        <w:t xml:space="preserve"> - коэффициент, учитывающий страховые взносы в государственные внебюджетные фонды Российской Федерации.</w:t>
      </w:r>
    </w:p>
    <w:p w:rsidR="000A76E3" w:rsidRPr="00A57140" w:rsidRDefault="000A76E3" w:rsidP="00FA3AA3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4.2. Объем субвенции, передаваемой бюджету i-го Варнавинского муниципального района Нижегородской области из областного бюджета на финансовое обеспечение реализации адаптированных образовательных программ и общеобразовательных программ с созданием специальных условий в муниципальных общеобразовательных организациях (специальных коррекционных учреждениях, специальных учебно-воспитательных учреждениях для обучающихся с девиантным (общественно опасным) поведением, санаторно-лесных школах, школах-интернатах) (S</w:t>
      </w:r>
      <w:r w:rsidRPr="00A57140">
        <w:rPr>
          <w:rFonts w:ascii="Arial" w:hAnsi="Arial" w:cs="Arial"/>
          <w:szCs w:val="24"/>
          <w:vertAlign w:val="subscript"/>
        </w:rPr>
        <w:t>оо/спец-кор</w:t>
      </w:r>
      <w:r w:rsidRPr="00A57140">
        <w:rPr>
          <w:rFonts w:ascii="Arial" w:hAnsi="Arial" w:cs="Arial"/>
          <w:szCs w:val="24"/>
        </w:rPr>
        <w:t>), рассчитывается по следующей формуле:</w:t>
      </w:r>
    </w:p>
    <w:p w:rsidR="000A76E3" w:rsidRPr="00A57140" w:rsidRDefault="006676A6" w:rsidP="00DF56CB">
      <w:pPr>
        <w:pStyle w:val="ConsPlusNormal"/>
        <w:jc w:val="center"/>
        <w:rPr>
          <w:rFonts w:ascii="Arial" w:hAnsi="Arial" w:cs="Arial"/>
          <w:szCs w:val="24"/>
        </w:rPr>
      </w:pPr>
      <w:r w:rsidRPr="006676A6">
        <w:rPr>
          <w:rFonts w:ascii="Arial" w:hAnsi="Arial" w:cs="Arial"/>
          <w:noProof/>
          <w:position w:val="-55"/>
          <w:szCs w:val="24"/>
        </w:rPr>
        <w:pict>
          <v:shape id="Рисунок 20" o:spid="_x0000_i1048" type="#_x0000_t75" alt="base_23739_187118_32791" style="width:313.5pt;height:63pt;visibility:visible">
            <v:imagedata r:id="rId41" o:title=""/>
          </v:shape>
        </w:pict>
      </w:r>
      <w:r w:rsidR="000A76E3" w:rsidRPr="00A57140">
        <w:rPr>
          <w:rFonts w:ascii="Arial" w:hAnsi="Arial" w:cs="Arial"/>
          <w:szCs w:val="24"/>
        </w:rPr>
        <w:t>где:</w:t>
      </w:r>
    </w:p>
    <w:p w:rsidR="000A76E3" w:rsidRPr="00FA3AA3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color w:val="FF0000"/>
          <w:szCs w:val="24"/>
        </w:rPr>
      </w:pPr>
      <w:r w:rsidRPr="00A57140">
        <w:rPr>
          <w:rFonts w:ascii="Arial" w:hAnsi="Arial" w:cs="Arial"/>
          <w:szCs w:val="24"/>
        </w:rPr>
        <w:t>НФО</w:t>
      </w:r>
      <w:r w:rsidRPr="00A57140">
        <w:rPr>
          <w:rFonts w:ascii="Arial" w:hAnsi="Arial" w:cs="Arial"/>
          <w:szCs w:val="24"/>
          <w:vertAlign w:val="subscript"/>
        </w:rPr>
        <w:t>r-с/с</w:t>
      </w:r>
      <w:r w:rsidRPr="00A57140">
        <w:rPr>
          <w:rFonts w:ascii="Arial" w:hAnsi="Arial" w:cs="Arial"/>
          <w:szCs w:val="24"/>
        </w:rPr>
        <w:t xml:space="preserve"> - норматив финансового обеспечения образовательной деятельности в рамках реализации федеральных государственных образовательных стандартов общего образования в муниципальных общеобразовательных организациях на одного обучающегося в год в городской (сельской) местности</w:t>
      </w:r>
      <w:r>
        <w:rPr>
          <w:rFonts w:ascii="Arial" w:hAnsi="Arial" w:cs="Arial"/>
          <w:color w:val="FF0000"/>
          <w:szCs w:val="24"/>
        </w:rPr>
        <w:t>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i - вид образовательных программ (образовательные программы дошкольного образования, начального общего образования, основного общего образования, среднего общего образования, адаптированные образовательные программы);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j - направленность (профиль) образовательных программ;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У</w:t>
      </w:r>
      <w:r w:rsidRPr="00A57140">
        <w:rPr>
          <w:rFonts w:ascii="Arial" w:hAnsi="Arial" w:cs="Arial"/>
          <w:szCs w:val="24"/>
          <w:vertAlign w:val="subscript"/>
        </w:rPr>
        <w:t>r-с/с</w:t>
      </w:r>
      <w:r w:rsidRPr="00A57140">
        <w:rPr>
          <w:rFonts w:ascii="Arial" w:hAnsi="Arial" w:cs="Arial"/>
          <w:szCs w:val="24"/>
        </w:rPr>
        <w:t xml:space="preserve"> - прогнозное среднегодовое количество учащихся на очередной финансовый год, обучающихся по образовательным программам соответствующего вида и направленности (профиля);</w:t>
      </w:r>
    </w:p>
    <w:p w:rsidR="000A76E3" w:rsidRPr="00A57140" w:rsidRDefault="000A76E3" w:rsidP="00FA3AA3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Квн</w:t>
      </w:r>
      <w:r w:rsidRPr="00A57140">
        <w:rPr>
          <w:rFonts w:ascii="Arial" w:hAnsi="Arial" w:cs="Arial"/>
          <w:szCs w:val="24"/>
          <w:vertAlign w:val="subscript"/>
        </w:rPr>
        <w:t>r-с/с</w:t>
      </w:r>
      <w:r w:rsidRPr="00A57140">
        <w:rPr>
          <w:rFonts w:ascii="Arial" w:hAnsi="Arial" w:cs="Arial"/>
          <w:szCs w:val="24"/>
        </w:rPr>
        <w:t xml:space="preserve"> - коэффициент выравнивания норматива финансового обеспечения в зависимости от наполняемости классов рассчитывается по следующей формуле:</w:t>
      </w:r>
    </w:p>
    <w:p w:rsidR="000A76E3" w:rsidRPr="00A57140" w:rsidRDefault="006676A6" w:rsidP="00DF56CB">
      <w:pPr>
        <w:pStyle w:val="ConsPlusNormal"/>
        <w:jc w:val="center"/>
        <w:rPr>
          <w:rFonts w:ascii="Arial" w:hAnsi="Arial" w:cs="Arial"/>
          <w:szCs w:val="24"/>
        </w:rPr>
      </w:pPr>
      <w:r w:rsidRPr="006676A6">
        <w:rPr>
          <w:rFonts w:ascii="Arial" w:hAnsi="Arial" w:cs="Arial"/>
          <w:noProof/>
          <w:position w:val="-28"/>
          <w:szCs w:val="24"/>
        </w:rPr>
        <w:pict>
          <v:shape id="Рисунок 19" o:spid="_x0000_i1049" type="#_x0000_t75" alt="base_23739_187118_32792" style="width:88.5pt;height:39pt;visibility:visible">
            <v:imagedata r:id="rId42" o:title=""/>
          </v:shape>
        </w:pict>
      </w:r>
      <w:r w:rsidR="000A76E3" w:rsidRPr="00A57140">
        <w:rPr>
          <w:rFonts w:ascii="Arial" w:hAnsi="Arial" w:cs="Arial"/>
          <w:szCs w:val="24"/>
        </w:rPr>
        <w:t>где: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НН - нормативная наполняемость классов;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У</w:t>
      </w:r>
      <w:r w:rsidRPr="00A57140">
        <w:rPr>
          <w:rFonts w:ascii="Arial" w:hAnsi="Arial" w:cs="Arial"/>
          <w:szCs w:val="24"/>
          <w:vertAlign w:val="subscript"/>
        </w:rPr>
        <w:t>ф</w:t>
      </w:r>
      <w:r w:rsidRPr="00A57140">
        <w:rPr>
          <w:rFonts w:ascii="Arial" w:hAnsi="Arial" w:cs="Arial"/>
          <w:szCs w:val="24"/>
        </w:rPr>
        <w:t xml:space="preserve"> - расчетный показатель, применяемый для выравнивания бюджета муниципальной общеобразовательной организации, до нормативной наполняемости класса, определяемый нормативным правовым актом органа исполнительной власти Нижегородской области, осуществляющего управление в сфере образования;</w:t>
      </w:r>
    </w:p>
    <w:p w:rsidR="000A76E3" w:rsidRPr="00A57140" w:rsidRDefault="006676A6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6676A6">
        <w:rPr>
          <w:rFonts w:ascii="Arial" w:hAnsi="Arial" w:cs="Arial"/>
          <w:noProof/>
          <w:position w:val="-10"/>
          <w:szCs w:val="24"/>
        </w:rPr>
        <w:pict>
          <v:shape id="Рисунок 18" o:spid="_x0000_i1050" type="#_x0000_t75" alt="base_23739_187118_32793" style="width:26.25pt;height:21.75pt;visibility:visible">
            <v:imagedata r:id="rId43" o:title=""/>
          </v:shape>
        </w:pict>
      </w:r>
      <w:r w:rsidR="000A76E3" w:rsidRPr="00A57140">
        <w:rPr>
          <w:rFonts w:ascii="Arial" w:hAnsi="Arial" w:cs="Arial"/>
          <w:szCs w:val="24"/>
        </w:rPr>
        <w:t xml:space="preserve"> - прогнозное среднегодовое количество обучающихся с ограниченными возможностями здоровья, проживающих в муниципальных общеобразовательных организациях, на очередной финансовый год;</w:t>
      </w:r>
    </w:p>
    <w:p w:rsidR="000A76E3" w:rsidRPr="00A57140" w:rsidRDefault="006676A6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6676A6">
        <w:rPr>
          <w:rFonts w:ascii="Arial" w:hAnsi="Arial" w:cs="Arial"/>
          <w:noProof/>
          <w:position w:val="-10"/>
          <w:szCs w:val="24"/>
        </w:rPr>
        <w:pict>
          <v:shape id="Рисунок 17" o:spid="_x0000_i1051" type="#_x0000_t75" alt="base_23739_187118_32794" style="width:26.25pt;height:21.75pt;visibility:visible">
            <v:imagedata r:id="rId44" o:title=""/>
          </v:shape>
        </w:pict>
      </w:r>
      <w:r w:rsidR="000A76E3" w:rsidRPr="00A57140">
        <w:rPr>
          <w:rFonts w:ascii="Arial" w:hAnsi="Arial" w:cs="Arial"/>
          <w:szCs w:val="24"/>
        </w:rPr>
        <w:t xml:space="preserve"> - прогнозное среднегодовое количество детей-сирот и детей, оставшихся без попечения родителей, проживающих в муниципальных общеобразовательных организациях, на очередной финансовый год;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lastRenderedPageBreak/>
        <w:t>0,5 - коэффициент, учитывающий дополнительные расходы на полное государственное обеспечение (обеспечение питанием, одеждой, обувью, мягким и жестким инвентарем) обучающихся с ограниченными возможностями здоровья, проживающих в организации, осуществляющей образовательную деятельность;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1 - коэффициент, учитывающий дополнительные расходы на полное государственное обеспечение детей-сирот и детей, оставшихся без попечения родителей.</w:t>
      </w:r>
    </w:p>
    <w:p w:rsidR="000A76E3" w:rsidRPr="00A57140" w:rsidRDefault="006676A6" w:rsidP="00FA3AA3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6676A6">
        <w:rPr>
          <w:rFonts w:ascii="Arial" w:hAnsi="Arial" w:cs="Arial"/>
          <w:noProof/>
          <w:position w:val="-12"/>
          <w:szCs w:val="24"/>
        </w:rPr>
        <w:pict>
          <v:shape id="Рисунок 16" o:spid="_x0000_i1052" type="#_x0000_t75" alt="base_23739_187118_32795" style="width:26.25pt;height:24pt;visibility:visible">
            <v:imagedata r:id="rId45" o:title=""/>
          </v:shape>
        </w:pict>
      </w:r>
      <w:r w:rsidR="000A76E3" w:rsidRPr="00A57140">
        <w:rPr>
          <w:rFonts w:ascii="Arial" w:hAnsi="Arial" w:cs="Arial"/>
          <w:szCs w:val="24"/>
        </w:rPr>
        <w:t xml:space="preserve"> - объем средств, передаваемый бюджету i-го Варнавинского муниципального района Нижегородской области из областного бюджета на оплату труда и начисления на выплаты по оплате труда прочего персонала, участвующего в реализации основной общеобразовательной программы дошкольного образования в муниципальных общеобразовательных организациях (дошкольные группы), рассчитывается по следующей формуле:</w:t>
      </w:r>
    </w:p>
    <w:p w:rsidR="00DF56CB" w:rsidRDefault="006676A6" w:rsidP="00DF56CB">
      <w:pPr>
        <w:pStyle w:val="ConsPlusNormal"/>
        <w:jc w:val="center"/>
        <w:rPr>
          <w:rFonts w:ascii="Arial" w:hAnsi="Arial" w:cs="Arial"/>
          <w:szCs w:val="24"/>
        </w:rPr>
      </w:pPr>
      <w:r w:rsidRPr="006676A6">
        <w:rPr>
          <w:rFonts w:ascii="Arial" w:hAnsi="Arial" w:cs="Arial"/>
          <w:noProof/>
          <w:position w:val="-28"/>
          <w:szCs w:val="24"/>
        </w:rPr>
        <w:pict>
          <v:shape id="Рисунок 15" o:spid="_x0000_i1053" type="#_x0000_t75" alt="base_23739_187118_32796" style="width:188.25pt;height:39pt;visibility:visible">
            <v:imagedata r:id="rId40" o:title=""/>
          </v:shape>
        </w:pict>
      </w:r>
      <w:r w:rsidR="000A76E3" w:rsidRPr="00A57140">
        <w:rPr>
          <w:rFonts w:ascii="Arial" w:hAnsi="Arial" w:cs="Arial"/>
          <w:szCs w:val="24"/>
        </w:rPr>
        <w:t>где:</w:t>
      </w:r>
    </w:p>
    <w:p w:rsidR="000A76E3" w:rsidRPr="00A57140" w:rsidRDefault="000A76E3" w:rsidP="00DF56CB">
      <w:pPr>
        <w:pStyle w:val="ConsPlusNormal"/>
        <w:jc w:val="center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Ст</w:t>
      </w:r>
      <w:r w:rsidRPr="00A57140">
        <w:rPr>
          <w:rFonts w:ascii="Arial" w:hAnsi="Arial" w:cs="Arial"/>
          <w:szCs w:val="24"/>
          <w:vertAlign w:val="subscript"/>
        </w:rPr>
        <w:t>к</w:t>
      </w:r>
      <w:r w:rsidRPr="00A57140">
        <w:rPr>
          <w:rFonts w:ascii="Arial" w:hAnsi="Arial" w:cs="Arial"/>
          <w:szCs w:val="24"/>
        </w:rPr>
        <w:t xml:space="preserve"> - количество штатных единиц прочего персонала, участвующего в реализации основной общеобразовательной программы дошкольного образования, по k-й должности;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ЗП</w:t>
      </w:r>
      <w:r w:rsidRPr="00A57140">
        <w:rPr>
          <w:rFonts w:ascii="Arial" w:hAnsi="Arial" w:cs="Arial"/>
          <w:szCs w:val="24"/>
          <w:vertAlign w:val="subscript"/>
        </w:rPr>
        <w:t>к</w:t>
      </w:r>
      <w:r w:rsidRPr="00A57140">
        <w:rPr>
          <w:rFonts w:ascii="Arial" w:hAnsi="Arial" w:cs="Arial"/>
          <w:szCs w:val="24"/>
        </w:rPr>
        <w:t xml:space="preserve"> - средний размер заработной платы по k-й должности прочего персонала, участвующего в реализации основной общеобразовательной программы дошкольного образования, определяемый нормативным правовым актом органа исполнительной власти Нижегородской области, осуществляющего управление в сфере образования;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12 - количество месяцев в календарном году;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К</w:t>
      </w:r>
      <w:r w:rsidRPr="00A57140">
        <w:rPr>
          <w:rFonts w:ascii="Arial" w:hAnsi="Arial" w:cs="Arial"/>
          <w:szCs w:val="24"/>
          <w:vertAlign w:val="subscript"/>
        </w:rPr>
        <w:t>н</w:t>
      </w:r>
      <w:r w:rsidRPr="00A57140">
        <w:rPr>
          <w:rFonts w:ascii="Arial" w:hAnsi="Arial" w:cs="Arial"/>
          <w:szCs w:val="24"/>
        </w:rPr>
        <w:t xml:space="preserve"> - коэффициент, учитывающий страховые взносы в государственные внебюджетные фонды Российской Федерации.</w:t>
      </w:r>
    </w:p>
    <w:p w:rsidR="000A76E3" w:rsidRPr="00A57140" w:rsidRDefault="000A76E3" w:rsidP="00FA3AA3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4.3. Объем субвенции, передаваемой бюджету i-го Варнавинского муниципального района Нижегородской области из областного бюджета на реализацию федеральных государственных образовательных стандартов общего образования в муниципальных общеобразовательных организациях, осуществляющих обучение учащихся, осваивающих основные общеобразовательные программы и нуждающихся в длительном лечении в государственных, в том числе федеральных, медицинских организациях, расположенных в Нижегородской области (Si</w:t>
      </w:r>
      <w:r w:rsidRPr="00A57140">
        <w:rPr>
          <w:rFonts w:ascii="Arial" w:hAnsi="Arial" w:cs="Arial"/>
          <w:szCs w:val="24"/>
          <w:vertAlign w:val="subscript"/>
        </w:rPr>
        <w:t>Б</w:t>
      </w:r>
      <w:r w:rsidRPr="00A57140">
        <w:rPr>
          <w:rFonts w:ascii="Arial" w:hAnsi="Arial" w:cs="Arial"/>
          <w:szCs w:val="24"/>
        </w:rPr>
        <w:t>), рассчитывается по следующей формуле:</w:t>
      </w:r>
    </w:p>
    <w:p w:rsidR="000A76E3" w:rsidRPr="00A57140" w:rsidRDefault="000A76E3" w:rsidP="00DF56CB">
      <w:pPr>
        <w:pStyle w:val="ConsPlusNormal"/>
        <w:jc w:val="center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Si</w:t>
      </w:r>
      <w:r w:rsidRPr="00A57140">
        <w:rPr>
          <w:rFonts w:ascii="Arial" w:hAnsi="Arial" w:cs="Arial"/>
          <w:szCs w:val="24"/>
          <w:vertAlign w:val="subscript"/>
        </w:rPr>
        <w:t>Б</w:t>
      </w:r>
      <w:r w:rsidRPr="00A57140">
        <w:rPr>
          <w:rFonts w:ascii="Arial" w:hAnsi="Arial" w:cs="Arial"/>
          <w:szCs w:val="24"/>
        </w:rPr>
        <w:t xml:space="preserve"> = z x Si</w:t>
      </w:r>
      <w:r w:rsidRPr="00A57140">
        <w:rPr>
          <w:rFonts w:ascii="Arial" w:hAnsi="Arial" w:cs="Arial"/>
          <w:szCs w:val="24"/>
          <w:vertAlign w:val="subscript"/>
        </w:rPr>
        <w:t>оо</w:t>
      </w:r>
      <w:r w:rsidRPr="00A57140">
        <w:rPr>
          <w:rFonts w:ascii="Arial" w:hAnsi="Arial" w:cs="Arial"/>
          <w:szCs w:val="24"/>
        </w:rPr>
        <w:t>,</w:t>
      </w:r>
      <w:r w:rsidR="00DF56CB">
        <w:rPr>
          <w:rFonts w:ascii="Arial" w:hAnsi="Arial" w:cs="Arial"/>
          <w:szCs w:val="24"/>
        </w:rPr>
        <w:t xml:space="preserve"> </w:t>
      </w:r>
      <w:r w:rsidRPr="00A57140">
        <w:rPr>
          <w:rFonts w:ascii="Arial" w:hAnsi="Arial" w:cs="Arial"/>
          <w:szCs w:val="24"/>
        </w:rPr>
        <w:t>где: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z - коэффициент, учитывающий расходы на финансовое обеспечение образовательной деятельности учащихся, осваивающих основные общеобразовательные программы и нуждающихся в длительном лечении в государственных, в том числе федеральных, медицинских организациях, расположенных в Нижегородской области, определяемый нормативным правовым актом органа исполнительной власти Нижегородской области, осуществляющего управление в сфере образования;</w:t>
      </w:r>
    </w:p>
    <w:p w:rsidR="000A76E3" w:rsidRPr="00A57140" w:rsidRDefault="000A76E3" w:rsidP="00F225A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A57140">
        <w:rPr>
          <w:rFonts w:ascii="Arial" w:hAnsi="Arial" w:cs="Arial"/>
          <w:szCs w:val="24"/>
        </w:rPr>
        <w:t>Si</w:t>
      </w:r>
      <w:r w:rsidRPr="00A57140">
        <w:rPr>
          <w:rFonts w:ascii="Arial" w:hAnsi="Arial" w:cs="Arial"/>
          <w:szCs w:val="24"/>
          <w:vertAlign w:val="subscript"/>
        </w:rPr>
        <w:t>оо</w:t>
      </w:r>
      <w:r w:rsidRPr="00A57140">
        <w:rPr>
          <w:rFonts w:ascii="Arial" w:hAnsi="Arial" w:cs="Arial"/>
          <w:szCs w:val="24"/>
        </w:rPr>
        <w:t xml:space="preserve"> - объем субвенции, передаваемой бюджету i-го Варнавинского муниципального района Нижегородской области из областного бюджета на реализацию федеральных государственных образовательных стандартов общего образования в муниципальных общеобразовательных организациях.</w:t>
      </w:r>
    </w:p>
    <w:p w:rsidR="000A76E3" w:rsidRPr="00A57140" w:rsidRDefault="000A76E3" w:rsidP="00F225A1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0A76E3" w:rsidRPr="00A57140" w:rsidRDefault="000A76E3" w:rsidP="00D6487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</w:p>
    <w:sectPr w:rsidR="000A76E3" w:rsidRPr="00A57140" w:rsidSect="00D92AF7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0127"/>
    <w:multiLevelType w:val="hybridMultilevel"/>
    <w:tmpl w:val="BB18303E"/>
    <w:lvl w:ilvl="0" w:tplc="ADC4B282">
      <w:start w:val="1"/>
      <w:numFmt w:val="bullet"/>
      <w:lvlText w:val="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735346"/>
    <w:multiLevelType w:val="multilevel"/>
    <w:tmpl w:val="5D80626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319907D6"/>
    <w:multiLevelType w:val="hybridMultilevel"/>
    <w:tmpl w:val="214EFC58"/>
    <w:lvl w:ilvl="0" w:tplc="93C2FF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711"/>
    <w:rsid w:val="00004DA1"/>
    <w:rsid w:val="000A76E3"/>
    <w:rsid w:val="000B30BB"/>
    <w:rsid w:val="000C3A7B"/>
    <w:rsid w:val="00104520"/>
    <w:rsid w:val="00106495"/>
    <w:rsid w:val="001244B7"/>
    <w:rsid w:val="00134515"/>
    <w:rsid w:val="001362F0"/>
    <w:rsid w:val="001668BB"/>
    <w:rsid w:val="00200E11"/>
    <w:rsid w:val="002046E2"/>
    <w:rsid w:val="002B1A9B"/>
    <w:rsid w:val="002B6527"/>
    <w:rsid w:val="002C2334"/>
    <w:rsid w:val="002D74F7"/>
    <w:rsid w:val="002E4ABE"/>
    <w:rsid w:val="003025DD"/>
    <w:rsid w:val="00366E52"/>
    <w:rsid w:val="003915F4"/>
    <w:rsid w:val="003C281E"/>
    <w:rsid w:val="004007F1"/>
    <w:rsid w:val="004131C5"/>
    <w:rsid w:val="00453854"/>
    <w:rsid w:val="00466493"/>
    <w:rsid w:val="0048666E"/>
    <w:rsid w:val="004B43BE"/>
    <w:rsid w:val="004C791A"/>
    <w:rsid w:val="00504F16"/>
    <w:rsid w:val="005076E8"/>
    <w:rsid w:val="00517512"/>
    <w:rsid w:val="00533641"/>
    <w:rsid w:val="0054281F"/>
    <w:rsid w:val="00576199"/>
    <w:rsid w:val="005869B0"/>
    <w:rsid w:val="00594511"/>
    <w:rsid w:val="005B09EE"/>
    <w:rsid w:val="005B533A"/>
    <w:rsid w:val="005C5470"/>
    <w:rsid w:val="005D7E5F"/>
    <w:rsid w:val="005E4252"/>
    <w:rsid w:val="005F188C"/>
    <w:rsid w:val="00635A78"/>
    <w:rsid w:val="00650571"/>
    <w:rsid w:val="006676A6"/>
    <w:rsid w:val="00696711"/>
    <w:rsid w:val="007204DC"/>
    <w:rsid w:val="00751CE5"/>
    <w:rsid w:val="007E67FE"/>
    <w:rsid w:val="008029E1"/>
    <w:rsid w:val="00826486"/>
    <w:rsid w:val="008420CD"/>
    <w:rsid w:val="008B514D"/>
    <w:rsid w:val="00973983"/>
    <w:rsid w:val="00A14BF2"/>
    <w:rsid w:val="00A5284E"/>
    <w:rsid w:val="00A57140"/>
    <w:rsid w:val="00A75B7A"/>
    <w:rsid w:val="00A819ED"/>
    <w:rsid w:val="00B01DAC"/>
    <w:rsid w:val="00B2469E"/>
    <w:rsid w:val="00B26AD0"/>
    <w:rsid w:val="00B45FEA"/>
    <w:rsid w:val="00BD5FD5"/>
    <w:rsid w:val="00C0092C"/>
    <w:rsid w:val="00C17D9A"/>
    <w:rsid w:val="00CA125D"/>
    <w:rsid w:val="00CB76C6"/>
    <w:rsid w:val="00D11B1E"/>
    <w:rsid w:val="00D325E0"/>
    <w:rsid w:val="00D43FC9"/>
    <w:rsid w:val="00D55411"/>
    <w:rsid w:val="00D56177"/>
    <w:rsid w:val="00D56D35"/>
    <w:rsid w:val="00D6487B"/>
    <w:rsid w:val="00D65F0A"/>
    <w:rsid w:val="00D67390"/>
    <w:rsid w:val="00D744CC"/>
    <w:rsid w:val="00D92AF7"/>
    <w:rsid w:val="00DF56CB"/>
    <w:rsid w:val="00E22689"/>
    <w:rsid w:val="00E250D0"/>
    <w:rsid w:val="00E306CE"/>
    <w:rsid w:val="00E94923"/>
    <w:rsid w:val="00EA1025"/>
    <w:rsid w:val="00EE1E13"/>
    <w:rsid w:val="00EF7B11"/>
    <w:rsid w:val="00F019FC"/>
    <w:rsid w:val="00F21170"/>
    <w:rsid w:val="00F225A1"/>
    <w:rsid w:val="00F37F03"/>
    <w:rsid w:val="00F46074"/>
    <w:rsid w:val="00F46809"/>
    <w:rsid w:val="00F81C94"/>
    <w:rsid w:val="00F96497"/>
    <w:rsid w:val="00FA3AA3"/>
    <w:rsid w:val="00FE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11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81C9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5B533A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81C9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5B533A"/>
    <w:rPr>
      <w:rFonts w:ascii="Calibri Light" w:hAnsi="Calibri Light" w:cs="Times New Roman"/>
      <w:i/>
      <w:iCs/>
      <w:color w:val="272727"/>
      <w:sz w:val="21"/>
      <w:szCs w:val="21"/>
    </w:rPr>
  </w:style>
  <w:style w:type="paragraph" w:styleId="a3">
    <w:name w:val="Body Text"/>
    <w:basedOn w:val="a"/>
    <w:link w:val="a4"/>
    <w:uiPriority w:val="99"/>
    <w:rsid w:val="00F81C94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F81C9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D64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6487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D6487B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styleId="a7">
    <w:name w:val="Hyperlink"/>
    <w:basedOn w:val="a0"/>
    <w:uiPriority w:val="99"/>
    <w:semiHidden/>
    <w:rsid w:val="005F188C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D56177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8">
    <w:name w:val="List Paragraph"/>
    <w:basedOn w:val="a"/>
    <w:uiPriority w:val="99"/>
    <w:qFormat/>
    <w:rsid w:val="00A528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FE341309E8B5C0D64409157EB2B76D3EC27DE2917070D6A3B2EE19F8702E989569DE5E492A1615B4BB097365QA1EH" TargetMode="External"/><Relationship Id="rId13" Type="http://schemas.openxmlformats.org/officeDocument/2006/relationships/image" Target="media/image2.wmf"/><Relationship Id="rId18" Type="http://schemas.openxmlformats.org/officeDocument/2006/relationships/image" Target="media/image4.wmf"/><Relationship Id="rId26" Type="http://schemas.openxmlformats.org/officeDocument/2006/relationships/image" Target="media/image10.wmf"/><Relationship Id="rId39" Type="http://schemas.openxmlformats.org/officeDocument/2006/relationships/image" Target="media/image23.wmf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8FE341309E8B5C0D64409157EB2B76D3CC170E9967470D6A3B2EE19F8702E989569DE5E492A1615B4BB097365QA1EH" TargetMode="External"/><Relationship Id="rId34" Type="http://schemas.openxmlformats.org/officeDocument/2006/relationships/image" Target="media/image18.wmf"/><Relationship Id="rId42" Type="http://schemas.openxmlformats.org/officeDocument/2006/relationships/image" Target="media/image26.wmf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78FE341309E8B5C0D64409157EB2B76D3EC27CEA9B7770D6A3B2EE19F8702E98876986524D275C44F1F0067262B9A56009163F55Q513H" TargetMode="External"/><Relationship Id="rId12" Type="http://schemas.openxmlformats.org/officeDocument/2006/relationships/hyperlink" Target="consultantplus://offline/ref=78FE341309E8B5C0D644171868DEE8683AC827E793767284F8E6E84EA72028CDC729800719685D18B4A3157365B9A76116Q11DH" TargetMode="External"/><Relationship Id="rId17" Type="http://schemas.openxmlformats.org/officeDocument/2006/relationships/hyperlink" Target="consultantplus://offline/ref=78FE341309E8B5C0D64409157EB2B76D3CC170E9967470D6A3B2EE19F8702E989569DE5E492A1615B4BB097365QA1EH" TargetMode="External"/><Relationship Id="rId25" Type="http://schemas.openxmlformats.org/officeDocument/2006/relationships/image" Target="media/image9.wmf"/><Relationship Id="rId33" Type="http://schemas.openxmlformats.org/officeDocument/2006/relationships/image" Target="media/image17.wmf"/><Relationship Id="rId38" Type="http://schemas.openxmlformats.org/officeDocument/2006/relationships/image" Target="media/image22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8FE341309E8B5C0D644171868DEE8683AC827E793777986F7E4E84EA72028CDC72980070B680514B5A5027165ACF130534132555CA7AAA92B068C8EQ813H" TargetMode="External"/><Relationship Id="rId20" Type="http://schemas.openxmlformats.org/officeDocument/2006/relationships/image" Target="media/image5.wmf"/><Relationship Id="rId29" Type="http://schemas.openxmlformats.org/officeDocument/2006/relationships/image" Target="media/image13.wmf"/><Relationship Id="rId41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78FE341309E8B5C0D64409157EB2B76D3EC27DE99A7070D6A3B2EE19F8702E9887698652482C0914B0AE5F2220F2A860110A3F5544BBAAA9Q31CH" TargetMode="External"/><Relationship Id="rId24" Type="http://schemas.openxmlformats.org/officeDocument/2006/relationships/image" Target="media/image8.wmf"/><Relationship Id="rId32" Type="http://schemas.openxmlformats.org/officeDocument/2006/relationships/image" Target="media/image16.wmf"/><Relationship Id="rId37" Type="http://schemas.openxmlformats.org/officeDocument/2006/relationships/image" Target="media/image21.wmf"/><Relationship Id="rId40" Type="http://schemas.openxmlformats.org/officeDocument/2006/relationships/image" Target="media/image24.wmf"/><Relationship Id="rId45" Type="http://schemas.openxmlformats.org/officeDocument/2006/relationships/image" Target="media/image29.wmf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78FE341309E8B5C0D644171868DEE8683AC827E795797C82FFEDB544AF7924CFC026DF020C790514B3BB0B727AA5A560Q11EH" TargetMode="External"/><Relationship Id="rId23" Type="http://schemas.openxmlformats.org/officeDocument/2006/relationships/image" Target="media/image7.wmf"/><Relationship Id="rId28" Type="http://schemas.openxmlformats.org/officeDocument/2006/relationships/image" Target="media/image12.wmf"/><Relationship Id="rId36" Type="http://schemas.openxmlformats.org/officeDocument/2006/relationships/image" Target="media/image20.wmf"/><Relationship Id="rId10" Type="http://schemas.openxmlformats.org/officeDocument/2006/relationships/hyperlink" Target="consultantplus://offline/ref=78FE341309E8B5C0D64409157EB2B76D3EC27CEA9B7770D6A3B2EE19F8702E98876986524D275C44F1F0067262B9A56009163F55Q513H" TargetMode="External"/><Relationship Id="rId19" Type="http://schemas.openxmlformats.org/officeDocument/2006/relationships/hyperlink" Target="consultantplus://offline/ref=78FE341309E8B5C0D64409157EB2B76D3CCB7DEC917070D6A3B2EE19F8702E9887698652482C0814B7AE5F2220F2A860110A3F5544BBAAA9Q31CH" TargetMode="External"/><Relationship Id="rId31" Type="http://schemas.openxmlformats.org/officeDocument/2006/relationships/image" Target="media/image15.wmf"/><Relationship Id="rId44" Type="http://schemas.openxmlformats.org/officeDocument/2006/relationships/image" Target="media/image28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FE341309E8B5C0D64409157EB2B76D3EC27CEA957670D6A3B2EE19F8702E9887698652482C0A14B6AE5F2220F2A860110A3F5544BBAAA9Q31CH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6.wmf"/><Relationship Id="rId27" Type="http://schemas.openxmlformats.org/officeDocument/2006/relationships/image" Target="media/image11.wmf"/><Relationship Id="rId30" Type="http://schemas.openxmlformats.org/officeDocument/2006/relationships/image" Target="media/image14.wmf"/><Relationship Id="rId35" Type="http://schemas.openxmlformats.org/officeDocument/2006/relationships/image" Target="media/image19.wmf"/><Relationship Id="rId43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18</Pages>
  <Words>7918</Words>
  <Characters>45136</Characters>
  <Application>Microsoft Office Word</Application>
  <DocSecurity>0</DocSecurity>
  <Lines>376</Lines>
  <Paragraphs>105</Paragraphs>
  <ScaleCrop>false</ScaleCrop>
  <Company/>
  <LinksUpToDate>false</LinksUpToDate>
  <CharactersWithSpaces>52949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ЗС-1</cp:lastModifiedBy>
  <cp:revision>10</cp:revision>
  <cp:lastPrinted>2019-01-16T06:49:00Z</cp:lastPrinted>
  <dcterms:created xsi:type="dcterms:W3CDTF">2019-02-12T05:41:00Z</dcterms:created>
  <dcterms:modified xsi:type="dcterms:W3CDTF">2019-02-27T13:11:00Z</dcterms:modified>
</cp:coreProperties>
</file>